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stiha – broj pet</w:t>
      </w:r>
    </w:p>
    <w:p>
      <w:pPr>
        <w:pStyle w:val="ArticleSubtitle"/>
        <w:jc w:val="left"/>
      </w:pPr>
      <w:r>
        <w:rPr>
          <w:rFonts w:ascii="Arial" w:hAnsi="Arial" w:eastAsia="Arial" w:cs="Arial"/>
        </w:rPr>
        <w:t>Osvježavanje prva četiri članka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Dok se vraćamo kako bismo prepoznali skrivenu povijest četrdesetoga retka, čini se razboritim najprije razmotriti osnove prva četiri članka ove serije. Prvi od četiri članka u ovoj seriji iznio je proročko tumačenje, prikazujući Krista kao Lava iz Judina plemena (i Alfu i Omegu), koji u prijelomnim trenucima otpečaćuje dijelove jedanaestoga poglavlja Danielove knjige kako bi usmjerio završni reformski pokret 144.000. Ono utvrđuje da se povijest prvoga i drugoga anđela podudara s poviješću poruke trećega anđela, te tako utvrđuje da je 1989. godine (126 godina nakon adventističke pobune 1863.) Lav otpečatio Daniel 11,40–45. Ti otpečaćeni redci prate smrtonosnu ranu papinstva iz 1798., njezino iscjeljenje putem trostrukoga saveza zmaja, zvijeri i lažnoga proroka, vodeći dalje prema Armagedonu na „slavnoj svetoj gori” iz četrdeset i petoga retka. Kako se pokret sto četrdeset i četiri tisuće približava skorašnjemu nedjeljnom zakonu u Sjedinjenim Američkim Državama, skrivena povijest 40. retka (koja se proteže od 1989. do toga nedjeljnog zakona) počela se otpečaćivati u srpnju 2023. godine.</w:t>
      </w:r>
    </w:p>
    <w:p>
      <w:pPr>
        <w:pStyle w:val="ArticleBody"/>
        <w:jc w:val="left"/>
      </w:pPr>
      <w:r>
        <w:rPr>
          <w:rFonts w:ascii="Times New Roman" w:hAnsi="Times New Roman" w:eastAsia="Times New Roman" w:cs="Times New Roman"/>
        </w:rPr>
        <w:t>Pozivajući se na komentar Ellen White da onaj dio nezapečaćene Danielove knjige koji se odnosi na posljednje dane proizvodi „umnoženje znanja“ koje pripravlja narod da opstane, „ulje“ se u prispodobi o deset djevica poistovjećuje s Duhom Svetim, božanskim porukama i karakterom. Skidanje pečata pokrenulo je trostruki proces kušnje iz Daniela 12:10, gdje se mnogi „čiste, ubjeljuju i kušaju“. Ta povijest predstavlja nekoliko proročkih točaka u kojima je proročanstvo bilo otpečaćeno, počevši od 1989., 11. rujna 2001. i srpnja 2023. Ta različita otpečaćenja predstavljaju razdoblje od 1989. do 11. rujna, razdoblje od 11. rujna do uskoro dolazećeg nedjeljnog zakona te razdoblje vremena odgode od 18. srpnja 2020. do 31. prosinca 2023., kada se poruka Ponoćnog pokliča postupno otpečaćuje sve do nedjeljnog zakona.</w:t>
      </w:r>
    </w:p>
    <w:p>
      <w:pPr>
        <w:pStyle w:val="ArticleBody"/>
        <w:jc w:val="left"/>
      </w:pPr>
      <w:r>
        <w:rPr>
          <w:rFonts w:ascii="Times New Roman" w:hAnsi="Times New Roman" w:eastAsia="Times New Roman" w:cs="Times New Roman"/>
        </w:rPr>
        <w:t>Buđenje kandidata da budu među sto četrdeset i četiri tisuće, prikazanih suhim kostima iz Ezekiela 37 i dvojicom svjedoka iz Otkrivenja 11 koji ustaju kada se ispune Duhom, ostvaruje se skidanjem pečata. Ako Božji narod ne uspije probuditi se na ovu „dragocjenu svjetlost“ koja pokazuje opasnosti poput papinske vlasti i nedjeljnog zakona, krivovjerja ih prosijavaju (odvajajući pljevu od pšenice). Raniji proročki putokazi, kao što su Blair Bill iz 1888. i Patriot Act, prepoznaju se kao proročka upozorenja. Članak utvrđuje da se sve prethodne linije proročke povijesti prikazane u 11. poglavlju Daniela ponavljaju u recima 40-45. Članak utvrđuje da se slika zvijeri najprije oblikuje u Sjedinjenim Državama, a zatim u svijetu, kako je predočeno 321. godinom i prvim nedjeljnim zakonom, nakon čega slijedi svjetska slika zvijeri, predočena 538. godinom, kada Mihajlo ustaje i vrijeme milosti završava.</w:t>
      </w:r>
    </w:p>
    <w:p>
      <w:pPr>
        <w:pStyle w:val="ArticleBody"/>
        <w:jc w:val="left"/>
      </w:pPr>
      <w:r>
        <w:rPr>
          <w:rFonts w:ascii="Times New Roman" w:hAnsi="Times New Roman" w:eastAsia="Times New Roman" w:cs="Times New Roman"/>
        </w:rPr>
        <w:t>Drugi od četiri članka nastavlja proročki okvir poistovjećujući Patriot Act iz 2001. godine s time da Sjedinjene Države „govore” u ispunjenju Otkrivenja 13,11. Patriot Act bio je prvo od triju ustavnih odricanja koja su usporedna s tri orijentira na početku šestoga kraljevstva biblijskog proročanstva: Deklaracija o neovisnosti iz 1776., Ustav iz 1789. i Zakoni o strancima i pobuni iz 1798. Neuspjeli Blair Bill iz 1888., pokušaj uvođenja nacionalnoga nedjeljnog zakona, bio je povučen poput Cestijeve opsade 66. godine; oboje su bili predslike 2001. godine, kada je Patriot Act započeo razdoblje kušnje slike zvijeri u Sjedinjenim Državama. Patriot Act usklađen je s 1776. godinom te je englesko običajno pravo „nedužan dok se ne dokaže krivnja” zamijenio rimskim građanskim pravom „kriv dok se ne dokaže nedužnost”. Središnji orijentir, predstavljen 1789. godinom — Pelosi suđenja koja su započela u siječnju 2022. — pogazio je postupovni i materijalni pravični postupak putem političkoga pravnog progona, operacija pod lažnom zastavom i korupcije agencija, otvoreno niječući temeljna prava. Ta tri orijentira govorenja u Patriot Actu iz 2001., Pelosi suđenjima iz 2022. i nadolazećem nedjeljnom zakonu postupno se odriču svakoga načela Ustava SAD-a.</w:t>
      </w:r>
    </w:p>
    <w:p>
      <w:pPr>
        <w:pStyle w:val="ArticleBody"/>
        <w:jc w:val="left"/>
      </w:pPr>
      <w:r>
        <w:rPr>
          <w:rFonts w:ascii="Times New Roman" w:hAnsi="Times New Roman" w:eastAsia="Times New Roman" w:cs="Times New Roman"/>
        </w:rPr>
        <w:t>Tada protestantizam pruža ruku papinstvu i spiritizmu u trostrukom savezu, u kojem trenutku Sjedinjene Države progovaraju kao zmaj, u potpunosti oblikuju lik zvijeri, pune svoju čašu kušnje i prestaju kao šesto kraljevstvo. Za nacionalnim otpadom tada slijedi nacionalna propast. Govorenje pri nedjeljnom zakonu predočeno je početkom i prvim Konstantinovim nedjeljnim zakonom iz 321. godine, a zatim je završetak i posljednji nedjeljni zakon predstavljen 538. godinom.</w:t>
      </w:r>
    </w:p>
    <w:p>
      <w:pPr>
        <w:pStyle w:val="ArticleBody"/>
        <w:jc w:val="left"/>
      </w:pPr>
      <w:r>
        <w:rPr>
          <w:rFonts w:ascii="Times New Roman" w:hAnsi="Times New Roman" w:eastAsia="Times New Roman" w:cs="Times New Roman"/>
        </w:rPr>
        <w:t>Svi su ti događaji skriveni unutar proročke povijesti iz Daniela 11:40, koja teče usporedno s mileritskom linijom, a također i s linijom od Krista do križa. Otkrivenje 12:15–16 prikazuje Ustav kao „zemlju” koja je nekoć progutala zmajevu bujicu progonstva, a koja će naposljetku progovoriti kao zmaj pri uskoro dolazećem zakonu o nedjelji. Upozorenje Ellen White u Testimonies, svezak 5 (str. 711 i 451, 452), da svako vjersko zakonodavstvo koje čini ustupak papinstvu, te da će zakon o nedjelji otkriti zmajev duh, potvrđuje da su tri koraka iz 1776., 1789. i 1798. putokazi koji predstavljaju predsliku završnog trostupanjskog procesa kušnje, koji se zaključuje završnom kušnjom, a proces kušnje jest ono što priprema Božji narod da opstane.</w:t>
      </w:r>
    </w:p>
    <w:p>
      <w:pPr>
        <w:pStyle w:val="ArticleBody"/>
        <w:jc w:val="left"/>
      </w:pPr>
      <w:r>
        <w:rPr>
          <w:rFonts w:ascii="Times New Roman" w:hAnsi="Times New Roman" w:eastAsia="Times New Roman" w:cs="Times New Roman"/>
        </w:rPr>
        <w:t>Treći članak dalje razrađuje upozorenja Ellen White u Testimonies, svezak 5, stranice 451, 452, tvrdeći da skorodonoseći nedjeljni zakon u Sjedinjenim Državama označava odlučujući trenutak kada se nacija potpuno odvaja od pravednosti, ostvaruje trostruki savez (protestantizam se hvata za rimokatolicizam i spiritizam). Sjedinjene Države tada odbacuju svako ustavno načelo kao protestantska i republikanska vlast te šire papinske zablude. To je znak da je dosegnuta granica Božje strpljivosti, čime se ispunja čaša bezakonja ove nacije, što potiče odlazak anđela milosti i započinje nacionalnu propast. Tada dolazi odgovor na vapaj mučenika iz petoga pečata: „Dokle?“ dok se upotpunjuje druga skupina papinskih mučenika. Duh zmaja otkriva se kada „pokret za nedjelju“ progovori — služeći kao suvremena „gnusoba pustoši“ (o kojoj je govorio Daniel i na koju se Krist pozvao) kao znak da se prije uništenja bježi iz gradova. Nedjeljni zakon jest završetak postupnog odbacivanja Ustava koje je započelo 2001. godine Patriot Actom (predočenim u 1888 Blair Bills, Cestijevoj opsadi 66. godine po Kr., Kristovu krštenju, 11. kolovoza 1840. i The Declaration of Independence).</w:t>
      </w:r>
    </w:p>
    <w:p>
      <w:pPr>
        <w:pStyle w:val="ArticleBody"/>
        <w:jc w:val="left"/>
      </w:pPr>
      <w:r>
        <w:rPr>
          <w:rFonts w:ascii="Times New Roman" w:hAnsi="Times New Roman" w:eastAsia="Times New Roman" w:cs="Times New Roman"/>
        </w:rPr>
        <w:t>Razdoblje oblikovanja slike Zvijeri u Sjedinjenim Državama obuhvaća složenu dvostruku liniju, koja uključuje usporedna republikanska (politička) i protestantska (vjerska) „roga” koja se na koncu sjedinjuju u crkveno-državnom provođenju nedjeljnih zakona. Taj odnos odražava papinsku Zvijerinu vlast žene nad zvijeri te se u potpunosti očituje pri obaranju temeljnoga načela Ustava o odvojenosti Crkve i države.</w:t>
      </w:r>
    </w:p>
    <w:p>
      <w:pPr>
        <w:pStyle w:val="ArticleBody"/>
        <w:jc w:val="left"/>
      </w:pPr>
      <w:r>
        <w:rPr>
          <w:rFonts w:ascii="Times New Roman" w:hAnsi="Times New Roman" w:eastAsia="Times New Roman" w:cs="Times New Roman"/>
        </w:rPr>
        <w:t>Unutarnje, vrijeme kušnje slike Zvijeri ispituje oblikovanje karaktera (Kristovu sliku nasuprot Sotoninoj zvjerskoj slici) među svim ljudima, razdvajajući mudre i lude djevice, dok izvana označuje političke borbe, saveze i prekršene ugovore posljednjih dana. Razdoblje od 2001. do nedjeljnog zakona započinje škropljenje kasne kiše (počevši kada je anđeo iz Otkrivenja 18 sišao 11. rujna 2001., obasjavši zemlju padom velikih zgrada New Yorka). 11. rujna započinje prosijavanje laodicejskog adventizma sedmoga dana prihvaćanjem ili odbacivanjem poruke „knjižice“ koju valja pojesti kao u Otkrivenju 10. Pšenica i kukolj ostaju zajedno do njihova razdvajanja pri nedjeljnom zakonu, kada se sto četrdeset i četiri tisuće uzdižu kao stijeg te nastupa puno izlijevanje kasne kiše tijekom svjetskoga oblikovanja slike Zvijeri, predočenoga razdobljem od 321. do 538. Tada započinje sabiranje velikoga mnoštva iz Babilona i traje dok Mihovil ne ustane i dok se ne zaključi vrijeme milosti. To je u skladu sa sudom koji započinje najprije s Božjom kućom od 11. rujna, a zatim prelazi na radnike jedanaestoga sata nakon nedjeljnog zakona.</w:t>
      </w:r>
    </w:p>
    <w:p>
      <w:pPr>
        <w:pStyle w:val="ArticleBody"/>
        <w:jc w:val="left"/>
      </w:pPr>
      <w:r>
        <w:rPr>
          <w:rFonts w:ascii="Times New Roman" w:hAnsi="Times New Roman" w:eastAsia="Times New Roman" w:cs="Times New Roman"/>
        </w:rPr>
        <w:t>Treći članak naglašava da preživjeti razdoblje u kojemu se nebeska slava i prošli progoni stapaju i ponavljaju zahtijeva prethodno ovladavanje proročanstvom, putem metodologije „red na red” iz Izaije 28. Ta je metodologija primjerena Danielovim dostojnicima, Kristovim učenicima prije Pedesetnice te Šadrahu, Mešahu i Abed- Negu kod užarene peći, koji su prikazani kao oni koji su pripravljeni čvrsto stajati na načelu „Pisano je”, usred Sotoninih čudesnih djelovanja i krivotvorina.</w:t>
      </w:r>
    </w:p>
    <w:p>
      <w:pPr>
        <w:pStyle w:val="ArticleBody"/>
        <w:jc w:val="left"/>
      </w:pPr>
      <w:r>
        <w:rPr>
          <w:rFonts w:ascii="Times New Roman" w:hAnsi="Times New Roman" w:eastAsia="Times New Roman" w:cs="Times New Roman"/>
        </w:rPr>
        <w:t>Četvrti članak objašnjava da proročki proces kušnje u oblikovanju slike zvijeri u Sjedinjenim Državama teče usporedno s trima ustavnim putokazima i isprepleten je s njima (Patriot Act 2001. kao početno „govorenje”, Pelosi suđenja 2022. kao sredina, i zakon o nedjelji kao završetak). Proces kušnje priprema mudre djevice (144.000) da izdrže krunsku kušnju progonstva koja započinje sa zakonom o nedjelji, kada nacionalni otpad vodi u propast. Sotona tada oslobađa čudesne krivotvorine (tvrdeći da je Bog uz čudesa), a nebeska slava stapa se s ponovljenim progonstvima iz prošlosti, dopuštajući Božjem narodu da hodi nepokolebljivo u svjetlu koje ishodi od Božjega prijestolja. Ta priprava odražava Kristovu strategiju u Ivanu šest (kako je komentirano u Želji vjekova, 394), gdje je dopustio tešku kušnju kako bi rano odstranio sljedbenike koji su tražili vlastitu korist, jačajući istinske učenike za njihovu konačnu kušnju (Getsemani, izdaja, raspeće) svojom prisutnošću. Slično tomu, kušnja slike zvijeri — koja obuhvaća unutarnje oblikovanje karaktera (Kristova slika nasuprot Sotonskoj slici zvijeri) i izvanjsko sjedinjenje crkve i države kojim se ukida odvojenost crkve od države — prosijava laodicejski adventizam. Kušnja pročišćuje mudre prihvaćanjem nezapečaćene poruke putem metodologije redak po redak iz Izaije 28.</w:t>
      </w:r>
    </w:p>
    <w:p>
      <w:pPr>
        <w:pStyle w:val="ArticleBody"/>
        <w:jc w:val="left"/>
      </w:pPr>
      <w:r>
        <w:rPr>
          <w:rFonts w:ascii="Times New Roman" w:hAnsi="Times New Roman" w:eastAsia="Times New Roman" w:cs="Times New Roman"/>
        </w:rPr>
        <w:t>Nezapečaćena svjetlost jest svjetlost sedmoga pečata (Otkrivenje 8,1–5), očitovana kao oganj bačen na zemlju kao odgovor na molitve svetih, kako je predočeno jezicima ognjenim pri izlijevanju na Pedesetnicu. Nezapečaćena svjetlost također je bila predstavljena mileritskim ponoćnim poklikom (koji je pripravio ulazak vjerom u Svetinju nad svetinjama), i koja će se ispuniti u suvremenom ponoćnom pokliku, nezapečaćenom u srpnju 2023., unutar skrivene povijesti iz Daniela 11,40.</w:t>
      </w:r>
    </w:p>
    <w:p>
      <w:pPr>
        <w:pStyle w:val="ArticleBody"/>
        <w:jc w:val="left"/>
      </w:pPr>
      <w:r>
        <w:rPr>
          <w:rFonts w:ascii="Times New Roman" w:hAnsi="Times New Roman" w:eastAsia="Times New Roman" w:cs="Times New Roman"/>
        </w:rPr>
        <w:t>Poruka škropljenja kasne kiše od 11. rujna, zajedno s povećanjem znanja o papinstvu i nedjeljnom zakonu, popraćena otpečaćenjem sedam gromova te skrivenom poviješću četrdesetoga retka, sve je to obuhvaćeno otpečaćenjem Otkrivenja Isusa Krista. Detaljno proročko prosvjetljenje o oblikovanju slike Zvijeri; uključujući borbe republikanskog i protestantskog roga, političke stranke, laodicejski adventizam, pojavu 144.000, treći jao islama, Rusiju, UN, papinsku vlast i hasmonejske paralele, osposobljava mudre da prepoznaju i prisvoje Božje vodstvo ne zaboravljajući prethodno vodstvo (Testimonies to Ministers, 31).</w:t>
      </w:r>
    </w:p>
    <w:p>
      <w:pPr>
        <w:pStyle w:val="ArticleBody"/>
        <w:jc w:val="left"/>
      </w:pPr>
      <w:r>
        <w:rPr>
          <w:rFonts w:ascii="Times New Roman" w:hAnsi="Times New Roman" w:eastAsia="Times New Roman" w:cs="Times New Roman"/>
        </w:rPr>
        <w:t>Jedući „knjižicu malu“ (Otkrivenje 10), usvajajući unaprijed povijest kroz berejsko proučavanje, sto četrdeset i četiri tisuće stječu razlučivanje kako bi čvrsto stajali na riječima: „Pisano je“, usred Sotoninih prijevara. Njihova priprava omogućuje im da izbjegnu uzmak na propast (Hebrejima 10:37–39; Habakuk 2:4), te se nakon toga očituju kao prokušani i okušani pobjednici koji drže Božje zapovijedi (osobito četvrtu) i vjeru Isusovu. To su oni koji prolaze kroz završnu krizu u kojoj pravedni žive od vjere, zaštićeni od anđela, dok se ludi (koji odbacuju metodologiju i poruku) suočavaju s jakom zabludom i ostaju bez nade. To je u skladu s poglavljem knjige Testimonies, svezak 9, For the Coming of the King, (počevši od 11. stranice) s njegovom simbolikom 9/11, čime se razdoblje od 9/11 do nedjeljnog zakona prepoznaje kao vrijeme pečaćenja u kojem mudri razumiju dovršenje jedanaestog poglavlja Daniela i ne boje se ničega osim da ne zaborave Božje vodstvo u prošlim svetim povijestima.</w:t>
      </w:r>
    </w:p>
    <w:p>
      <w:pPr>
        <w:pStyle w:val="ArticleBody"/>
        <w:jc w:val="left"/>
      </w:pPr>
      <w:r>
        <w:rPr>
          <w:rFonts w:ascii="Times New Roman" w:hAnsi="Times New Roman" w:eastAsia="Times New Roman" w:cs="Times New Roman"/>
        </w:rPr>
        <w:t>Četiri članka zajedno iznose proročko tumačenje Krista kao Lava iz plemena Judina te Alfe i Omege, koji u ključnim trenucima otpečaćuje dijelove jedanaestog poglavlja Daniela kako bi vodio završni reformski pokret sto četrdeset i četiri tisuće. Godine 1989., 126 godina nakon adventističke „pobune” iz 1863., Lav je otpečatio Daniela 11:40–45, otkrivši zacjeljenje smrtonosne rane papinstva iz 1798. pri trostrukom savezu (zmaj, zvijer i lažni prorok) iz četrdeset i prvog retka te vodeći do Armagedona, „slavne svete gore”, gdje papinstvo prima svoj konačni sud u četrdeset i petom retku. To otpečaćenje označava početak pokreta, stvarajući „umnoženje znanja” (Selected Messages, knjiga 2) o „papinstvu i nedjeljnom zakonu” te pokrećući trostruku kušnju „očišćeni, ubijeljeni i okušani”, kako je prikazana u Danielu 12:10.</w:t>
      </w:r>
    </w:p>
    <w:p>
      <w:pPr>
        <w:pStyle w:val="ArticleBody"/>
        <w:jc w:val="left"/>
      </w:pPr>
      <w:r>
        <w:rPr>
          <w:rFonts w:ascii="Times New Roman" w:hAnsi="Times New Roman" w:eastAsia="Times New Roman" w:cs="Times New Roman"/>
        </w:rPr>
        <w:t>Nastavit ćemo ova razmišljanja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stiha – broj pet</dc:title>
  <dc:subject>Osvježavanje prva četiri članka</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