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Kat</w:t>
      </w:r>
    </w:p>
    <w:p>
      <w:pPr>
        <w:pStyle w:val="ArticleSubtitle"/>
        <w:jc w:val="left"/>
      </w:pPr>
      <w:r>
        <w:rPr>
          <w:rFonts w:ascii="Arial" w:hAnsi="Arial" w:eastAsia="Arial" w:cs="Arial"/>
        </w:rPr>
        <w:t>Fil à plomb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N ap konsidere “sèt tan yo” nan Levitik vennsis jan yo reprezante nan liv Danyèl la. N ap fè sa paske youn nan karakteristik pwofetik “sèt tan yo” se ke li reprezante “wòch bite a” ke bòs mason yo te rejte. M ap defini wòch bite ki reprezante nan Ekriti yo kòm yon verite ki ka wè, men yo pa wè li. Pou moun ki wè li, li presye; men pou moun ki pa wè li, se pa sèlman sa yo bite sou li, men se wòch ki kraze yo pou fè yo tounen poud.</w:t>
      </w:r>
    </w:p>
    <w:p>
      <w:pPr>
        <w:pStyle w:val="ArticleBody"/>
        <w:jc w:val="left"/>
      </w:pPr>
      <w:r>
        <w:rPr>
          <w:rFonts w:ascii="Times New Roman" w:hAnsi="Times New Roman" w:eastAsia="Times New Roman" w:cs="Times New Roman"/>
        </w:rPr>
        <w:t>Lè Kris te prezante wòch ke bòs mason yo te rejte a, Li te fè konnen ke wòch angilè a t ap vin “tèt” kwen an. Mesaj wòch yo te rejte a nan Ekriti yo toujou gen rapò ak lefèt ke Bondye ap pase sou yon ansyen pèp alyans, pandan menm tan an Bondye ap antre nan alyans ak yon pèp ki anvan sa pa t pèp Bondye.</w:t>
      </w:r>
    </w:p>
    <w:p>
      <w:pPr>
        <w:pStyle w:val="ArticleScripture"/>
        <w:jc w:val="left"/>
      </w:pPr>
      <w:r>
        <w:rPr>
          <w:rFonts w:ascii="Times New Roman" w:hAnsi="Times New Roman" w:eastAsia="Times New Roman" w:cs="Times New Roman"/>
        </w:rPr>
        <w:t>Jezi di yo konsa: Èske nou pa t janm li nan Ekriti yo: Wòch bòs mason yo te rejte a, se li menm ki vin tounen tèt kwen an; sa se zèv Senyè a, e sa se yon mèvèy devan je nou? Se poutèt sa mwen di nou: y ap wete wayòm Bondye a nan men nou, y ap bay li a yon nasyon k ap pote fwi ki pou li yo. Nenpòt moun ki tonbe sou wòch sa a, l ap kraze; men sila li menm wòch la tonbe sou li a, l ap moulen li fè poud. Matye 21:42–44.</w:t>
      </w:r>
    </w:p>
    <w:p>
      <w:pPr>
        <w:pStyle w:val="ArticleBody"/>
        <w:jc w:val="left"/>
      </w:pPr>
      <w:r>
        <w:rPr>
          <w:rFonts w:ascii="Times New Roman" w:hAnsi="Times New Roman" w:eastAsia="Times New Roman" w:cs="Times New Roman"/>
        </w:rPr>
        <w:t>Premye “pwofesi tan” zanj sen yo te mennen William Miller dekouvri a, se te “sèt tan” yo nan Levitik vennsis. Advantis Laodiseyen an te kòmanse pwosesis kraze verite fondamantal yo, sa yo Senyè a te rasanble atravè ministè Miller la, lè li te rejte premye menm dekouvèt Miller te fè a. Natirèlman, nenpòt ilistrasyon pwofetik sou yon fondasyon sakre se yon ilistrasyon Kris, li menm ki se “Wòch la”; konsa, rejè “sèt tan” yo an 1863 la pa sèlman idantifye kòmansman pwosesis rejè verite fondamantal yo, men li reprezante tou yon rejè Kris. Menm jan ak temwayaj Kris la konsènan wòch yo te rejte a, Pyè tou idantifye ke youn nan pwofesi ki lye ak wòch fondasyon an se ke, alafen, li ta vin “tèt kwen an”.</w:t>
      </w:r>
    </w:p>
    <w:p>
      <w:pPr>
        <w:pStyle w:val="ArticleScripture"/>
        <w:jc w:val="left"/>
      </w:pPr>
      <w:r>
        <w:rPr>
          <w:rFonts w:ascii="Times New Roman" w:hAnsi="Times New Roman" w:eastAsia="Times New Roman" w:cs="Times New Roman"/>
        </w:rPr>
        <w:t>Se poutèt sa tou sa ekri nan Liv la: Men mwen mete nan Siyon yon wòch angilè prensipal, chwazi, presye; e moun ki kwè nan li p ap janm wont. Donk, pou nou menm ki kwè, li presye; men pou moun ki dezobeyi yo, wòch bòs mason yo te rejte a, se li menm ki vin tounen tèt kwen an; epi yon wòch ki fè moun bite, ak yon wòch ki lakòz ofans, pou moun ki bite sou pawòl la, paske yo dezobeyi; se pou sa menm yo te destine. Men nou menm, nou se yon ras chwazi, yon prètriz wayal, yon nasyon sen, yon pèp apa; pou nou kapab fè konnen lwanj Sila a ki rele nou soti nan fènwa pou antre nan limyè mèvèye li a: nou menm ki nan tan lontan nou pa t yon pèp, men kounye a nou se pèp Bondye; nou menm ki pa t resevwa mizèrikòd, men kounye a nou resevwa mizèrikòd. 1 Pyè 2:6–8.</w:t>
      </w:r>
    </w:p>
    <w:p>
      <w:pPr>
        <w:pStyle w:val="ArticleBody"/>
        <w:jc w:val="left"/>
      </w:pPr>
      <w:r>
        <w:rPr>
          <w:rFonts w:ascii="Times New Roman" w:hAnsi="Times New Roman" w:eastAsia="Times New Roman" w:cs="Times New Roman"/>
        </w:rPr>
        <w:t>Wòch fondasyon an nan kòmansman Advantis la vin tounen tèt kwen an. Ezayi dakò ak Kris la ak Pyè, e Ezayi sèvi ak wòch fondasyon an pou reprezante yon pèp alyans yo ap depase pou fè plas pou yon nouvo pèp alyans. Nan temwayaj li a, li reprezante yon klas ki fè yon alyans ak lanmò, e ki resevwa yon manti. Manti yo resevwa a se manti Pòl idantifye kòm sa ki pote yon gwo awogans sou moun ki fè yon alyans ak lanmò, paske yo pa t resevwa lanmou verite a.</w:t>
      </w:r>
    </w:p>
    <w:p>
      <w:pPr>
        <w:pStyle w:val="ArticleScripture"/>
        <w:jc w:val="left"/>
      </w:pPr>
      <w:r>
        <w:rPr>
          <w:rFonts w:ascii="Times New Roman" w:hAnsi="Times New Roman" w:eastAsia="Times New Roman" w:cs="Times New Roman"/>
        </w:rPr>
        <w:t>Se poutèt sa, tande pawòl Senyè a, nou menm mesye derespektan yo, ki ap gouvène pèp sa a ki nan Jerizalèm. Paske nou di: Nou fè yon alyans ak lanmò, e avèk Sejou nou fè yon akò; lè flewo ki debòde a va pase, li p ap rive sou nou; paske nou fè manti tounen refij nou, e anba manti nou kache tèt nou. Se poutèt sa, men sa Senyè Bondye a di: Gade, mwen mete nan Siyon yon wòch pou fondasyon, yon wòch éprouve, yon pyè ang presye, yon fondasyon ki sèten; moun ki kwè a p ap prese. M ap mete jijman sou liy mezi a tou, epi lajistis sou filaplon an; lagrèl la va bale refij manti a, e dlo yo va anvayi kote yo te kache a. E alyans nou avèk lanmò a va anile, e akò nou avèk Sejou a p ap kanpe; lè flewo ki debòde a va pase, lè sa a li va pile nou anba pye li. Ezayi 28:14–18.</w:t>
      </w:r>
    </w:p>
    <w:p>
      <w:pPr>
        <w:pStyle w:val="ArticleBody"/>
        <w:jc w:val="left"/>
      </w:pPr>
      <w:r>
        <w:rPr>
          <w:rFonts w:ascii="Times New Roman" w:hAnsi="Times New Roman" w:eastAsia="Times New Roman" w:cs="Times New Roman"/>
        </w:rPr>
        <w:t>“sèt tan” an te kache anba manti, epi lè Bondye pase bò kote ansyen pèp alyans Li a epi antre nan alyans ak san karannkat mil yo, wòch ki te anvan sa rejte kòm wòch kwen an va monte pou l vin “tèt” kwen an. Pou moun ki konprann verite sa a, li gen anpil valè, men pou moun ki pa konprann li, wòch ki vin tèt kwen an pa sèlman kraze yo, men, nan sans metaforik, li vin tounen pyè tonb pa yo.</w:t>
      </w:r>
    </w:p>
    <w:p>
      <w:pPr>
        <w:pStyle w:val="ArticleBody"/>
        <w:jc w:val="left"/>
      </w:pPr>
      <w:r>
        <w:rPr>
          <w:rFonts w:ascii="Times New Roman" w:hAnsi="Times New Roman" w:eastAsia="Times New Roman" w:cs="Times New Roman"/>
        </w:rPr>
        <w:t>Nan liv Danyèl la, nan chapit uit ak vèsè diznèf, nou jwenn “dènye fen” kòlè a; konsa sa idantifye tou ke dwe genyen yon “premye fen” kòlè a. Peryòd tan ki soti depi 677 anvan Jezikri rive jouk 22 oktòb 1844 reprezante peryòd tan kote tanp lan (ak lame a) t ap pilonnen anba pye. Men, papote a te dwe pwospere jiskaske kòlè a akonpli, dapre Danyèl chapit onz, vèsè trant-sis. Si fen kòlè a nan chapit uit la reprezante fen yon peryòd tan, alò fen kòlè a nan chapit onz la reprezante tou fen yon peryòd tan. Se sa Labib la anseye klèman, byenke verite sa a te kouvri ak manti pa moun ki te fè yon alyans ak lanmò.</w:t>
      </w:r>
    </w:p>
    <w:p>
      <w:pPr>
        <w:pStyle w:val="ArticleBody"/>
        <w:jc w:val="left"/>
      </w:pPr>
      <w:r>
        <w:rPr>
          <w:rFonts w:ascii="Times New Roman" w:hAnsi="Times New Roman" w:eastAsia="Times New Roman" w:cs="Times New Roman"/>
        </w:rPr>
        <w:t>Fen toude endiyasyon yo reprezante fen yon menm peryòd tan, paske toude te yon akonplisman menm madichon de mil senk san ven ane dispèsyon, kaptivite ak esklavaj la. Wayòm nò a te soufri an premye dispèsyon, kaptivite ak esklavaj “sèt tan” yo, lè an 723 anvan Jezikri, wa Lasiri a te mennen yo an kaptivite. Wayòm sid la te sibi menm sò a an 677 anvan Jezikri. Jeremi konfime reyalite sa a.</w:t>
      </w:r>
    </w:p>
    <w:p>
      <w:pPr>
        <w:pStyle w:val="ArticleScripture"/>
        <w:jc w:val="left"/>
      </w:pPr>
      <w:r>
        <w:rPr>
          <w:rFonts w:ascii="Times New Roman" w:hAnsi="Times New Roman" w:eastAsia="Times New Roman" w:cs="Times New Roman"/>
        </w:rPr>
        <w:t>Izrayèl se yon mouton gaye; lyon yo chase l ale: anvan, wa Lasiri a devore l; epi anfen, Nebikadneza, wa Babilòn sa a, kraze zo li yo. Jeremi 50:17.</w:t>
      </w:r>
    </w:p>
    <w:p>
      <w:pPr>
        <w:pStyle w:val="ArticleBody"/>
        <w:jc w:val="left"/>
      </w:pPr>
      <w:r>
        <w:rPr>
          <w:rFonts w:ascii="Times New Roman" w:hAnsi="Times New Roman" w:eastAsia="Times New Roman" w:cs="Times New Roman"/>
        </w:rPr>
        <w:t>Jérémie décrit un jugement progressif. Les Assyriens emportent le royaume du Nord en 723 av. J.-C., puis ils emmènent Manassé à Babylone, leur ville capitale, en 677 av. J.-C. Ensuite, Nebucadnetsar emmène Jehoïakim, marquant ainsi le commencement des soixante-dix années de captivité en 606 av. J.-C. Puis Nebucadnetsar emmène Sédécias et détruit Jérusalem en 586 av. J.-C.</w:t>
      </w:r>
    </w:p>
    <w:p>
      <w:pPr>
        <w:pStyle w:val="ArticleBody"/>
        <w:jc w:val="left"/>
      </w:pPr>
      <w:r>
        <w:rPr>
          <w:rFonts w:ascii="Times New Roman" w:hAnsi="Times New Roman" w:eastAsia="Times New Roman" w:cs="Times New Roman"/>
        </w:rPr>
        <w:t>Wayòm sid la te resevwa avètisman ke yo t ap sibi menm sò ak wayòm nò a si yo te kontinye nan rebelyon yo. Jijman ki te tonbe sou wayòm nò a t ap akonpli sou wayòm sid la, e senbòl jijman sa a se te yon liy ki te dwe lonje sou Jida. Nan temwayaj Ezayi a, se te senpleman “liy lan,” men nan pasaj ki vin apre a, “liy lan” se “liy Samari a.”</w:t>
      </w:r>
    </w:p>
    <w:p>
      <w:pPr>
        <w:pStyle w:val="ArticleScripture"/>
        <w:jc w:val="left"/>
      </w:pPr>
      <w:r>
        <w:rPr>
          <w:rFonts w:ascii="Times New Roman" w:hAnsi="Times New Roman" w:eastAsia="Times New Roman" w:cs="Times New Roman"/>
        </w:rPr>
        <w:t>Se poutèt sa, men sa Senyè a, Bondye Izrayèl la, di: Gade, m ap fè yon malè tonbe sou Jerizalèm ak sou Jida, yon malè ki va fè zòrèy tout moun ki tande pale de li sonnen. M ap lonje sou Jerizalèm kòd mezi Samari a, ak plon kay Akab la; m ap siye Jerizalèm tankou yon moun siye yon plat, li siye l epi li vire l tèt anba. M ap abandone rès eritaj mwen an, epi m ap lage yo nan men lènmi yo; yo va tounen yon proi ak yon piyaj pou tout lènmi yo; paske yo te fè sa ki mal devan je mwen, e yo te pwovoke kòlè mwen depi jou zansèt yo te soti kite peyi Lejip la, jouk rive jounen jodi a. 2 Wa 21:12–15.</w:t>
      </w:r>
    </w:p>
    <w:p>
      <w:pPr>
        <w:pStyle w:val="ArticleBody"/>
        <w:jc w:val="left"/>
      </w:pPr>
      <w:r>
        <w:rPr>
          <w:rFonts w:ascii="Times New Roman" w:hAnsi="Times New Roman" w:eastAsia="Times New Roman" w:cs="Times New Roman"/>
        </w:rPr>
        <w:t>Gen de ekspresyon pwofetik nan vèsè ki fèk site yo ki dwe konsidere. Premye a se sonnen zòrèy yo, epi lòt la se fil aplon an. Nan vèsè sa yo, liy Samari a idantifye tou kòm fil aplon kay Akab la. Liy la ak fil aplon an se enstriman jijman, yo sèvi avèk yo nan pwosesis konstriksyon an. Nan vèsè yo, yo montre menm jijman ki te egzekite kont wayòm nò a, ki reprezante kòm Samari ak kay Akab la, t ap vini sou Jida ak Jerizalèm. Lè avètisman an te pwoklame, wayòm nò Izrayèl la te deja anvayi, konkeri, detwi, epi mennen an esklavaj. Mesaj jijman Bondye a fè zòrèy moun ki tande avètisman an sonnen. Ni fil aplon an ni sonnen zòrèy yo parèt twa fwa chak nan Ekriti yo. Nan chak ka, yo reprezante endiyasyon Bondye kont pwòp pèp Li a.</w:t>
      </w:r>
    </w:p>
    <w:p>
      <w:pPr>
        <w:pStyle w:val="ArticleScripture"/>
        <w:jc w:val="left"/>
      </w:pPr>
      <w:r>
        <w:rPr>
          <w:rFonts w:ascii="Times New Roman" w:hAnsi="Times New Roman" w:eastAsia="Times New Roman" w:cs="Times New Roman"/>
        </w:rPr>
        <w:t>Epi Senyè a vini, li kanpe, epi li rele tankou lòt fwa yo: Samyèl, Samyèl. Lè sa a Samyèl reponn: Pale, paske sèvitè ou a ap koute. Epi Senyè a di Samyèl: Gade, mwen pral fè yon bagay ann Izrayèl, yon bagay ki va fè zòrèy tout moun ki va tande l sonnen. Nan jou sa a mwen pral akonpli kont Eli tout sa m te pale konsènan kay li a: lè m kòmanse, mwen pral fini tou. 1 Samyèl 3:10–12.</w:t>
      </w:r>
    </w:p>
    <w:p>
      <w:pPr>
        <w:pStyle w:val="ArticleBody"/>
        <w:jc w:val="left"/>
      </w:pPr>
      <w:r>
        <w:rPr>
          <w:rFonts w:ascii="Times New Roman" w:hAnsi="Times New Roman" w:eastAsia="Times New Roman" w:cs="Times New Roman"/>
        </w:rPr>
        <w:t>Renvèsman kay Eli a se pwofesi ki t ap fè toude zòrèy nenpòt moun ki tande l sonnen. Sonman zòrèy yo, nan tan Samyèl la, senbolize pase kay Eli a. Akonplisman prediksyon yo te bay Samyèl la se te renvèsman kay Eli a ak etablisman Samyèl kòm pwofèt la. Samyèl reprezante yon pèp ki, jan Pyè di sa, nan tan pase pa t pèp Bondye a, men kounye a yo ye; paske lè Samyèl te etabli kòm pwofèt, kay Eli a te detwi. Jeremi tou pwoklame yon jijman kont dirijan Jerizalèm yo ki fè zòrèy yo sonnen.</w:t>
      </w:r>
    </w:p>
    <w:p>
      <w:pPr>
        <w:pStyle w:val="ArticleScripture"/>
        <w:jc w:val="left"/>
      </w:pPr>
      <w:r>
        <w:rPr>
          <w:rFonts w:ascii="Times New Roman" w:hAnsi="Times New Roman" w:eastAsia="Times New Roman" w:cs="Times New Roman"/>
        </w:rPr>
        <w:t>Epi di: Koute pawòl Seyè a, nou menm wa Jida yo, ak nou menm moun k ap viv lavil Jerizalèm yo. Men sa Seyè ki gen tout lame yo, Bondye Izrayèl la, di: Gade, mwen pral fè malè tonbe sou kote sa a; nenpòt moun ki va tande sa, zòrèy li va sonnen. Jeremi 19:3.</w:t>
      </w:r>
    </w:p>
    <w:p>
      <w:pPr>
        <w:pStyle w:val="ArticleBody"/>
        <w:jc w:val="left"/>
      </w:pPr>
      <w:r>
        <w:rPr>
          <w:rFonts w:ascii="Times New Roman" w:hAnsi="Times New Roman" w:eastAsia="Times New Roman" w:cs="Times New Roman"/>
        </w:rPr>
        <w:t>Tout twa referans ki pale de zòrèy k ap sonnen yo asosye ak yon pèp alyans ki te fè yon alyans ak lanmò epi, apre sa, yo anvayi l, yo konkeri l, yo detwi l, yo gaye l, epi yo mennen l an esklavaj. Zòrèy k ap sonnen yo se yon senbòl jijman endiyasyon Bondye a, epi senbòl jijman sa a reprezante tou twa fwa nan Ekriti yo, avèk mo “plummet.” Nou deja li sa nan Dezyèm Wa ak Ezayi, men gen yon lòt referans ankò sou “plummet” nan Ekriti yo, epi nan referans sa a mo plummet la tradui apati yon mo ebre diferan de sa ki parèt nan de referans anvan yo.</w:t>
      </w:r>
    </w:p>
    <w:p>
      <w:pPr>
        <w:pStyle w:val="ArticleScripture"/>
        <w:jc w:val="left"/>
      </w:pPr>
      <w:r>
        <w:rPr>
          <w:rFonts w:ascii="Times New Roman" w:hAnsi="Times New Roman" w:eastAsia="Times New Roman" w:cs="Times New Roman"/>
        </w:rPr>
        <w:t>Epi zanj ki t ap pale avè m nan tounen ankò, li reveye m, tankou yon moun yo reveye soti nan dòmi li. Epi li di m: Kisa ou wè? Mwen reponn: Mwen gade, epi men yon pòtlanp tout an lò, ak yon bòl sou tèt li, ak sèt lanp li yo sou li, ak sèt tiyo pou sèt lanp ki sou tèt li yo. Epi gen de pye oliv bò kote li, youn sou bò dwat bòl la, epi lòt la sou bò goch li. Lè sa a, mwen pran lapawòl, mwen di zanj ki t ap pale avè m nan: Kisa bagay sa yo ye, mèt mwen? Lè sa a, zanj ki t ap pale avè m nan reponn, li di m: Èske ou pa konnen sa yo ye? Mwen reponn: Non, mèt mwen. Lè sa a, li reponn, li pale avè m, li di: Men pawòl Seyè a bay Zowobabèl la: Se pa avèk fòs, ni avèk pouvwa, men se avèk Lespri mwen, se sa Seyè ki gen tout lame yo di. Kilès ou ye, ou menm gwo mòn? Devan Zowobabèl, ou pral tounen yon plenn; epi li pral mete pyè ki nan tèt la an plas li, ak gwo rèl, y ap kriye: Gras, gras pou li. Anplis de sa, pawòl Seyè a vin jwenn mwen, li di: Men Zowobabèl se li ki te poze fondasyon kay sa a; men li menm tou va fini li; epi w ap konnen se Seyè ki gen tout lame yo ki voye m ban nou. Paske kilès ki meprize jou ti kòmansman yo? Paske y ap rejwi, epi y ap wè filaplon an nan men Zowobabèl, ansanm ak sèt sa yo; yo se je Seyè a, ki mache ale vini toupatou sou tout tè a. Lè sa a, mwen reponn, mwen di li: Kisa de pye oliv sa yo ye sou bò dwat pòtlanp la ak sou bò goch li? Mwen pale ankò, mwen di li: Kisa de branch oliv sa yo ye ki, atravè de tiyo an lò yo, vide lwil an lò a soti nan yo menm? Li reponn mwen, li di: Èske ou pa konnen sa yo ye? Mwen reponn: Non, mèt mwen. Lè sa a, li di: Sa yo se de moun Bondye chwazi yo, ki kanpe bò kote Seyè tout tè a. Zakari 4:1–14.</w:t>
      </w:r>
    </w:p>
    <w:p>
      <w:pPr>
        <w:pStyle w:val="ArticleBody"/>
        <w:jc w:val="left"/>
      </w:pPr>
      <w:r>
        <w:rPr>
          <w:rFonts w:ascii="Times New Roman" w:hAnsi="Times New Roman" w:eastAsia="Times New Roman" w:cs="Times New Roman"/>
        </w:rPr>
        <w:t>Mo ki tradui kòm “filaplon” nan Dezyèm Wa yo ak Ezayi vennuit, se “mishqâl”, e li vle di yon pwa. Nan toude pasaj yo, yo t apral ajoute yon pwa (filaplon) sou liy la. Pwa a se sa yo sèvi avè l nan balans, e li reprezante jijman. Liy ki gen yon pwa se yon liy jijman. Liy Samari a se te peryòd “sèt tan” an, oubyen de mil senk san venn ane. Menm peryòd tan sa a t apral mete sou wayòm sid la, menm jan yo te fè vini l sou wayòm nò a. Fen youn oswa lòt liy la idantifye nan liv Danyèl la swa kòm fen dènye endiyasyon an, swa kòm fen premye endiyasyon an. Peryòd la reprezante nan Danyèl kòm peryòd kote Jerizalèm ak lame a te gen pou yo pilonnen anba pye pa de pouvwa ki t ap fè dezolasyon yo, paganism ak papism. Toude peryòd yo t ap kòmanse lè yo te anvayi, konkeri, detwi vil kapital respektif yo, epi mennen sitwayen yo ale an esklavaj.</w:t>
      </w:r>
    </w:p>
    <w:p>
      <w:pPr>
        <w:pStyle w:val="ArticleBody"/>
        <w:jc w:val="left"/>
      </w:pPr>
      <w:r>
        <w:rPr>
          <w:rFonts w:ascii="Times New Roman" w:hAnsi="Times New Roman" w:eastAsia="Times New Roman" w:cs="Times New Roman"/>
        </w:rPr>
        <w:t>Men, nan Zakari, mo “filaplon” an fòme pa konbinezon de mo ebre. Premye mo a se “‘eben”, e li vle di “bati”, epi li vle di tou “yon wòch”. Li vle di “yon wòch konstriksyon”. Apre sa, mo sa a konbine ak mo ebre “bedîyl”, ki vle di “divize oswa separe”. “Filaplon” nan Zakari a se wòch yo bati sou li a, e ki pwodui yon separasyon ak yon divizyon. Divizyon an se ant de klas adoratè: yon klas ki rejwi lè yo wè wòch la, fè li tounen tèt kwen yo, epi bati sou li; epi lòt la ki pa wè li, rejte li, bite sou li, e finalman li kraze l, epi konsa li vin tounen pyè tèt li oswa pyè tonbo li. Yon klas fè yon alyans ak lavi, lòt la yon alyans ak lanmò.</w:t>
      </w:r>
    </w:p>
    <w:p>
      <w:pPr>
        <w:pStyle w:val="ArticleBody"/>
        <w:jc w:val="left"/>
      </w:pPr>
      <w:r>
        <w:rPr>
          <w:rFonts w:ascii="Times New Roman" w:hAnsi="Times New Roman" w:eastAsia="Times New Roman" w:cs="Times New Roman"/>
        </w:rPr>
        <w:t>Nan istwa Zakari a, ansyen Izrayèl te fèk sòti Babilòn pou rebati ak restore Jerizalèm. Zowobabèl te nonmen kòm gouvènè a, e li te gen pou l sipèvize travay la. Li te poze wòch fondasyon an nan kòmansman travay la, e li te mete tèt wòch la, oswa wòch somè a, nan fen travay la. Zowobabèl vle di “desandan Babilòn”. Tout pwofesi yo ap idantifye dènye jou yo, epi non Zowobabèl la se senbòl istwa mesaj premye zanj lan lè wòch fondasyon an te poze a, e non li se tou senbòl mesaj twazyèm zanj lan, lè tèt wòch la, oswa wòch somè a, ap mete. Manifestasyon vide Sentespri a swa nan premye mouvman an oswa nan dezyèm mouvman an reprezante pa non Zowobabèl la (desandan Babilòn), paske li reprezante mesaj ki rele dènye jenerasyon “desandan Babilòn” yo pou yo soti. Li reprezante mesaj Kri Minwi a ki te fèt nan premye mouvman an, e ki prèt pou fèt nan dènye mouvman Gwo Rèl la.</w:t>
      </w:r>
    </w:p>
    <w:p>
      <w:pPr>
        <w:pStyle w:val="ArticleBody"/>
        <w:jc w:val="left"/>
      </w:pPr>
      <w:r>
        <w:rPr>
          <w:rFonts w:ascii="Times New Roman" w:hAnsi="Times New Roman" w:eastAsia="Times New Roman" w:cs="Times New Roman"/>
        </w:rPr>
        <w:t>De pye olivye yo, de branch olivye yo, ak de wen Bondye chwazi yo ki reprezante veso kote de tib lò yo vide lwil la ladan yo:</w:t>
      </w:r>
    </w:p>
    <w:p>
      <w:pPr>
        <w:pStyle w:val="ArticleScripture"/>
        <w:jc w:val="left"/>
      </w:pPr>
      <w:r>
        <w:rPr>
          <w:rFonts w:ascii="Times New Roman" w:hAnsi="Times New Roman" w:eastAsia="Times New Roman" w:cs="Times New Roman"/>
        </w:rPr>
        <w:t>“Moun Bondye te chwazi yo, k ap kanpe bò kote Seyè tout tè a, gen pozisyon yo te bay Satan yon fwa kòm cheriben k ap kouvri a. Se pa mwayen èt sen yo ki antoure twòn li a, Seyè a kenbe yon kominikasyon san rete avèk abitan tè a. Lwil an lò a reprezante gras Bondye sèvi pou kenbe lanp moun ki kwè yo ap resevwa pwovizyon, pou yo pa tranble epi etenn. Si se pa t pou lwil sen sa a yo vide soti nan syèl la nan mesaj Lespri Bondye a, fòs mechanste yo t ap gen kontwòl total sou lèzòm.”</w:t>
      </w:r>
    </w:p>
    <w:p>
      <w:pPr>
        <w:pStyle w:val="ArticleScripture"/>
        <w:jc w:val="left"/>
      </w:pPr>
      <w:r>
        <w:rPr>
          <w:rFonts w:ascii="Times New Roman" w:hAnsi="Times New Roman" w:eastAsia="Times New Roman" w:cs="Times New Roman"/>
        </w:rPr>
        <w:t>“Bondye derespekte lè nou pa resevwa kominikasyon li voye ba nou yo. Konsa nou refize lwil an lò li ta vide nan nanm nou pou l ka kominike bay moun ki nan fènwa yo. Lè apèl la va fèt: ‘Men, Veterinè maryaj la ap vini; soti al kontre li,’ moun ki pa t resevwa lwil sen an, ki pa t nouri gras Kris la nan kè yo, va jwenn, menm jan ak vyèj sòt yo, yo pa pare pou rankontre Seyè yo. Yo pa gen, nan tèt pa yo, pouvwa pou jwenn lwil la, e lavi yo kraze. Men si yo mande Sentespri Bondye a, si nou sipliye, jan Moyiz te fè a: ‘Montre m glwa ou,’ lanmou Bondye va gaye nan kè nou. Atravè tiyo an lò yo, lwil an lò a va kominike ba nou. ‘Se pa avèk fòs, ni avèk pouvwa, men se avèk Lespri mwen, di Seyè ki gen tout lame yo.’ Lè pitit Bondye yo resevwa reyon klere Solèy Jistis la, yo briye tankou limyè nan lemonn.” Review and Herald, 20 Jiyè 1897.</w:t>
      </w:r>
    </w:p>
    <w:p>
      <w:pPr>
        <w:pStyle w:val="ArticleBody"/>
        <w:jc w:val="left"/>
      </w:pPr>
      <w:r>
        <w:rPr>
          <w:rFonts w:ascii="Times New Roman" w:hAnsi="Times New Roman" w:eastAsia="Times New Roman" w:cs="Times New Roman"/>
        </w:rPr>
        <w:t>Zakari te poze a plizyè repriz kesyon sou kiyès de pye oliv yo te ye, konsa li te atire atansyon sou divès senbòl ki gen rapò ak de temwen yo. Sè White idantifye de pye oliv yo kòm de temwen yo nan Revelasyon onz.</w:t>
      </w:r>
    </w:p>
    <w:p>
      <w:pPr>
        <w:pStyle w:val="ArticleScripture"/>
        <w:jc w:val="left"/>
      </w:pPr>
      <w:r>
        <w:rPr>
          <w:rFonts w:ascii="Times New Roman" w:hAnsi="Times New Roman" w:eastAsia="Times New Roman" w:cs="Times New Roman"/>
        </w:rPr>
        <w:t>“Konsènan de temwen yo, pwofèt la deklare ankò: ‘Sa yo se de pye oliv yo, ak de chandelye yo ki kanpe devan Bondye tè a.’ ‘Pawòl ou a,’ salmis la te di, ‘se yon lanp pou pye m, ak yon limyè sou chemen m.’ Revelasyon 11:4; Sòm 119:105. De temwen yo reprezante Ekriti yo nan Ansyen ak Nouvo Testaman an.” The Great Controversy, 267.</w:t>
      </w:r>
    </w:p>
    <w:p>
      <w:pPr>
        <w:pStyle w:val="ArticleBody"/>
        <w:jc w:val="left"/>
      </w:pPr>
      <w:r>
        <w:rPr>
          <w:rFonts w:ascii="Times New Roman" w:hAnsi="Times New Roman" w:eastAsia="Times New Roman" w:cs="Times New Roman"/>
        </w:rPr>
        <w:t>Zakari te vle konprann kiyès de temwen sa yo te ye. Nan Revolisyon fransè a, yo te Ansyen ak Nouvo Testaman an. Yo te reprezante kòm Moyiz ak Eli, ke bèt ki te monte soti nan twou san fon an te touye nan lari a. Yo reprezante ministè Future for America a, ki te touye nan dat 18 jiyè 2020.</w:t>
      </w:r>
    </w:p>
    <w:p>
      <w:pPr>
        <w:pStyle w:val="ArticleBody"/>
        <w:jc w:val="left"/>
      </w:pPr>
      <w:r>
        <w:rPr>
          <w:rFonts w:ascii="Times New Roman" w:hAnsi="Times New Roman" w:eastAsia="Times New Roman" w:cs="Times New Roman"/>
        </w:rPr>
        <w:t>Nan kòmansman chapit la, apre Zakari fin reveye, lè zo sèch mò yo reyini ansanm, men yo poko vivan ankò, Gabriyèl mande: “Kisa ou wè?” Zakari dekri sa li wè a, epi apre sa li mande: “Kisa bagay sa yo ye, mèt mwen?” Gabriyèl mete anfaz sou sijè kesyon an, lè li reponn kesyon Zakari a ak yon kesyon. Li mande Zakari: “Èske ou pa konnen kisa bagay sa yo ye?” Apre sa, Gabriyèl reponn: “Sa a se pawòl Senyè a bay Zowobabèl, ki di: Se pa avèk fòs, ni avèk pisans, men se avèk Lespri mwen, se sa Senyè dèzame yo di.”</w:t>
      </w:r>
    </w:p>
    <w:p>
      <w:pPr>
        <w:pStyle w:val="ArticleBody"/>
        <w:jc w:val="left"/>
      </w:pPr>
      <w:r>
        <w:rPr>
          <w:rFonts w:ascii="Times New Roman" w:hAnsi="Times New Roman" w:eastAsia="Times New Roman" w:cs="Times New Roman"/>
        </w:rPr>
        <w:t>Pawòl Senyè a ki te bay Zowobabèl la se te: “Se pa avèk fòs, ni avèk pouvwa, men se avèk Lespri mwen. Ki moun ou ye, o gwo mòn? Devan Zowobabèl ou pral tounen yon plenn; epi li pral mete wòch tèt la an plas li avèk gwo rèl kè kontan, pandan y ap rele: Gras, gras pou li.”</w:t>
      </w:r>
    </w:p>
    <w:p>
      <w:pPr>
        <w:pStyle w:val="ArticleBody"/>
        <w:jc w:val="left"/>
      </w:pPr>
      <w:r>
        <w:rPr>
          <w:rFonts w:ascii="Times New Roman" w:hAnsi="Times New Roman" w:eastAsia="Times New Roman" w:cs="Times New Roman"/>
        </w:rPr>
        <w:t>Zowobabèl, gouvènè a, reprezante mesaje ki prepare chemen an nan istwa kòmansman ak fen an; devan li mòn nan vin tounen tankou yon plenn. Ezayi idantifye travay menm mesaje sa a, e li di li pral “fè yon gran wout dwat nan dezè a pou Bondye nou an,” epi li pral fè “chak fon” “leve byen wo.” Li pral fè tou “chak mòn ak ti mòn” “bese,” paske “gwo mòn” ki devan gouvènè Zowobabèl la “pral tounen yon plenn.”</w:t>
      </w:r>
    </w:p>
    <w:p>
      <w:pPr>
        <w:pStyle w:val="ArticleBody"/>
        <w:jc w:val="left"/>
      </w:pPr>
      <w:r>
        <w:rPr>
          <w:rFonts w:ascii="Times New Roman" w:hAnsi="Times New Roman" w:eastAsia="Times New Roman" w:cs="Times New Roman"/>
        </w:rPr>
        <w:t>Mesaj William Miller la konsènan “sèt tan yo” te ba li pa Bondye. Zowobabèl reprezante William Miller ki te mete wòch fondasyon “sèt tan yo”, epi li reprezante tou men ki “pral fè tèt wòch la soti” avèk “rèl, kriye: Gras, gras pou li.” Redoubleman mo “gras” la reprezante mesaj Rèl Minwi a. “Rèl” la reprezante menm mesaj ak sa ki reprezante pa gwo rèl twazyèm zanj lan, epi “kriye” a reprezante Rèl Minwi a. Tout pasaj la se sou mesaj Rèl Minwi a. Li se sou vyèj yo ki te dòmi nan lanmò nan lari Revelasyon onz la, ki pase nan fon zo sèch mò yo. Li se sou rezirèksyon zo sèch mò yo, epi li se sou wòl pwofetik “fil aplon” an ke vyèj saj yo wè a, sa ki fè yo rejwi.</w:t>
      </w:r>
    </w:p>
    <w:p>
      <w:pPr>
        <w:pStyle w:val="ArticleBody"/>
        <w:jc w:val="left"/>
      </w:pPr>
      <w:r>
        <w:rPr>
          <w:rFonts w:ascii="Times New Roman" w:hAnsi="Times New Roman" w:eastAsia="Times New Roman" w:cs="Times New Roman"/>
        </w:rPr>
        <w:t>Apre sa, Zakari di: “Anplis.” “Anplis” la vle di mete pasaj ki vin apre a anwo pasaj ki te vini anvan an. Sa se yon referans ak prensip pwofetik “liy sou liy.” Dyalòg ki te vini anvan an te idantifye leveye a minwi pami pèp Bondye a, jan Zakari reprezante l. Dyalòg ki te vini anvan an te repete anpil fwa dezi pèp Bondye a nan dènye jou yo pou konprann kiyès de temwen yo nan Revelasyon onz la ye. Dyalòg ki te vini anvan an te idantifye Zeroubabèl kòm reprezantasyon travay la nan premye mouvman an, epi tou travay la nan dènye mouvman an. Li te idantifye “men” Zeroubabèl yo (ki reprezante pouvwa imen) kòm sa ki te dwe poze wòch fondasyon an ak tèt-wòch la, men travay men li yo te epi li rete akonpli sèlman pa mwayen pouvwa diven Konsolatè a.</w:t>
      </w:r>
    </w:p>
    <w:p>
      <w:pPr>
        <w:pStyle w:val="ArticleBody"/>
        <w:jc w:val="left"/>
      </w:pPr>
      <w:r>
        <w:rPr>
          <w:rFonts w:ascii="Times New Roman" w:hAnsi="Times New Roman" w:eastAsia="Times New Roman" w:cs="Times New Roman"/>
        </w:rPr>
        <w:t>Dyalòg ki te swiv la, ki dwe plase sou dyalòg ki te vini anvan an, idantifye ke lè “men Zowobabèl yo” ap fini travay la, lè sa a pèp Bondye a nan dènye jou yo va “konnen se Senyè a” ki te “voye” Gabriyèl, moun ki pote limyè a, “bay” pèp Bondye a. Yo pral rekonèt pwosesis kominikasyon selès la ki se premye verite ki reprezante anrapò ak Revelasyon Jezi Kris la. Refize mesaj ak travay Zowobabèl la, se refize mesaj ki soti nan men Gabriyèl, li menm li te resevwa li nan men Kris la, e Kris la, bò pa l, te resevwa li nan men Papa a.</w:t>
      </w:r>
    </w:p>
    <w:p>
      <w:pPr>
        <w:pStyle w:val="ArticleBody"/>
        <w:jc w:val="left"/>
      </w:pPr>
      <w:r>
        <w:rPr>
          <w:rFonts w:ascii="Times New Roman" w:hAnsi="Times New Roman" w:eastAsia="Times New Roman" w:cs="Times New Roman"/>
        </w:rPr>
        <w:t>Lè sa a, yo defini de kategori adoratè yo. Yon kategori “meprize jou ti bagay yo?” Lòt kategori a “va rejwi” lè yo “va wè filaplon an nan men Zowobabèl avèk sèt sa yo,” ki “se je Senyè a, k ap kouri ale vini toupatou sou tout tè a.” Moun ki meprize jou ti bagay yo, ap meprize travay istorik William Miller la jan “filaplon an” reprezante li. Yo mete yo an kontrè ak moun ki rejwi lè yo wè “filaplon an” nan men Zowobabèl. “Filaplon” Zakari a se wòch konstriksyon an ki pwodui yon separasyon. Yon kategori meprize “filaplon an,” paske yo refize wè ke “filaplon an” nan men Zowobabèl la avèk “sèt sa yo.” Mo “sèt” ki avèk “filaplon an,” se menm mo ebre a yo tradui “sèt fwa” nan Levitik vennsis.</w:t>
      </w:r>
    </w:p>
    <w:p>
      <w:pPr>
        <w:pStyle w:val="ArticleBody"/>
        <w:jc w:val="left"/>
      </w:pPr>
      <w:r>
        <w:rPr>
          <w:rFonts w:ascii="Times New Roman" w:hAnsi="Times New Roman" w:eastAsia="Times New Roman" w:cs="Times New Roman"/>
        </w:rPr>
        <w:t>Apre sa, Zakari repete lefèt ke lè li reveye, li pa konnen kiyès de temwen yo ye. Se poutèt sa li mande ankò: “Ki sa de pye oliv sa yo ye?” Li repete sa yon lòt fwa ankò, pandan li poze kesyon an: “Ki sa de branch oliv sa yo ye, ki atravè de tiyo an lò yo vide lwil an lò a soti nan yo menm?” Epi Gabriyèl mete aksan sou kesyon an lè li reponn kesyon Zakari a yon lòt fwa ankò ak yon kesyon: “Èske ou pa konnen sa sa yo ye?” Zakari reponn: “Non.” Lè sa a, Gabriyèl di: “Men de moun wen sa yo, ki kanpe bò kote Seyè tout latè a.”</w:t>
      </w:r>
    </w:p>
    <w:p>
      <w:pPr>
        <w:pStyle w:val="ArticleBody"/>
        <w:jc w:val="left"/>
      </w:pPr>
      <w:r>
        <w:rPr>
          <w:rFonts w:ascii="Times New Roman" w:hAnsi="Times New Roman" w:eastAsia="Times New Roman" w:cs="Times New Roman"/>
        </w:rPr>
        <w:t>Chapit la kòmanse avèk Gabriyèl k ap reveye Zakari soti nan dòmi li. Se poutèt sa, Zakari reprezante vyèj yo ke yo reveye a minwi; epi lè vyèj sa yo fin reveye, yo parèt kòm moun ki pote yon gwo chay pou yo konprann sa de temwen yo nan Revelasyon chapit onz la reprezante. Tout liv Bib la rankontre epi yo fini nan liv Revelasyon an. Tout pwofèt yo dakò youn ak lòt, paske Bondye pa otè konfizyon. Tout pwofèt yo ap pale plis konsènan dènye jou yo pase sou jou kote yo menm yo t ap viv la.</w:t>
      </w:r>
    </w:p>
    <w:p>
      <w:pPr>
        <w:pStyle w:val="ArticleBody"/>
        <w:jc w:val="left"/>
      </w:pPr>
      <w:r>
        <w:rPr>
          <w:rFonts w:ascii="Times New Roman" w:hAnsi="Times New Roman" w:eastAsia="Times New Roman" w:cs="Times New Roman"/>
        </w:rPr>
        <w:t>Gabriyèl sèvi ak prensip Alfa ak Omega a lè li fè konnen Zowobabèl ap kòmanse epi l ap fini travay konstriksyon tanp lan. Travay li a prezante kòm mete wòch fondasyon an nan kòmansman an ak wòch tèt la nan fen an. Zowobabèl reprezante mouvman Milerit yo ak mouvman Future for America.</w:t>
      </w:r>
    </w:p>
    <w:p>
      <w:pPr>
        <w:pStyle w:val="ArticleBody"/>
        <w:jc w:val="left"/>
      </w:pPr>
      <w:r>
        <w:rPr>
          <w:rFonts w:ascii="Times New Roman" w:hAnsi="Times New Roman" w:eastAsia="Times New Roman" w:cs="Times New Roman"/>
        </w:rPr>
        <w:t>Sa Gabriel ap prezante bay Zakari se ke travay Kri Mitanwit la, kit se nan mouvman premye zanj lan oswa nan mouvman twazyèm zanj lan, akonpli avèk puisans Sentespri a.</w:t>
      </w:r>
    </w:p>
    <w:p>
      <w:pPr>
        <w:pStyle w:val="ArticleBody"/>
        <w:jc w:val="left"/>
      </w:pPr>
      <w:r>
        <w:rPr>
          <w:rFonts w:ascii="Times New Roman" w:hAnsi="Times New Roman" w:eastAsia="Times New Roman" w:cs="Times New Roman"/>
        </w:rPr>
        <w:t>Pandan yo te kouche mò nan lari a, mond lan te rejwi poutèt kadav yo; men lè yo leve ankò, mond lan vin pè, epi yo menm yo rejwi. Yo rejwi paske yo wè filaplon “sèt fwa” sa yo nan men Zowobabèl. Filaplon an se wòch yo bati sou li a, ki separe saj yo ak moun sòt yo.</w:t>
      </w:r>
    </w:p>
    <w:p>
      <w:pPr>
        <w:pStyle w:val="ArticleBody"/>
        <w:jc w:val="left"/>
      </w:pPr>
      <w:r>
        <w:rPr>
          <w:rFonts w:ascii="Times New Roman" w:hAnsi="Times New Roman" w:eastAsia="Times New Roman" w:cs="Times New Roman"/>
        </w:rPr>
        <w:t>Zekarya pa di “sèt yo” ; li di : “sèt sa yo.” Yo wè alafwa de mil senk san ven ane dispèsyon an. Mo ki tradui kòm “sèt” la se menm mo ki tradui kòm “sèt fwa” nan Levitik ventsis, e li reprezante “madichon” esklavaj la ki te tonbe sou ni wayòm nò a ni wayòm sid Izrayèl la. Liv Danyèl la idantifye “sèt sa yo” kòm yon premye endiyasyon ak yon dènye endiyasyon.</w:t>
      </w:r>
    </w:p>
    <w:p>
      <w:pPr>
        <w:pStyle w:val="ArticleBody"/>
        <w:jc w:val="left"/>
      </w:pPr>
      <w:r>
        <w:rPr>
          <w:rFonts w:ascii="Times New Roman" w:hAnsi="Times New Roman" w:eastAsia="Times New Roman" w:cs="Times New Roman"/>
        </w:rPr>
        <w:t>Wòch fondasyon an William Miller te poze a se te “sèt fwa yo,” epi wòch tèt la mouvman twazyèm zanj lan poze a se “sèt fwa yo.” Moun ki rejwi lè yo wè “sèt sa yo” nan leve-reveye Kri a Minwi nan dènye jou yo, yo pral temwen yon divizyon ak yon separasyon ant sa ki presye ak sa ki vil. Sa ki presye yo pral rejwi pandan y ap antre nan yon inite konplè, epi sa ki vil yo pral dekouvri twò ta ke yo pa gen lwil la ki t ap desann atravè de tiyo lò yo. Verite ki lakòz rejwisans pou yon klas pral tounen yon wòch ofans pou lòt klas la, byenke li te disponib pou tout moun ki te dispoze wè.</w:t>
      </w:r>
    </w:p>
    <w:p>
      <w:pPr>
        <w:pStyle w:val="ArticleBody"/>
        <w:jc w:val="left"/>
      </w:pPr>
      <w:r>
        <w:rPr>
          <w:rFonts w:ascii="Times New Roman" w:hAnsi="Times New Roman" w:eastAsia="Times New Roman" w:cs="Times New Roman"/>
        </w:rPr>
        <w:t>Menm jan “sèt fwa yo” te vin tounen yon tès nan kòmansman an an 1856, lè Advantis Filadèlfyen an te pase pou l vin Advantis Lawodiseyen an, konsa tou “sèt fwa yo” yon lòt fwa ankò se yon tès nan fen an, egzakteman kote Advantis Lawodiseyen an ap pase pou l vin Advantis Filadèlfyen an. Tès la nan kòmansman an te echwe an 1863, avèk rejè doktrin biblik “sèt fwa yo.” Moun ki echwe tès la nan fen an an 2023, pral fè sa poutèt yo rejte eksperyans remèd ki idantifye pa “sèt fwa yo” nan Levitik ventsis.</w:t>
      </w:r>
    </w:p>
    <w:p>
      <w:pPr>
        <w:pStyle w:val="ArticleBody"/>
        <w:jc w:val="left"/>
      </w:pPr>
      <w:r>
        <w:rPr>
          <w:rFonts w:ascii="Times New Roman" w:hAnsi="Times New Roman" w:eastAsia="Times New Roman" w:cs="Times New Roman"/>
        </w:rPr>
        <w:t>Li te enpòtan pou nou te idantifye ke liv Danyèl la nèt ale soutni “sèt tan yo,” anvan nou kòmanse konsidere mesaj pwofetik sis premye chapit liv Danyèl yo, paske chapit kat ak senk yo pale sou “sèt tan yo,” epi yo idantifye kòmansman ak fen de kòn bèt tè a nan Revelasyon chapit trèz.</w:t>
      </w:r>
    </w:p>
    <w:p>
      <w:pPr>
        <w:pStyle w:val="ArticleBody"/>
        <w:jc w:val="left"/>
      </w:pPr>
      <w:r>
        <w:rPr>
          <w:rFonts w:ascii="Times New Roman" w:hAnsi="Times New Roman" w:eastAsia="Times New Roman" w:cs="Times New Roman"/>
        </w:rPr>
        <w:t>N ap kòmanse egzamen nou sou sis premye chapit sa yo nan pwochen atik la.</w:t>
      </w:r>
    </w:p>
    <w:p>
      <w:pPr>
        <w:pStyle w:val="ArticleScripture"/>
        <w:jc w:val="left"/>
      </w:pPr>
      <w:r>
        <w:rPr>
          <w:rFonts w:ascii="Times New Roman" w:hAnsi="Times New Roman" w:eastAsia="Times New Roman" w:cs="Times New Roman"/>
        </w:rPr>
        <w:t>“Limyè Danyèl te resevwa nan men Bondye a te bay espesyalman pou dènye jou sa yo. Vizyon li te wè bò rivyè Oulay ak Idèkel yo, gran rivyè Chinea yo, kounye a ap antre nan akonplisman yo, epi tout evènman ki te anonse davans yo pral rive byento.”</w:t>
      </w:r>
    </w:p>
    <w:p>
      <w:pPr>
        <w:pStyle w:val="ArticleScripture"/>
        <w:jc w:val="left"/>
      </w:pPr>
      <w:r>
        <w:rPr>
          <w:rFonts w:ascii="Times New Roman" w:hAnsi="Times New Roman" w:eastAsia="Times New Roman" w:cs="Times New Roman"/>
        </w:rPr>
        <w:t>“Konsidere sikonstans nasyon jwif la lè pwofesi Danyèl yo te bay.</w:t>
      </w:r>
    </w:p>
    <w:p>
      <w:pPr>
        <w:pStyle w:val="ArticleScripture"/>
        <w:jc w:val="left"/>
      </w:pPr>
      <w:r>
        <w:rPr>
          <w:rFonts w:ascii="Times New Roman" w:hAnsi="Times New Roman" w:eastAsia="Times New Roman" w:cs="Times New Roman"/>
        </w:rPr>
        <w:t>“Annou konsakre plis tan pou etid Bib la. Nou pa konprann Pawòl la jan nou ta dwe konprann li. Liv Revelasyon an louvri avèk yon enjonksyon ki mande nou pou nou konprann ansèyman li genyen ladan l. Bondye deklare: ‘Benediksyon pou moun ki li a, ak pou moun ki tande pawòl pwofesi sa a, epi ki kenbe bagay ki ekri ladan l yo; paske tan an pre.’ Lè nou menm, kòm yon pèp, va konprann sa liv sa a vle di pou nou, y ap wè nan mitan nou yon gwo revèy. Nou pa konprann nèt leson li anseye yo, malgre enjonksyon yo te ban nou pou nou fouye ladan l epi etidye li.”</w:t>
      </w:r>
    </w:p>
    <w:p>
      <w:pPr>
        <w:pStyle w:val="ArticleScripture"/>
        <w:jc w:val="left"/>
      </w:pPr>
      <w:r>
        <w:rPr>
          <w:rFonts w:ascii="Times New Roman" w:hAnsi="Times New Roman" w:eastAsia="Times New Roman" w:cs="Times New Roman"/>
        </w:rPr>
        <w:t>“Nan tan pase yo, anseyan yo te deklare Danyèl ak Revelasyon kòm liv sele, epi pèp la te vire do bay yo. Vwal la, ki gen mistè aparan li a, te fè anpil moun pa leve l; men pwòp men Bondye retire l sou pati sa yo nan Pawòl li. Non menm ‘Revelasyon’ an kontredi deklarasyon ki di se yon liv sele. ‘Revelasyon’ vle di gen yon bagay enpòtan ki devwale. Verite ki nan liv sa a adrese ak moun k ap viv nan dènye jou sa yo. Nou kanpe ak vwal la retire nan plas sen bagay sakre yo. Nou pa dwe rete deyò. Nou dwe antre, pa ak panse neglijan e san reverans, ni ak pa prese prese, men ak reverans ak lakrent Bondye. N ap pwoche bò tan lè pwofesi liv Revelasyon an pral akonpli.”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Kat</dc:title>
  <dc:subject>Fil à plomb</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