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Uit</w:t>
      </w:r>
    </w:p>
    <w:p>
      <w:pPr>
        <w:pStyle w:val="ArticleSubtitle"/>
        <w:jc w:val="left"/>
      </w:pPr>
      <w:r>
        <w:rPr>
          <w:rFonts w:ascii="Arial" w:hAnsi="Arial" w:eastAsia="Arial" w:cs="Arial"/>
        </w:rPr>
        <w:t>Yon Pwosesis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Nan twazyèm lanne rèy Jojakim, wa Jida a, Nebikadneza, wa Babilòn nan, vini Jerizalèm e li sènen li. Epi Seyè a lage Jojakim, wa Jida a, nan men li, ansanm ak yon pati nan veso kay Bondye a; veso sa yo li pote ale nan peyi Chineya, nan tanp dye pa li a; epi li mete veso yo nan kay trezò dye pa li a. Danyèl 1:1, 2.</w:t>
      </w:r>
    </w:p>
    <w:p>
      <w:pPr>
        <w:pStyle w:val="ArticleBody"/>
        <w:jc w:val="left"/>
      </w:pPr>
      <w:r>
        <w:rPr>
          <w:rFonts w:ascii="Times New Roman" w:hAnsi="Times New Roman" w:eastAsia="Times New Roman" w:cs="Times New Roman"/>
        </w:rPr>
        <w:t>Liv Danyèl ak Revelasyon se menm liv la, e menm liy pwofetik yo ki reprezante nan liv Danyèl la reprann nan liv Revelasyon an. Revelasyon Jezi Kris la reprezante dènye mesaj pwofetik la ki desele jis anvan fèmti tan gras la.</w:t>
      </w:r>
    </w:p>
    <w:p>
      <w:pPr>
        <w:pStyle w:val="ArticleBody"/>
        <w:jc w:val="left"/>
      </w:pPr>
      <w:r>
        <w:rPr>
          <w:rFonts w:ascii="Times New Roman" w:hAnsi="Times New Roman" w:eastAsia="Times New Roman" w:cs="Times New Roman"/>
        </w:rPr>
        <w:t>Verite ki nan tan pase yo te byen konprann nan liv Revelasyon an, men ki te sele pa koutim ak tradisyon, rete verite toujou, e jodi a yo ap desele ankò pa Lyon branch fanmi Jida a, e verite sa yo kounye a ap revele akonplisman pafè yo.</w:t>
      </w:r>
    </w:p>
    <w:p>
      <w:pPr>
        <w:pStyle w:val="ArticleBody"/>
        <w:jc w:val="left"/>
      </w:pPr>
      <w:r>
        <w:rPr>
          <w:rFonts w:ascii="Times New Roman" w:hAnsi="Times New Roman" w:eastAsia="Times New Roman" w:cs="Times New Roman"/>
        </w:rPr>
        <w:t>Verite ki, nan tan lontan, yo te byen konprann nan liv Danyèl la men koutim ak tradisyon te sele yo, se toujou verite; epi jodi a, yo ap dewoule ankò pa Lyon branch fanmi Jida a, e verite sa yo kounye a ap revele akonplisman pafè yo.</w:t>
      </w:r>
    </w:p>
    <w:p>
      <w:pPr>
        <w:pStyle w:val="ArticleBody"/>
        <w:jc w:val="left"/>
      </w:pPr>
      <w:r>
        <w:rPr>
          <w:rFonts w:ascii="Times New Roman" w:hAnsi="Times New Roman" w:eastAsia="Times New Roman" w:cs="Times New Roman"/>
        </w:rPr>
        <w:t>Danyèl se senpleman premye nan de liv ki reprezante Revelasyon Jezikri a.</w:t>
      </w:r>
    </w:p>
    <w:p>
      <w:pPr>
        <w:pStyle w:val="ArticleBody"/>
        <w:jc w:val="left"/>
      </w:pPr>
      <w:r>
        <w:rPr>
          <w:rFonts w:ascii="Times New Roman" w:hAnsi="Times New Roman" w:eastAsia="Times New Roman" w:cs="Times New Roman"/>
        </w:rPr>
        <w:t>Jojakim se yon senbòl pouvwa yo bay premye mesaj la nan yon mouvman refòm. Li se tou yon senbòl alyans lan, paske chanjman yon non idantifye pwofetikman kòmansman yon relasyon alyans. Relasyon alyans Bondye antre ladan avèk yon pèp ki, anvan sa, pa t pèp alyans Bondye a, kòmanse nan moman premye mesaj la resevwa pouvwa.</w:t>
      </w:r>
    </w:p>
    <w:p>
      <w:pPr>
        <w:pStyle w:val="ArticleScripture"/>
        <w:jc w:val="left"/>
      </w:pPr>
      <w:r>
        <w:rPr>
          <w:rFonts w:ascii="Times New Roman" w:hAnsi="Times New Roman" w:eastAsia="Times New Roman" w:cs="Times New Roman"/>
        </w:rPr>
        <w:t>Nou menm ki nan tan pase nou pa t yon pèp, men kounye a nou se pèp Bondye a; nou menm ki pa t resevwa mizèrikòd, men kounye a nou resevwa mizèrikòd. 1 Pyè 2:10.</w:t>
      </w:r>
    </w:p>
    <w:p>
      <w:pPr>
        <w:pStyle w:val="ArticleBody"/>
        <w:jc w:val="left"/>
      </w:pPr>
      <w:r>
        <w:rPr>
          <w:rFonts w:ascii="Times New Roman" w:hAnsi="Times New Roman" w:eastAsia="Times New Roman" w:cs="Times New Roman"/>
        </w:rPr>
        <w:t>Senbòl yon non ki chanje pou reprezante yon relasyon alyans tabli lè non Abram chanje pou Abraham, non Sarayi pou Sara, non Jakòb pou Izrayèl, epi non Sòl pou Pòl. Gen lòt temwen sou senbòl sa a, men nan chapit premye liv Danyèl la, non Danyèl chanje pou Beltchaza, non Ananya chanje pou Chadrak, non Michaèl pou Mechak, epi non Azarya pou Abèdnego.</w:t>
      </w:r>
    </w:p>
    <w:p>
      <w:pPr>
        <w:pStyle w:val="ArticleBody"/>
        <w:jc w:val="left"/>
      </w:pPr>
      <w:r>
        <w:rPr>
          <w:rFonts w:ascii="Times New Roman" w:hAnsi="Times New Roman" w:eastAsia="Times New Roman" w:cs="Times New Roman"/>
        </w:rPr>
        <w:t>Lè Senyè a antre nan yon relasyon alyans avèk yon pèp, anmenmtan li ap pase bò kote yon ansyen pèp alyans. Jeyoyakim reprezante pèp alyans yo ke yo ap pase bò kote yo, epi Danyèl, Ananya, Misaèl ak Azarya reprezante pèp alyans yo ke yo chwazi apre sa. Lè moun antre nan yon relasyon alyans, yo vin sibi yon tès pou wè si yo pral kenbe kondisyon alyans lan. Tès la reprezante pa zak manje a.</w:t>
      </w:r>
    </w:p>
    <w:p>
      <w:pPr>
        <w:pStyle w:val="ArticleBody"/>
        <w:jc w:val="left"/>
      </w:pPr>
      <w:r>
        <w:rPr>
          <w:rFonts w:ascii="Times New Roman" w:hAnsi="Times New Roman" w:eastAsia="Times New Roman" w:cs="Times New Roman"/>
        </w:rPr>
        <w:t>Adan ak Èv te echwe tès la pa zak manje a; e lè Bondye te antre pou premye fwa nan yon alyans ak yon pèp li te chwazi, li te kòmanse relasyon an lè li te teste yo ak laman. Ansyen Izrayèl finalman te echwe tès sa a, men lè yo te fè sa, yo te bay premye referans lan ak premye temwayaj la sou lefèt ke yon tès alyans pa yon tès sèl, men li se yon pwosesis tès. Rive nan dizyèm tès la, yo te kondane pou yo mouri nan dezè a pandan karant ane ki te vin apre yo. Apre sa, Bondye te antre nan alyans ak Jozye ak Kalèb, konsa li te bay temwayaj ke lè Senyè a antre nan alyans ak yon pèp li te chwazi, Li ap pase tou bò kote yon ansyen pèp alyans. Nan fen ansyen Izrayèl la, ki te tou kòmansman Izrayèl espirityèl la, dènye pwosesis tès pou ansyen Izrayèl la te premye pwosesis tès pou Izrayèl espirityèl la, e li te reprezante kòm Pen Syèl la. Sa te deja prefigire pa laman an nan premye pwosesis tès alyans lan.</w:t>
      </w:r>
    </w:p>
    <w:p>
      <w:pPr>
        <w:pStyle w:val="ArticleBody"/>
        <w:jc w:val="left"/>
      </w:pPr>
      <w:r>
        <w:rPr>
          <w:rFonts w:ascii="Times New Roman" w:hAnsi="Times New Roman" w:eastAsia="Times New Roman" w:cs="Times New Roman"/>
        </w:rPr>
        <w:t>Nan pwosesis eprèv sa a, ki te ni premye a ni dènye pwosesis eprèv la, Jezi te idantifye eprèv Pen selès la lè li te di ke moun ki fè pati pèp alyans li a dwe manje chè li epi bwè san li. Li te pèdi plis disip nan prezantasyon sa a pase nan nenpòt lòt moman nan ministè li. Kontwovès sa a nan ministè li te pwen ki pi wo nan ilistrasyon pwosesis eprèv alyans lan, e Sè White fè kòmantè an detay sou evènman an nan Desire of Ages, kote tit chapit la se “The Crisis in Galilee”. Non Galilee vle di “yon gon,” oswa “yon pwen kote bagay yo pran yon lòt direksyon,” epi nan chapit la, li esplike poukisa disip yo te vire do ba li. Yo te refize aplike temwayaj li konsènan egzijans pou yo manje chè li epi bwè san li selon bon metodoloji pwofetik la. Li te idantifye ke yo te kenbe koutim ak tradisyon konsèp pwofetik yo ke Satan te enstile nan konpreyansyon biblik ansyen Izrayèl la. Move konpreyansyon sa yo te ba yo sa yo te panse ki te yon eskiz pou aplike pawòl li yo literalman, olye yo aplike yo espirityèlman. Li fè remake tou ke lè moun sa yo ki te “vire” lwen Jezi yo (Galilee), ki idantifye nan sizyèm chapit Jan an (John 6:66), yo pa t mache avè l ankò, pou tout tan.</w:t>
      </w:r>
    </w:p>
    <w:p>
      <w:pPr>
        <w:pStyle w:val="ArticleBody"/>
        <w:jc w:val="left"/>
      </w:pPr>
      <w:r>
        <w:rPr>
          <w:rFonts w:ascii="Times New Roman" w:hAnsi="Times New Roman" w:eastAsia="Times New Roman" w:cs="Times New Roman"/>
        </w:rPr>
        <w:t>Menm jan ak pwosesis eprèv alyans ansyen Izrayèl la nan premye a tankou nan dènye a, nou jwenn ke lè Bondye antre nan yon relasyon alyans ak yon pèp li chwazi, an menm tan an Li ap pase sou ansyen pèp alyans lan. Nou jwenn tou ke Li mete pèp sa a anba eprèv, pa avèk yon sèl eprèv, men avèk yon pwosesis eprèv. Nou wè tou ke pwosesis eprèv la reprezante pa yon bagay ki dwe manje. Nou jwenn ankò ke manje a reprezante Pawòl Bondye a, e ke eprèv la enplike yon chwa ant de kalite manje pou yo manje. Èske nou manje nan tout pyebwa Bondye te di nou nou ka manje ladan yo, oswa èske nou manje nan pyebwa yo te entèdi nou manje ladan l lan? Nou jwenn tou ke chwa sou sa pou nou manje a gen ladan li eprèv sou fason nou manje manje yo ofri a.</w:t>
      </w:r>
    </w:p>
    <w:p>
      <w:pPr>
        <w:pStyle w:val="ArticleBody"/>
        <w:jc w:val="left"/>
      </w:pPr>
      <w:r>
        <w:rPr>
          <w:rFonts w:ascii="Times New Roman" w:hAnsi="Times New Roman" w:eastAsia="Times New Roman" w:cs="Times New Roman"/>
        </w:rPr>
        <w:t>Nan fen Izrayèl espirityèl la, nan tan mouvman Millerit la, premye mesaj la te resevwa pouvwa nan dat 11 out 1840. Jojakim la a reprezante Pwotestan yo ki, lè sa a, t ap mennen ale Babilòn pou yo vin pitit fi li yo. Yo te vin fas ak yon eprèv lè zanj Revelasyon dis la te desann, epi li te gen yon ti liv louvri nan men li. Menm jan Jojakim te leve kont egzijans Nebikadneza yo, epi apre sa yo te mennen l an kaptivite, konsa tou Pwotestan yo te refize manje manje ki te nan men zanj lan, poutèt tradisyon ak koutim yo te pote soti avèk yo depi nan Mwayennaj Fènwa yo.</w:t>
      </w:r>
    </w:p>
    <w:p>
      <w:pPr>
        <w:pStyle w:val="ArticleBody"/>
        <w:jc w:val="left"/>
      </w:pPr>
      <w:r>
        <w:rPr>
          <w:rFonts w:ascii="Times New Roman" w:hAnsi="Times New Roman" w:eastAsia="Times New Roman" w:cs="Times New Roman"/>
        </w:rPr>
        <w:t>Nan prentan 1844, pwosesis tès la te rive nan yon “pwen vire” pou Jojakim ak Pwotestan yo, epi menm jan sa te fèt nan premye pwosesis tès la pou Izrayèl espirityèl la, yo “vire” epi yo pa t mache ankò avèk Jezi. Nan istwa sa a, Danyèl, Ananya, Mizaèl ak Azarya reprezante Millerit yo, ki te chwazi manje ti liv la ki te dous nan bouch yo, men ki te vin anmè nan vant yo.</w:t>
      </w:r>
    </w:p>
    <w:p>
      <w:pPr>
        <w:pStyle w:val="ArticleBody"/>
        <w:jc w:val="left"/>
      </w:pPr>
      <w:r>
        <w:rPr>
          <w:rFonts w:ascii="Times New Roman" w:hAnsi="Times New Roman" w:eastAsia="Times New Roman" w:cs="Times New Roman"/>
        </w:rPr>
        <w:t>Si nous incluons Adam et Ève, nous avons quatre témoins classiques montrant que l’épreuve est représentée par l’acte de manger. Nous avons plusieurs témoins prophétiques, qui tous portent la signature du premier et du dernier. Le témoignage de l’épreuve de la manne est un premier témoin, et l’épreuve du Pain du ciel est à la fois une première épreuve pour l’Israël spirituel, tout en étant aussi le dernier témoin pour l’ancien Israël. L’épreuve du petit livre est à la fois la première et la dernière. Elle marque la fin de l’errance de l’Israël spirituel comme Église dans le désert, et elle est la première de ceux qui furent choisis pour être le peuple final dénommé de Dieu. Les millérites furent le commencement du peuple dénommé de Dieu, lequel devait être identifié comme la véritable corne du protestantisme. Il existe plusieurs témoins du processus de mise à l’épreuve qui commence lorsque le premier message est investi de puissance.</w:t>
      </w:r>
    </w:p>
    <w:p>
      <w:pPr>
        <w:pStyle w:val="ArticleBody"/>
        <w:jc w:val="left"/>
      </w:pPr>
      <w:r>
        <w:rPr>
          <w:rFonts w:ascii="Times New Roman" w:hAnsi="Times New Roman" w:eastAsia="Times New Roman" w:cs="Times New Roman"/>
        </w:rPr>
        <w:t>Nan pwosesis eprèv sa yo, gen yon “pwen vire”, kote prèske tout disip yo vire do. Lè Jozye ak Kalèb te bay temwayaj yo, tout Izrayèl te vire do epi yo te chèche retounen ann Ejip. Nan legliz Galile a, majorite disip yo te vire do. Paske Jezi se Alfa ak Omega, “pwen vire” ki reprezante nan fen pwosesis eprèv la ilistre tou nan kòmansman pwosesis eprèv la. Lè laman te premye fwa bay ansyen Izrayèl la, te gen moun ki te tousuit vire do ak enstriksyon yo. Nan batèm Kris la, Li te vire do epi Li te ale nan dezè a. Sè White sèvi ak senbòl yon pwen vire yon fason ki bay anpil enfòmasyon.</w:t>
      </w:r>
    </w:p>
    <w:p>
      <w:pPr>
        <w:pStyle w:val="ArticleScripture"/>
        <w:jc w:val="left"/>
      </w:pPr>
      <w:r>
        <w:rPr>
          <w:rFonts w:ascii="Times New Roman" w:hAnsi="Times New Roman" w:eastAsia="Times New Roman" w:cs="Times New Roman"/>
        </w:rPr>
        <w:t>“Gen peryòd ki tounen pwen detèminan nan istwa nasyon yo ak nan istwa legliz la. Nan pwovidans Bondye, lè divès kriz sa yo rive, limyè ki pou tan sa a bay. Si yo resevwa li, gen pwogrè espirityèl; si yo rejte li, dekadans espirityèl ak nofraj vin swiv. Senyè a, nan Pawòl li, te fè konnen travay ofansif levanjil la jan li te mennen nan tan pase a, epi jan li pral fèt nan lavni, menm jouk nan konfli final la, lè ajan satanik yo pral fè dènye mouvman etonan yo. Soti nan Pawòl sa a nou konprann ke fòs yo deja ap travay kounye a ki pral louvri chemen pou dènye gran konfli ant byen ak mal la — ant Satan, chèf tenèb la, ak Kris, Prens lavi a. Men, triyonf k ap vini an pou moun ki renmen Bondye e ki gen lakrentif pou li a sèten menm jan fotèy li etabli nan syèl yo.” Bible Echo, 26 out 1895.</w:t>
      </w:r>
    </w:p>
    <w:p>
      <w:pPr>
        <w:pStyle w:val="ArticleBody"/>
        <w:jc w:val="left"/>
      </w:pPr>
      <w:r>
        <w:rPr>
          <w:rFonts w:ascii="Times New Roman" w:hAnsi="Times New Roman" w:eastAsia="Times New Roman" w:cs="Times New Roman"/>
        </w:rPr>
        <w:t>Lè yo te bay ansyen Izrayèl laman an pou premye fwa, limyè pou istwa sa a te bay. Nan batèm Kris la, limyè pou istwa sa a te bay. Nan 11 dawout 1840, limyè pou istwa sa a te bay. Chak nan pwen tounen sa yo make kòmansman yon pwosesis tès ki finalman fini nan yon lòt pwen tounen, lè ansyen pèp alyans lan vire do epi yo pa mache avèk Kris ankò.</w:t>
      </w:r>
    </w:p>
    <w:p>
      <w:pPr>
        <w:pStyle w:val="ArticleBody"/>
        <w:jc w:val="left"/>
      </w:pPr>
      <w:r>
        <w:rPr>
          <w:rFonts w:ascii="Times New Roman" w:hAnsi="Times New Roman" w:eastAsia="Times New Roman" w:cs="Times New Roman"/>
        </w:rPr>
        <w:t>Paske divès pwosesis eprèv sa yo reprezante alafwa yon pwosesis eprèv pou pèp ansyen alyans lan epi tou pou pèp nouvo alyans lan, gen de konklizyon nan pwosesis eprèv la. Konklizyon pwosesis eprèv la, e konsa dènye pwen chanjman desizif la pou Pwotestan yo nan istwa Milerit la, te rive nan prentan 1844. Konklizyon pwosesis eprèv la (nan otòn 1844), oswa pwen chanjman desizif la pou Milerit yo menm, te vini apre pwen chanjman desizif la pou ansyen pèp Bondye a.</w:t>
      </w:r>
    </w:p>
    <w:p>
      <w:pPr>
        <w:pStyle w:val="ArticleBody"/>
        <w:jc w:val="left"/>
      </w:pPr>
      <w:r>
        <w:rPr>
          <w:rFonts w:ascii="Times New Roman" w:hAnsi="Times New Roman" w:eastAsia="Times New Roman" w:cs="Times New Roman"/>
        </w:rPr>
        <w:t>Nan istwa Kris la, pwosesis tès la idantifye pa lefèt ke li te netwaye tanp lan de fwa, yon fwa nan kòmansman ministè li, epi ankò nan fen ministè li.</w:t>
      </w:r>
    </w:p>
    <w:p>
      <w:pPr>
        <w:pStyle w:val="ArticleScripture"/>
        <w:jc w:val="left"/>
      </w:pPr>
      <w:r>
        <w:rPr>
          <w:rFonts w:ascii="Times New Roman" w:hAnsi="Times New Roman" w:eastAsia="Times New Roman" w:cs="Times New Roman"/>
        </w:rPr>
        <w:t>“Lè Jezi te kòmanse ministè piblik li a, li te pirifye Tanp lan anba pwofanasyon sakrilèj li t ap sibi a. Pami dènye aksyon ministè li yo, te gen dezyèm pirifikasyon Tanp lan. Konsa tou, nan dènye travay la pou avètisman mond lan, yo fè de apèl diferan bay legliz yo. Mesaj dezyèm zanj lan se: ‘Babilòn tonbe, li tonbe, gwo lavil sa a, paske li fè tout nasyon yo bwè diven kòlè fònikasyon li a’ (Revelation 14:8). Epi, nan gwo kri mesaj twazyèm zanj lan, yo tande yon vwa soti nan syèl la k ap di: ‘Sòti ladan li, pèp mwen an, pou nou pa patisipe nan peche li yo, epi pou nou pa resevwa nan kalamite li yo. Paske peche li yo rive jouk nan syèl la, e Bondye vin chonje inikite li yo’ (Revelation 18:4, 5).” Selected Messages, book 2, 118.</w:t>
      </w:r>
    </w:p>
    <w:p>
      <w:pPr>
        <w:pStyle w:val="ArticleBody"/>
        <w:jc w:val="left"/>
      </w:pPr>
      <w:r>
        <w:rPr>
          <w:rFonts w:ascii="Times New Roman" w:hAnsi="Times New Roman" w:eastAsia="Times New Roman" w:cs="Times New Roman"/>
        </w:rPr>
        <w:t>Pwosesis egzamen de de netwayaj tanp Kris yo aliyen ak Malachi chapit twa, nan ekri Lespri Pwofesi a.</w:t>
      </w:r>
    </w:p>
    <w:p>
      <w:pPr>
        <w:pStyle w:val="ArticleScripture"/>
        <w:jc w:val="left"/>
      </w:pPr>
      <w:r>
        <w:rPr>
          <w:rFonts w:ascii="Times New Roman" w:hAnsi="Times New Roman" w:eastAsia="Times New Roman" w:cs="Times New Roman"/>
        </w:rPr>
        <w:t>“Lè Jezi t ap netwaye tanp lan anba achtè ak vandè mond lan, li te anonse misyon Li pou netwaye kè a anba salte peche a,—anba dezi tè a, anbisyon egoyis yo, move abitid yo, ki gate nanm nan. Malachi 3:1–3 site.” The Desire of Ages, 161.</w:t>
      </w:r>
    </w:p>
    <w:p>
      <w:pPr>
        <w:pStyle w:val="ArticleBody"/>
        <w:jc w:val="left"/>
      </w:pPr>
      <w:r>
        <w:rPr>
          <w:rFonts w:ascii="Times New Roman" w:hAnsi="Times New Roman" w:eastAsia="Times New Roman" w:cs="Times New Roman"/>
        </w:rPr>
        <w:t>Netwayaj pèp Bondye a reprezante pwosesis eprèv la ki idantifye repete avèk plizyè liy pwofesi. Chak referans, kòmanse ak Adan ak Èv rive jouk nan istwa Milerit la, reprezante netwayaj san karannkat mil yo.</w:t>
      </w:r>
    </w:p>
    <w:p>
      <w:pPr>
        <w:pStyle w:val="ArticleScripture"/>
        <w:jc w:val="left"/>
      </w:pPr>
      <w:r>
        <w:rPr>
          <w:rFonts w:ascii="Times New Roman" w:hAnsi="Times New Roman" w:eastAsia="Times New Roman" w:cs="Times New Roman"/>
        </w:rPr>
        <w:t>“Nan dènye jou istwa tè sa a, alyans Bondye avèk pèp li a ki kenbe kòmandman li yo dwe renouvle.” Review and Herald, 26 fevriye 1914.</w:t>
      </w:r>
    </w:p>
    <w:p>
      <w:pPr>
        <w:pStyle w:val="ArticleBody"/>
        <w:jc w:val="left"/>
      </w:pPr>
      <w:r>
        <w:rPr>
          <w:rFonts w:ascii="Times New Roman" w:hAnsi="Times New Roman" w:eastAsia="Times New Roman" w:cs="Times New Roman"/>
        </w:rPr>
        <w:t>Pwosesis netwayaj san karannkat mil yo se premye referans nan liv Danyèl la, ki se premye liv nan de liv yo ki ansanm reprezante Revelasyon Jezi Kris la, ki louvri jis anvan tan gras limanite a fèmen. Pwosesis netwayaj san karannkat mil yo reprezante tou kòm pwosesis sele a. Lè premye mesaj pwosesis netwayaj ak sele san karannkat mil yo te kòmanse 11 septanm 2001, sa te yon pwen vire pou legliz la ak pou mond lan. Nan Revelasyon chapit dizwit, zanj ki klere mond lan ak glwa li a te rive lè sa a. Men, nan Revelasyon dizwit, zanj lan pa reprezante kòm li gen anyen pou l manje nan men li—men li la. Ti liv la la. Moun ki chwazi manje metodoloji pwofèt Ezayi reprezante kòm “liy sou liy” la ka rekonèt li fasil.</w:t>
      </w:r>
    </w:p>
    <w:p>
      <w:pPr>
        <w:pStyle w:val="ArticleBody"/>
        <w:jc w:val="left"/>
      </w:pPr>
      <w:r>
        <w:rPr>
          <w:rFonts w:ascii="Times New Roman" w:hAnsi="Times New Roman" w:eastAsia="Times New Roman" w:cs="Times New Roman"/>
        </w:rPr>
        <w:t>Lè nou mete “liy sou liy”, nou konprann ke lè Kris te desann 11 septanm 2001, li te genyen tou yon “ti liv” ki te reprezante kòm “lamàn”, “pen syèl la” ak “ti liv la”. Men, 11 septanm 2001, ansyen pèp chwazi a, Jeoyakim te reprezante a, te chwazi kenbe koutim ak tradisyon Advantis yo, epi ansuit yo te kòmanse mach yo pou antre nan kaptivite Babilòn nan, ki pral konplè nan lwa dimanch la.</w:t>
      </w:r>
    </w:p>
    <w:p>
      <w:pPr>
        <w:pStyle w:val="ArticleScripture"/>
        <w:jc w:val="left"/>
      </w:pPr>
      <w:r>
        <w:rPr>
          <w:rFonts w:ascii="Times New Roman" w:hAnsi="Times New Roman" w:eastAsia="Times New Roman" w:cs="Times New Roman"/>
        </w:rPr>
        <w:t>“Koulye a, èske se pawòl mwen te deklare ki di New York gen pou l disparèt anba yon gwo vag lanmè? Sa, mwen pa janm di. Mwen te di, pandan m t ap gade gwo batiman yo k ap monte la a, etaj apre etaj, ‘Ala sèn terib ki pral fèt lè Seyè a va leve pou l souke tè a avèk anpil fòs! Lè sa a, pawòl Revelasyon 18:1–3 yo va akonpli.’ Tout dizwityèm chapit Revelasyon an se yon avètisman sou sa k ap vini sou tè a. Men, mwen pa gen okenn limyè espesyal konsènan sa k ap vini sou New York, eksepte ke mwen konnen yon jou gwo batiman yo la a pral jete atè pa mouvman ak boulvèsman pouvwa Bondye. Dapre limyè yo ban mwen an, mwen konnen destriksyon nan mond lan. Yon sèl pawòl ki soti nan Seyè a, yon sèl manyen nan gwo pouvwa li, epi gwo estrikti sa yo pral tonbe. Va gen sèn ki tèlman terib, nou pa menm ka imajine yo.” Review and Herald, 5 jiyè 1906.</w:t>
      </w:r>
    </w:p>
    <w:p>
      <w:pPr>
        <w:pStyle w:val="ArticleBody"/>
        <w:jc w:val="left"/>
      </w:pPr>
      <w:r>
        <w:rPr>
          <w:rFonts w:ascii="Times New Roman" w:hAnsi="Times New Roman" w:eastAsia="Times New Roman" w:cs="Times New Roman"/>
        </w:rPr>
        <w:t>Lè “gwo batiman” “Nouyòk” yo te “jète atè pa vire ak chavire pouvwa Bondye a,” nan dat 11 septanm 2001, limyè zanj Revelasyon dizwit la te ranpli tout tè a, paske yon pwen vire te rive nan istwa bèt tè a nan Revelasyon trèz.</w:t>
      </w:r>
    </w:p>
    <w:p>
      <w:pPr>
        <w:pStyle w:val="ArticleScripture"/>
        <w:jc w:val="left"/>
      </w:pPr>
      <w:r>
        <w:rPr>
          <w:rFonts w:ascii="Times New Roman" w:hAnsi="Times New Roman" w:eastAsia="Times New Roman" w:cs="Times New Roman"/>
        </w:rPr>
        <w:t>“Gen kèk peryòd ki tounen pwen tournan nan istwa nasyon yo ak nan istwa legliz la. Nan pwovidans Bondye, lè divès kriz sa yo rive, limyè ki pou tan sa a bay. Si yo resevwa li, gen pwogrè espirityèl; si yo rejte li, dekadans espirityèl ak nofraj suiv.” Bible Echo, 26 dawout 1895.</w:t>
      </w:r>
    </w:p>
    <w:p>
      <w:pPr>
        <w:pStyle w:val="ArticleBody"/>
        <w:jc w:val="left"/>
      </w:pPr>
      <w:r>
        <w:rPr>
          <w:rFonts w:ascii="Times New Roman" w:hAnsi="Times New Roman" w:eastAsia="Times New Roman" w:cs="Times New Roman"/>
        </w:rPr>
        <w:t>Lè limyè zanj Revelasyon dizwit la te rive 11 septanm 2001, moun ki te resevwa limyè a te pwogrese espirityèlman, epi moun ki te rejte limyè a te bese espirityèlman, e yo te kòmanse vwayaj rebelyon yo pou yo ale pi lwen jouk yo rive nan dènye pwen vire yo a, lwa dimanch lan, kote yo fè nwaye lafwa yo pou tout tan nan deklarasyon yo kòm mesaje twazyèm zanj lan. Moun sa yo nan Galile ki te vire do ale epi ki pa t mache ankò avèk Kris la nan Jan 6:66, yo t ap vire do bay limyè ki te premye rive nan batèm li a, ki se kote premye mesaj istwa tès sa a te resevwa puisans. Nan chapit premye liv Danyèl la, yo montre de kategori adoratè nan istwa kote premye mesaj la resevwa puisans. Jojakim reprezante moun ki fè nwaye lafwa yo, epi Danyèl, Ananya, Mizaèl ak Azarya reprezante fidèl yo.</w:t>
      </w:r>
    </w:p>
    <w:p>
      <w:pPr>
        <w:pStyle w:val="ArticleScripture"/>
        <w:jc w:val="left"/>
      </w:pPr>
      <w:r>
        <w:rPr>
          <w:rFonts w:ascii="Times New Roman" w:hAnsi="Times New Roman" w:eastAsia="Times New Roman" w:cs="Times New Roman"/>
        </w:rPr>
        <w:t>Nan twazyèm ane gouvènman Jewoyakim, wa Jida a, Nebikadneza, wa Babilòn nan, vini Jerizalèm e li sènen l. E Senyè a lage Jewoyakim, wa Jida a, nan men li, ansanm ak yon pati nan veso kay Bondye a; li pote yo ale nan peyi Chinea, nan tanp bondye pa l la; epi li mete veso yo nan kay trezò bondye pa l la. E wa a pale ak Achpenaz, chèf enik li yo, pou l te mennen kèk nan pitit Izrayèl yo, nan desandans wa a, ak nan mitan prens yo; jenn gason ki pa t gen okenn defo, men ki te bèl aparans, ki te abil nan tout sajès, ki te gen konnesans, ki te gen entèlijans nan syans, e ki te gen kapasite pou yo kanpe nan palè wa a, e pou yo te ka anseye yo literati ak lang Kaldeyen yo. E wa a fikse pou yo yon pòsyon chak jou nan manje wa a, ak nan diven li menm li te konn bwè a; konsa yo te nouri yo pandan twa ane, pou nan fen tan sa a yo te ka prezante devan wa a. Pami sa yo te gen nan pitit Jida yo: Danyèl, Ananya, Mizaèl, ak Azarya. Chèf enik yo bay yo lòt non: li bay Danyèl non Beltchaza; Ananya, Chadrak; Mizaèl, Mechak; epi Azarya, Abèdnego. Men Danyèl te pran desizyon nan kè li pou l pa t souye tèt li ak pòsyon manje wa a, ni ak diven li te konn bwè a; se poutèt sa li mande chèf enik yo pou l pa t souye tèt li. Danyèl 1:1-8.</w:t>
      </w:r>
    </w:p>
    <w:p>
      <w:pPr>
        <w:pStyle w:val="ArticleBody"/>
        <w:jc w:val="left"/>
      </w:pPr>
      <w:r>
        <w:rPr>
          <w:rFonts w:ascii="Times New Roman" w:hAnsi="Times New Roman" w:eastAsia="Times New Roman" w:cs="Times New Roman"/>
        </w:rPr>
        <w:t>Dànyèl, Ananya, Mizaèl ak Azarya se te pitit Jida yo. Yo te fè yo tounen enik; konsa, yo reprezante dènye jenerasyon Advantis la. Nebikadneza, menm jan ak anpil wa nan tan lontan, te fè kat jèn gason Jide sa yo kasre, pou retire tout enkyetid wa a te ka genyen lè yo t ap sèvi kòm esklav epi yo t ap antre an relasyon ak madanm wa a yo ansanm ak fanm kay li yo.</w:t>
      </w:r>
    </w:p>
    <w:p>
      <w:pPr>
        <w:pStyle w:val="ArticleBody"/>
        <w:jc w:val="left"/>
      </w:pPr>
      <w:r>
        <w:rPr>
          <w:rFonts w:ascii="Times New Roman" w:hAnsi="Times New Roman" w:eastAsia="Times New Roman" w:cs="Times New Roman"/>
        </w:rPr>
        <w:t>Sou plan senbolik, li reprezante dènye jenerasyon Advantis la, paske pa t ap gen plis liy Jida apre kat sa yo. Kat se yon senbòl mondyal, e konsa li reprezante dènye jenerasyon Advantis Setyèm Jou yo atravè lemonn, ki rekonèt 11 septanm 2001 kòm yon akonplisman Pawòl pwofetik Bondye a.</w:t>
      </w:r>
    </w:p>
    <w:p>
      <w:pPr>
        <w:pStyle w:val="ArticleBody"/>
        <w:jc w:val="left"/>
      </w:pPr>
      <w:r>
        <w:rPr>
          <w:rFonts w:ascii="Times New Roman" w:hAnsi="Times New Roman" w:eastAsia="Times New Roman" w:cs="Times New Roman"/>
        </w:rPr>
        <w:t>Adventis Setyèm Jou sa yo se sijè Pawòl pwofetik Bondye a, paske se yo menm ki rele pou yo vin san karannkat mil yo. Men, eritaj pwofetik yo te kòmanse avèk rebelyon zansèt yo an 1863. Premye rebelyon sa a prèske enposib pou rekonèt, paske li te kouvri anba tradisyon ak koutim kat jenerasyon rebelyon k ap vin pi grav. Menmsi li difisil pou rekonèt li, fòk yo wè li epi rekonèt li, menm jan Danyèl finalman fè sa nan Danyèl chapit nèf. Li te fè sa lè li te rekonèt verite ki nan Pawòl pwofetik Bondye a.</w:t>
      </w:r>
    </w:p>
    <w:p>
      <w:pPr>
        <w:pStyle w:val="ArticleBody"/>
        <w:jc w:val="left"/>
      </w:pPr>
      <w:r>
        <w:rPr>
          <w:rFonts w:ascii="Times New Roman" w:hAnsi="Times New Roman" w:eastAsia="Times New Roman" w:cs="Times New Roman"/>
        </w:rPr>
        <w:t>Rebelyon Danyèl ak twa diyitè yo te eritye dirèkteman an, se te refi papa yo pou l te rete separe ak enfliyans payen ki t ap antoure yo. An 1863, Advantis Lawodise a te retounen nan metodoloji biblik Pwotestantis aposta ak Katolis, pou soutni rejè yo te fè sou idantifikasyon Miller te bay “sèt fwa” yo nan Levitik vennsis. Rebelyon sa a, pou Danyèl ak twa diyitè yo, te reprezante pa wa Ezekyas.</w:t>
      </w:r>
    </w:p>
    <w:p>
      <w:pPr>
        <w:pStyle w:val="ArticleBody"/>
        <w:jc w:val="left"/>
      </w:pPr>
      <w:r>
        <w:rPr>
          <w:rFonts w:ascii="Times New Roman" w:hAnsi="Times New Roman" w:eastAsia="Times New Roman" w:cs="Times New Roman"/>
        </w:rPr>
        <w:t>Wa ʿEzekyas te sipliye Seyè a pou l pa mouri, e yo te reponn priyè li lè Seyè a te ba li ankò kenz ane. Konsa, li vin fè Manase, youn nan wa Jida ki te pi mechan yo, men tou wa ki make kòmansman pwogresif sèt etap konkèt ak esklavaj Jida a. An 1856, Vrè Temwen an te vini frape nan pòt Advantis Lawodise a, men yo te chwazi viv olye yo mouri pou pwòp tèt yo. Rive an 1863, yo te rebati “Jeriko” epi yo te kòmanse rebelyon k ap ogmante a ki, finalman, te anpeche yo rekonèt 11 septanm 2001 kòm kòmansman vwayaj twa etap yo pou antre nan esklavaj Babilòn espirityèl la, ki fini nan lwa dimanch lan.</w:t>
      </w:r>
    </w:p>
    <w:p>
      <w:pPr>
        <w:pStyle w:val="ArticleBody"/>
        <w:jc w:val="left"/>
      </w:pPr>
      <w:r>
        <w:rPr>
          <w:rFonts w:ascii="Times New Roman" w:hAnsi="Times New Roman" w:eastAsia="Times New Roman" w:cs="Times New Roman"/>
        </w:rPr>
        <w:t>Pou wa Ezekyas, ane 1863 la te rive lè yo te akòde lapriyè li pou l viv. Senyè a te bay yon siy pou montre lapriyè li te aksepte. Bondye te konfime lapriyè a lè Li te fè solèy la deplase, epi Babilonyen yo te wè aksyon Bondye nan syèl la, byenke yo pa t konnen sa sa te vle di. Lè sa a, Babilonyen yo te vini Jerizalèm pou yo chèche konnen kiyès Bondye ki te gen pouvwa pou kontwole solèy la. Olye wa Ezekyas te bay Bondye Syèl la glwa, olye li te mouri a pwòp tèt li, li te chwazi pito bay glwa tanp li ak vil li olye Bondye ki te chwazi mete non Li nan tanp sa a ak nan vil sa a.</w:t>
      </w:r>
    </w:p>
    <w:p>
      <w:pPr>
        <w:pStyle w:val="ArticleBody"/>
        <w:jc w:val="left"/>
      </w:pPr>
      <w:r>
        <w:rPr>
          <w:rFonts w:ascii="Times New Roman" w:hAnsi="Times New Roman" w:eastAsia="Times New Roman" w:cs="Times New Roman"/>
        </w:rPr>
        <w:t>Rebelyon sa a te pote pwofesi a ki te anonse ke timoun ki soti nan liy san li t ap vin esklav ak enik nan Babilòn. Timoun sa yo se te Danyèl, Ananya, Mizaèl ak Azarya, e yo reprezante dènye jenerasyon espirityèl Advantis Setyèm Jou sa yo ki rekonèt 11 Septanm 2001 kòm yon pwen vire nan istwa nasyon mond lan ak nan istwa legliz la, lè limyè a bay, limyè ki pou teste epi sele san karannkat mil yo.</w:t>
      </w:r>
    </w:p>
    <w:p>
      <w:pPr>
        <w:pStyle w:val="ArticleScripture"/>
        <w:jc w:val="left"/>
      </w:pPr>
      <w:r>
        <w:rPr>
          <w:rFonts w:ascii="Times New Roman" w:hAnsi="Times New Roman" w:eastAsia="Times New Roman" w:cs="Times New Roman"/>
        </w:rPr>
        <w:t>Nan jou sa yo, Ezekyas te malad jouk li te prèt pou l mouri. E pwofèt Ezayi, pitit gason Amoz, vini bò kote l, epi li di l: Men sa Seyè a di: Mete zafè kay ou annòd; paske ou pral mouri, ou p ap viv ankò. Lè sa a, li vire figi li bò miray la, epi li lapriyè Seyè a, li di: Mwen sipliye w, o Seyè, sonje koulye a kijan mwen te mache devan ou nan verite ak yon kè san pataj, e mwen te fè sa ki bon devan je ou. E Ezekyas kriye anpil. Epi sa te rive, anvan Ezayi te soti rive nan mitan lakou a, pawòl Seyè a vin jwenn li, li di: Tounen ankò, epi di Ezekyas, chèf pèp mwen an: Men sa Seyè a, Bondye David, papa ou a, di: Mwen tande lapriyè ou, mwen wè dlo nan je ou yo; gade, m ap geri ou: sou twazyèm jou a ou pral monte nan kay Seyè a. E m ap ajoute kenz ane sou lavi ou; e m ap delivre ou ak vil sa a anba men wa Lasiri a; e m ap defann vil sa a poutèt mwen menm, ak poutèt David, sèvitè m nan. Epi Ezayi di: Pran yon gato fig frans. E yo pran l, yo mete l sou ilsè a, epi li geri. E Ezekyas di Ezayi: Ki siy m ap genyen pou Seyè a geri mwen, e pou m monte nan kay Seyè a sou twazyèm jou a? Epi Ezayi di: Men siy ou va resevwa nan men Seyè a, ke Seyè a ap fè sa li te di a: èske lonbraj la dwe avanse dis degre, oswa retounen dis degre? E Ezekyas reponn: Se yon bagay fasil pou lonbraj la desann dis degre; non, pito se pou lonbraj la retounen pa dèyè dis degre. Lè sa a, Ezayi, pwofèt la, kriye bay Seyè a; epi li fè lonbraj la retounen pa dèyè dis degre, selon degre li te desann sou kadran Akaz la. Nan epòk sa a, Berodak-Baladan, pitit gason Baladan, wa Babilòn nan, voye lèt ak yon kado bay Ezekyas; paske li te tande Ezekyas te malad. E Ezekyas koute yo, epi li montre yo tout kay bagay presye li yo: ajan an, lò a, epis santi bon yo, lwil santi bon ki gen anpil valè a, tout kay zam li yo, ak tout sa ki te jwenn nan trezò li yo: pa t gen anyen nan kay li, ni nan tout domèn li, Ezekyas pa t montre yo. Lè sa a, Ezayi, pwofèt la, vini bò kote wa Ezekyas, epi li di l: Kisa mesye sa yo te di? E depi ki kote yo te vin jwenn ou? E Ezekyas di: Yo soti nan yon peyi byen lwen, soti Babilòn. Epi li di: Kisa yo wè nan kay ou a? E Ezekyas reponn: Yo wè tout bagay ki nan kay mwen an; pa gen anyen nan trezò mwen yo mwen pa t montre yo. E Ezayi di Ezekyas: Tande pawòl Seyè a. Gade, jou yo ap vini kote tout sa ki nan kay ou a, ak sa zansèt ou yo te sere an rezèv jouk jòdi a, yo pral pote ale Babilòn: pa gen anyen k ap rete, se Seyè a ki di sa. E nan pitit gason ou yo ki va soti nan ou, sa ou menm ou va fè, yo pral pran kèk; epi yo pral enik nan palè wa Babilòn nan. Lè sa a, Ezekyas di Ezayi: Pawòl Seyè a ou te pale a bon. Epi li di: Èske sa pa bon, si lapè ak verite rete nan jou pa m yo? Rès zèv Ezekyas yo, ansanm ak tout fòs li, ak kijan li te fè yon rezèvwa, ak yon kanal, epi li te mennen dlo antre nan vil la, èske sa yo pa ekri nan liv Istwa wa Jida yo? E Ezekyas dòmi ak zansèt li yo; epi Manase, pitit gason l, renye nan plas li. 2 Wa 20:1–21.</w:t>
      </w:r>
    </w:p>
    <w:p>
      <w:pPr>
        <w:pStyle w:val="ArticleBody"/>
        <w:jc w:val="left"/>
      </w:pPr>
      <w:r>
        <w:rPr>
          <w:rFonts w:ascii="Times New Roman" w:hAnsi="Times New Roman" w:eastAsia="Times New Roman" w:cs="Times New Roman"/>
        </w:rPr>
        <w:t>Vèsè ki vin apre a di:</w:t>
      </w:r>
    </w:p>
    <w:p>
      <w:pPr>
        <w:pStyle w:val="ArticleScripture"/>
        <w:jc w:val="left"/>
      </w:pPr>
      <w:r>
        <w:rPr>
          <w:rFonts w:ascii="Times New Roman" w:hAnsi="Times New Roman" w:eastAsia="Times New Roman" w:cs="Times New Roman"/>
        </w:rPr>
        <w:t>Manase te gen douz an lè li te kòmanse gouvènen, epi li te gouvènen senkantsenk an lavil Jerizalèm. E non manman li te Efziba. 2 Wa 21:1.</w:t>
      </w:r>
    </w:p>
    <w:p>
      <w:pPr>
        <w:pStyle w:val="ArticleBody"/>
        <w:jc w:val="left"/>
      </w:pPr>
      <w:r>
        <w:rPr>
          <w:rFonts w:ascii="Times New Roman" w:hAnsi="Times New Roman" w:eastAsia="Times New Roman" w:cs="Times New Roman"/>
        </w:rPr>
        <w:t>Ki rezilta sa t ap bay si wa Ezekyas te aksepte volonte Seyè a, epi li te senpleman mete kay li annòd epi li te mouri? Yo te ba li kenz ane anplis, epi twa ane apre sa, mechan Manase te fèt. Ki sa ki t ap rive an 1856, si Advantis yo te aksepte tranzisyon soti nan Filadèlfi pou rive Lawodise, epi yo te mete kay yo annòd epi yo te kite verite fondamantal William Miller yo entak? Mwen sipoze nou p ap janm konnen repons kesyon sa a, men sa nou konnen se ke “Danyèl te pran desizyon nan kè li pou l pa t avili tèt li ak pòsyon manje wa a, ni ak diven li te konn bwè a.”</w:t>
      </w:r>
    </w:p>
    <w:p>
      <w:pPr>
        <w:pStyle w:val="ArticleBody"/>
        <w:jc w:val="left"/>
      </w:pPr>
      <w:r>
        <w:rPr>
          <w:rFonts w:ascii="Times New Roman" w:hAnsi="Times New Roman" w:eastAsia="Times New Roman" w:cs="Times New Roman"/>
        </w:rPr>
        <w:t>N ap kontinye ak Danyèl chapit premye a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Uit</dc:title>
  <dc:subject>Yon Pwosesis</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