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Yonn</w:t>
      </w:r>
    </w:p>
    <w:p>
      <w:pPr>
        <w:pStyle w:val="ArticleSubtitle"/>
        <w:jc w:val="left"/>
      </w:pPr>
      <w:r>
        <w:rPr>
          <w:rFonts w:ascii="Arial" w:hAnsi="Arial" w:eastAsia="Arial" w:cs="Arial"/>
        </w:rPr>
        <w:t>Mesaje Alyans lan: Depi Pirifikasyon rive nan Pirjasyon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Semèn Kris la te konfime alyans lan te reprezante peryòd la depi batèm li, jouk lè Kris te leve kanpe nan tanp sanktyè ki nan syèl la nan lapidasyon Etyèn.</w:t>
      </w:r>
    </w:p>
    <w:p>
      <w:pPr>
        <w:pStyle w:val="ArticleScripture"/>
        <w:jc w:val="left"/>
      </w:pPr>
      <w:r>
        <w:rPr>
          <w:rFonts w:ascii="Times New Roman" w:hAnsi="Times New Roman" w:eastAsia="Times New Roman" w:cs="Times New Roman"/>
        </w:rPr>
        <w:t>Men li menm, kòm li te ranpli ak Sentespri a, li fikse je l byen dwat nan syèl la, li wè laglwa Bondye, ak Jezi kanpe adwat Bondye; epi li di: Gade, mwen wè syèl yo louvri, ak Pitit lòm nan kanpe adwat Bondye. Lè sa a, yo rele byen fò, yo bouche zòrèy yo, epi yo kouri sou li ansanm ak yon sèl akò; yo mete l deyò lavil la, epi yo kalonnen l ak wòch; e temwen yo depoze rad yo nan pye yon jennonm ki te rele Sòl. Epi yo t ap kalonnen Etyèn, pandan li t ap rele Bondye, li t ap di: Seyè Jezi, resevwa lespri mwen. Lè sa a, li mete jenou atè, li rele byen fò: Seyè, pa mete peche sa a sou kont yo. Epi, apre li te fin di sa, li dòmi. Travay 7:55–60.</w:t>
      </w:r>
    </w:p>
    <w:p>
      <w:pPr>
        <w:pStyle w:val="ArticleBody"/>
        <w:jc w:val="left"/>
      </w:pPr>
      <w:r>
        <w:rPr>
          <w:rFonts w:ascii="Times New Roman" w:hAnsi="Times New Roman" w:eastAsia="Times New Roman" w:cs="Times New Roman"/>
        </w:rPr>
        <w:t>Lè yo te kalonnen Etyèn ak kout wòch epi Mikaèl te leve kanpe, levanjil la ale jwenn moun lòt nasyon yo, paske jouk lè sa a levanjil la te limite sèlman pou Juif yo.</w:t>
      </w:r>
    </w:p>
    <w:p>
      <w:pPr>
        <w:pStyle w:val="ArticleScripture"/>
        <w:jc w:val="left"/>
      </w:pPr>
      <w:r>
        <w:rPr>
          <w:rFonts w:ascii="Times New Roman" w:hAnsi="Times New Roman" w:eastAsia="Times New Roman" w:cs="Times New Roman"/>
        </w:rPr>
        <w:t>“Lè sa a, zanj lan di: ‘Li pral konfime alyans lan avèk anpil moun pandan yon semèn [sèt ane].’ Pandan sèt ane apre Sovè a te kòmanse ministè Li, levanjil la te dwe preche espesyalman bay Jwif yo; pandan twa ane edmi pa Kris Li menm; epi apre sa pa apot yo. ‘Nan mitan semèn nan Li pral fè sakrifis la ak ofrann lan sispann.’ Danyèl 9:27. Nan prentan ane 31 aprè Jezikri, Kris la, vrè sakrifis la, te ofri sou Kalvè. Lè sa a, rido tanp lan te chire an de, sa ki te montre ke sentete ak siyifikasyon sèvis sakrifisyèl la te fin disparèt. Lè a te rive pou sakrifis ak ofrann sou latè yo sispann.”</w:t>
      </w:r>
    </w:p>
    <w:p>
      <w:pPr>
        <w:pStyle w:val="ArticleScripture"/>
        <w:jc w:val="left"/>
      </w:pPr>
      <w:r>
        <w:rPr>
          <w:rFonts w:ascii="Times New Roman" w:hAnsi="Times New Roman" w:eastAsia="Times New Roman" w:cs="Times New Roman"/>
        </w:rPr>
        <w:t>“Yon semèn nan—sèt ane—te fini an 34 apre Jezikri. Lè sa a, avèk kout wòch yo te touye Etyèn nan, Jwif yo finalman sele rejè pa yo kont levanjil la; disip yo, ki te gaye toupatou akòz pèsekisyon an, ‘te ale tout kote ap preche pawòl la’ (Travay 8:4); epi yon ti tan apre sa, Sòl, pèsekytè a, te konvèti, e li te vin Pòl, apot pou moun lòt nasyon yo.” The Desire of Ages, 233.</w:t>
      </w:r>
    </w:p>
    <w:p>
      <w:pPr>
        <w:pStyle w:val="ArticleBody"/>
        <w:jc w:val="left"/>
      </w:pPr>
      <w:r>
        <w:rPr>
          <w:rFonts w:ascii="Times New Roman" w:hAnsi="Times New Roman" w:eastAsia="Times New Roman" w:cs="Times New Roman"/>
        </w:rPr>
        <w:t>Nan ane 34 la, semèn sakre a (de mil senk san venn jou) te fini, epi ansyen Izrayèl te divòse ak Bondye; tan pwobasyon yo te fin fèmen nèt. Nan moman sa a, vanjans kont ansyen Izrayèl poutèt yo te rejte alyans lan, epi poutèt yo te kloure Pitit Bondye a sou kwa a, te vin anba jijman egzekitif Bondye. Bondye, nan mizèrikòd li ki pran tan pou l fache, te retade destriksyon Jerizalèm jouk syèj ak destriksyon an soti nan ane 66 aprè Jezikri rive nan ane 70 aprè Jezikri.</w:t>
      </w:r>
    </w:p>
    <w:p>
      <w:pPr>
        <w:pStyle w:val="ArticleBody"/>
        <w:jc w:val="left"/>
      </w:pPr>
      <w:r>
        <w:rPr>
          <w:rFonts w:ascii="Times New Roman" w:hAnsi="Times New Roman" w:eastAsia="Times New Roman" w:cs="Times New Roman"/>
        </w:rPr>
        <w:t>Vèsè yo nan chapit nèf liv Danyèl la, ki te idantifye semèn kote Kris la te konfime alyans lan, idantifye tou ke Wòm payen an (prens ki gen pou vini an) t ap detwi vil la ak Tanp lan; men Bondye, nan mizèrikòd pasyan li a, te bay pitit Izrayèl tan lontan yo tan pou yo tande levanjil la epi pran yon desizyon, menm jan zansèt yo te fè pandan peryòd sèt ane sèvis Kris la ak disip yo nan mitan yo.</w:t>
      </w:r>
    </w:p>
    <w:p>
      <w:pPr>
        <w:pStyle w:val="ArticleScripture"/>
        <w:jc w:val="left"/>
      </w:pPr>
      <w:r>
        <w:rPr>
          <w:rFonts w:ascii="Times New Roman" w:hAnsi="Times New Roman" w:eastAsia="Times New Roman" w:cs="Times New Roman"/>
        </w:rPr>
        <w:t>“Pou prèske karant ane apre destriksyon Jerizalèm te fin pwononse pa Kris Li menm, Senyè a te retade jijman Li yo sou vil la ak sou nasyon an. Se te yon mèvèy jan Bondye te gen anpil pasyans anvè sila yo ki te rejte levanjil Li a epi ki te touye Pitit Li a. Parabòl pyebwa ki pa t donnen an te reprezante fason Bondye t ap aji ak nasyon jwif la. Lòd la te deja soti: ‘Koupe li; poukisa li ap fè tè a vin initil?’ (Luke 13:7) men mizèrikòd diven an te epaye li pou yon ti tan ankò. Te gen toujou anpil pami jwif yo ki pa t konnen karaktè ak travay Kris la. Epitou, timoun yo pa t jwenn menm opòtinite yo ni yo pa t resevwa limyè paran yo te meprize a. Pa predikasyon apot yo ak asosye yo, Bondye t ap fè limyè klere sou yo; yo t ap jwenn pèmisyon pou yo wè kijan pwofesi a te akonpli, pa sèlman nan nesans ak lavi Kris la, men tou nan lanmò Li ak rezirèksyon Li. Yo pa t kondane timoun yo pou peche paran yo; men lè, avèk konesans tout limyè ki te bay paran yo, timoun yo te rejte limyè anplis ki te akòde yo menm, yo te vin patisipe nan peche paran yo, epi yo te ranpli mezi inikite yo.”</w:t>
      </w:r>
    </w:p>
    <w:p>
      <w:pPr>
        <w:pStyle w:val="ArticleScripture"/>
        <w:jc w:val="left"/>
      </w:pPr>
      <w:r>
        <w:rPr>
          <w:rFonts w:ascii="Times New Roman" w:hAnsi="Times New Roman" w:eastAsia="Times New Roman" w:cs="Times New Roman"/>
        </w:rPr>
        <w:t>“Pasyans Bondye te genyen anvè Jerizalèm pa t fè anyen lòt pase konfime Jwif yo nan tèt di yo ak enpenitans yo. Nan rayisman ak mechanste yo te montre anvè disip Jezi yo, yo te rejte dènye òf mizèrikòd la. Lè sa a, Bondye te retire pwoteksyon Li sou yo epi Li te wete fòs Li ki t ap kenbe Satan ak zanj li yo anba kontwòl; epi nasyon an te lage anba dominasyon chèf li te chwazi a. Pitit li yo te meprize gras Kris la, ki ta pèmèt yo soumèt move tandans yo; epi kounye a, tandans sa yo te vin konkeran yo. Satan te leve pasyon ki pi feròs ak ki pi degradan nan nanm nan. Lèzòm pa t reflechi; yo te depase limit rezon—yo te sou kontwòl enpilsyon ak kòlè avèg. Yo te vin satanik nan mechanste yo. Nan fanmi an ak nan nasyon an, pami klas ki pi wo yo tankou pami sa ki pi ba yo, te gen sispisyon, jalouzi, rayisman, konfli, rebelyon, asasinay. Pa t gen sekirite okenn kote. Zanmi ak fanmi t ap trayi youn lòt. Paran te touye pitit yo, epi pitit te touye paran yo. Dirijan pèp la pa t gen pouvwa pou dirije tèt pa yo. Pasyon san kontwòl te fè yo tounen tiran. Jwif yo te aksepte fo temwayaj pou kondane Pitit Bondye a ki inosan. Kounye a, fo akizasyon te fè pwòp lavi pa yo vin pa sèten. Depi lontan, pa aksyon yo, yo t ap di: ‘Fè Sen Izrayèl la disparèt devan nou.’ Ezayi 30:11. Kounye a, dezi yo te akonpli. Laperèz Bondye pa t boulvèse yo ankò. Satan te nan tèt nasyon an, epi pi gwo otorite sivil ak relijye yo te anba dominasyon li.” The Great Controversy, 27, 28.</w:t>
      </w:r>
    </w:p>
    <w:p>
      <w:pPr>
        <w:pStyle w:val="ArticleBody"/>
        <w:jc w:val="left"/>
      </w:pPr>
      <w:r>
        <w:rPr>
          <w:rFonts w:ascii="Times New Roman" w:hAnsi="Times New Roman" w:eastAsia="Times New Roman" w:cs="Times New Roman"/>
        </w:rPr>
        <w:t>Antanke Mesye Alyans lan, Kris te premye travay sèlman avèk Jwif yo. Nan ane 34 la, lè yo te kalonnen Etyèn ak wòch, levanjil la te al jwenn moun lòt nasyon yo, epi lè jijman egzekitif Bondye a te rive, byenke Bondye, nan mizèrikòd li, te ranvwaye moman sa a pandan anviwon karant ane.</w:t>
      </w:r>
    </w:p>
    <w:p>
      <w:pPr>
        <w:pStyle w:val="ArticleBody"/>
        <w:jc w:val="left"/>
      </w:pPr>
      <w:r>
        <w:rPr>
          <w:rFonts w:ascii="Times New Roman" w:hAnsi="Times New Roman" w:eastAsia="Times New Roman" w:cs="Times New Roman"/>
        </w:rPr>
        <w:t>Kòm Mesaje Alyans lan, nan akonplisman Malachi chapit twa, Kris te pirifye tanp lan de fwa. Li te fè sa nan yon peryòd ki te espesyalman mete apa pou pèp alyans lan ki t ap pase anba jijman e yo t ap divòse lè sa a, epi tou pou sila yo ki t ap vin nouvo pèp eli a. Lè peryòd tan sa a te fini, tan jijman egzekitif Bondye a te kòmanse. Jan Batis te mesaje ki te prepare chemen an pou travay Kris la, ki se te leve yon nouvo pèp eli avèk ki Li t ap antre nan alyans.</w:t>
      </w:r>
    </w:p>
    <w:p>
      <w:pPr>
        <w:pStyle w:val="ArticleBody"/>
        <w:jc w:val="left"/>
      </w:pPr>
      <w:r>
        <w:rPr>
          <w:rFonts w:ascii="Times New Roman" w:hAnsi="Times New Roman" w:eastAsia="Times New Roman" w:cs="Times New Roman"/>
        </w:rPr>
        <w:t>De netwayaj tanp yo de fwa yo te leson vivan ki te idantifye travay Kris la pou netwaye tanp nanm nan. Lè Mesaje Alyans lan rive toudenkou nan Malachi chapit twa, Li pirifye epi Li rafine pitit gason Levi yo tou, nan bi pou pwodwi yon ofrann, tankou nan tan lontan.</w:t>
      </w:r>
    </w:p>
    <w:p>
      <w:pPr>
        <w:pStyle w:val="ArticleScripture"/>
        <w:jc w:val="left"/>
      </w:pPr>
      <w:r>
        <w:rPr>
          <w:rFonts w:ascii="Times New Roman" w:hAnsi="Times New Roman" w:eastAsia="Times New Roman" w:cs="Times New Roman"/>
        </w:rPr>
        <w:t>Men ki moun ki va ka sipòte jou vini li a? E ki moun ki va rete kanpe lè li parèt? Paske li tankou dife rafinè, e tankou savon foulon yo. Li va chita tankou yon rafinè ak yon pirifikatè ajan; li va pirifye pitit gason Levi yo, e li va netwaye yo tankou lò ak ajan, pou yo ka ofri bay Seyè a yon ofrann nan jistis. Lè sa a, ofrann Jida ak Jerizalèm nan va fè Seyè a plezi, tankou nan jou lontan yo, e tankou nan ane tan lontan yo. Malachi 3:2–3.</w:t>
      </w:r>
    </w:p>
    <w:p>
      <w:pPr>
        <w:pStyle w:val="ArticleBody"/>
        <w:jc w:val="left"/>
      </w:pPr>
      <w:r>
        <w:rPr>
          <w:rFonts w:ascii="Times New Roman" w:hAnsi="Times New Roman" w:eastAsia="Times New Roman" w:cs="Times New Roman"/>
        </w:rPr>
        <w:t>Malachi chapit twa, epi de netwayaj tanp yo reprezante yon pèfeksyon lafwa pitit gason Levi yo, ke Mesaje Alyans lan akonpli. Pèfeksyon lafwa pitit gason Levi yo reprezante pa pirifikasyon lò a.</w:t>
      </w:r>
    </w:p>
    <w:p>
      <w:pPr>
        <w:pStyle w:val="ArticleScripture"/>
        <w:jc w:val="left"/>
      </w:pPr>
      <w:r>
        <w:rPr>
          <w:rFonts w:ascii="Times New Roman" w:hAnsi="Times New Roman" w:eastAsia="Times New Roman" w:cs="Times New Roman"/>
        </w:rPr>
        <w:t>“Fòk genyen, lakay tout moun ki gen nenpòt enfliyans nan sanitè a, yon konfòmite ak volonte Bondye, yon imilyasyon pwòp tèt yo, yon ouvèti kè a pou enfliyans presye Lespri Kris la. Lò ki pase nan dife a reprezante lanmou ak lafwa. Anpil moun prèske vid nèt de lanmou. Sifizans pwòp tèt yo avèg je yo devan gwo bezwen yo genyen an. Gen yon nesesite reyèl e absoli pou yon konvèsyon chak jou bay Bondye, pou yon eksperyans nouvo, pwofon, e chak jou nan lavi relijye a.” Testimonies, volume 4, 558.</w:t>
      </w:r>
    </w:p>
    <w:p>
      <w:pPr>
        <w:pStyle w:val="ArticleBody"/>
        <w:jc w:val="left"/>
      </w:pPr>
      <w:r>
        <w:rPr>
          <w:rFonts w:ascii="Times New Roman" w:hAnsi="Times New Roman" w:eastAsia="Times New Roman" w:cs="Times New Roman"/>
        </w:rPr>
        <w:t>Malachi chapit twa a, e de netwayaj tanp yo reprezante yon pèfeksyon nan konpreyansyon ogmantasyon konesans la anndan saj yo, ki se pitit gason Levi yo, sa ki akonpli pa Mesaje Alyans lan. Pèfeksyon pitit gason Levi yo reprezante pa pirifikasyon ajan an.</w:t>
      </w:r>
    </w:p>
    <w:p>
      <w:pPr>
        <w:pStyle w:val="ArticleScripture"/>
        <w:jc w:val="left"/>
      </w:pPr>
      <w:r>
        <w:rPr>
          <w:rFonts w:ascii="Times New Roman" w:hAnsi="Times New Roman" w:eastAsia="Times New Roman" w:cs="Times New Roman"/>
        </w:rPr>
        <w:t>Pawòl Senyè a se pawòl ki pwòp: tankou ajan yo pase nan founo sou tè a, yo pirifye sèt fwa. Sòm 12:6.</w:t>
      </w:r>
    </w:p>
    <w:p>
      <w:pPr>
        <w:pStyle w:val="ArticleBody"/>
        <w:jc w:val="left"/>
      </w:pPr>
      <w:r>
        <w:rPr>
          <w:rFonts w:ascii="Times New Roman" w:hAnsi="Times New Roman" w:eastAsia="Times New Roman" w:cs="Times New Roman"/>
        </w:rPr>
        <w:t>Mesaje Alyans lan te dwe pirifye pitit Levi yo tankou ajan ak lò. Se Pawòl Bondye a ki pirifye, paske pou yon moun pirifye, se pou l jistifye epi sanktifye.</w:t>
      </w:r>
    </w:p>
    <w:p>
      <w:pPr>
        <w:pStyle w:val="ArticleScripture"/>
        <w:jc w:val="left"/>
      </w:pPr>
      <w:r>
        <w:rPr>
          <w:rFonts w:ascii="Times New Roman" w:hAnsi="Times New Roman" w:eastAsia="Times New Roman" w:cs="Times New Roman"/>
        </w:rPr>
        <w:t>Sanctifie-les par ta vérité : ta parole est la vérité. Jean 17:17.</w:t>
      </w:r>
    </w:p>
    <w:p>
      <w:pPr>
        <w:pStyle w:val="ArticleBody"/>
        <w:jc w:val="left"/>
      </w:pPr>
      <w:r>
        <w:rPr>
          <w:rFonts w:ascii="Times New Roman" w:hAnsi="Times New Roman" w:eastAsia="Times New Roman" w:cs="Times New Roman"/>
        </w:rPr>
        <w:t>Jan Batis te mesaje ki te prepare chemen an pou Mesaje Alyans lan nan premye akonplisman chapit twa Malachi a, e mesaj li nan sans sa a te gen yon nati kat aspè. Travay li te gen ladan idantifikasyon travay pirifikasyon ki te dwe akonpli pa Mesaje Alyans lan, e travay pirifikasyon ki te akonpli a te prezante kòm yon zak bale yon glasi. Li te idantifye ke ansyen pèp eli a te lè sa a nan pwosesis pou yo te pase sou kote. Li te prezante tou mesaj Laodise a bay pèp Bondye a, konsa li te montre yo peche pa yo ak peche zansèt yo. Li te mete tout reyalite sa yo nan kontèks “kòlè k ap vini an.” Travay mesaje ki te prepare chemen an te reprezante yon travay pa yon moun ki pa t janm resevwa yon edikasyon nan sistèm edikatif pèp ki t ap pase sou kote a.</w:t>
      </w:r>
    </w:p>
    <w:p>
      <w:pPr>
        <w:pStyle w:val="ArticleScripture"/>
        <w:jc w:val="left"/>
      </w:pPr>
      <w:r>
        <w:rPr>
          <w:rFonts w:ascii="Times New Roman" w:hAnsi="Times New Roman" w:eastAsia="Times New Roman" w:cs="Times New Roman"/>
        </w:rPr>
        <w:t>“Nan Janbatis, Senyè a leve pou tèt pa li yon mesaje pou prepare chemen Senyè a. Li te dwe pote bay lemonn yon temwayaj san feblès, pandan li t ap korije epi denonse peche. Lik, lè l ap anonse misyon ak travay li, di: ‘Epi l ap mache devan Li nan lespri ak pouvwa Eli, pou fè kè papa yo tounen vin jwenn pitit yo, epi moun ki dezobeyi yo tounen nan sajès moun jis yo; pou prepare yon pèp pare pou Senyè a’ (Luke 1:17).”</w:t>
      </w:r>
    </w:p>
    <w:p>
      <w:pPr>
        <w:pStyle w:val="ArticleScripture"/>
        <w:jc w:val="left"/>
      </w:pPr>
      <w:r>
        <w:rPr>
          <w:rFonts w:ascii="Times New Roman" w:hAnsi="Times New Roman" w:eastAsia="Times New Roman" w:cs="Times New Roman"/>
        </w:rPr>
        <w:t>“Anpil nan Farizyen yo ak Sadiseyen yo te vini nan batèm Jan an, epi, li te pale ak yo, li di: ‘Ras sèpan mechan, ki moun ki te avèti nou pou nou chape anba kòlè k ap vini an? Donk, donnen fwi ki merite repantans; epi pa panse pou nou di nan kè nou: Nou gen Abraram pou papa nou; paske mwen di nou, Bondye kapab, ak wòch sa yo, fè leve pitit pou Abraram. Epi depi kounye a rach la deja poze sou rasin pyebwa yo; se poutèt sa, tout pyebwa ki pa donnen bon fwi ap koupe, epi y ap voye l nan dife. Mwen menm, mwen batize nou ak dlo pou repantans; men Sila a k ap vini apre mwen an pi pisan pase mwen, soulye Li mwen pa menm diy pote; Li menm, Li pral batize nou ak Sentespri a, ak dife: Li gen laye Li nan men Li, epi Li pral netwaye glasi Li nèt ale, rasanble ble Li nan granje a; men pay la Li pral boule ak yon dife ki pa janm etenn’” (Matye 3:7–12).</w:t>
      </w:r>
    </w:p>
    <w:p>
      <w:pPr>
        <w:pStyle w:val="ArticleScripture"/>
        <w:jc w:val="left"/>
      </w:pPr>
      <w:r>
        <w:rPr>
          <w:rFonts w:ascii="Times New Roman" w:hAnsi="Times New Roman" w:eastAsia="Times New Roman" w:cs="Times New Roman"/>
        </w:rPr>
        <w:t>“Vwa Jan an te monte byen fò tankou yon twonpèt. Misyon li te ye: ‘Fè pèp Mwen an wè peche yo, epi fè kay Jakòb la wè peche li yo’ (Ezayi 58:1). Li pa t resevwa okenn fòmasyon nan men lèzòm. Se Bondye ak lanati ki te pwofesè li. Men, te nesesè pou te gen yon moun ki t ap prepare chemen an devan Kris la, yon moun ki te ase odasye pou fè vwa li tande tankou pwofèt tan lontan yo, pandan li t ap rele nasyon ki te dejenere a pou l repanti.” Selected Messages, liv 2, 147, 148.</w:t>
      </w:r>
    </w:p>
    <w:p>
      <w:pPr>
        <w:pStyle w:val="ArticleBody"/>
        <w:jc w:val="left"/>
      </w:pPr>
      <w:r>
        <w:rPr>
          <w:rFonts w:ascii="Times New Roman" w:hAnsi="Times New Roman" w:eastAsia="Times New Roman" w:cs="Times New Roman"/>
        </w:rPr>
        <w:t>William Miller te dezyèm mesaje ki te prepare chemen pou Mesaje Alyans lan, epi pèsonaj ak travay Miller te deja prefigire pa Jan Batis la.</w:t>
      </w:r>
    </w:p>
    <w:p>
      <w:pPr>
        <w:pStyle w:val="ArticleScripture"/>
        <w:jc w:val="left"/>
      </w:pPr>
      <w:r>
        <w:rPr>
          <w:rFonts w:ascii="Times New Roman" w:hAnsi="Times New Roman" w:eastAsia="Times New Roman" w:cs="Times New Roman"/>
        </w:rPr>
        <w:t>“Plizyè milye moun te mennen pou yo anbrase verite William Miller te preche a, e sèvitè Bondye yo te leve nan lespri ak pouvwa Eli pou pwoklame mesaj la. Menm jan ak Jan, précurseur Jezi a, sila yo ki t ap preche mesaj solanèl sa a te santi yo oblije mete rach la nan rasin pyebwa a, epi rele lèzòm pou yo pote fwi ki merite repantans.” Early Writings, 233.</w:t>
      </w:r>
    </w:p>
    <w:p>
      <w:pPr>
        <w:pStyle w:val="ArticleBody"/>
        <w:jc w:val="left"/>
      </w:pPr>
      <w:r>
        <w:rPr>
          <w:rFonts w:ascii="Times New Roman" w:hAnsi="Times New Roman" w:eastAsia="Times New Roman" w:cs="Times New Roman"/>
        </w:rPr>
        <w:t>Juif k ap chèche diskite yo nan tan Kris la te vin mennen pou yo mete konfyans yo nan yon fo mesaj konsènan Mesi a. “Mesi” se mo ebre ki koresponn ak mo grèk “Kris”, ki vle di “sila ki wen an”.</w:t>
      </w:r>
    </w:p>
    <w:p>
      <w:pPr>
        <w:pStyle w:val="ArticleScripture"/>
        <w:jc w:val="left"/>
      </w:pPr>
      <w:r>
        <w:rPr>
          <w:rFonts w:ascii="Times New Roman" w:hAnsi="Times New Roman" w:eastAsia="Times New Roman" w:cs="Times New Roman"/>
        </w:rPr>
        <w:t>Pawòl Bondye te voye bay pitit Izrayèl yo, lè li t ap anonse lapè pa Jezikri a: (se li ki Seyè tout moun:) Pawòl sa a, m ap di nou an, nou konnen li, ki te pwoklame nan tout Jide, e ki te kòmanse depi Galile, apre batèm Jan te preche a; kijan Bondye te wenn Jezi, moun Nazarèt la, avèk Sentespri a ak avèk pisans: li menm ki t ap pase tout kote ap fè byen, epi ap geri tout moun dyab la t ap peze anba men li; paske Bondye te avèk li. Travay 10:36–38.</w:t>
      </w:r>
    </w:p>
    <w:p>
      <w:pPr>
        <w:pStyle w:val="ArticleBody"/>
        <w:jc w:val="left"/>
      </w:pPr>
      <w:r>
        <w:rPr>
          <w:rFonts w:ascii="Times New Roman" w:hAnsi="Times New Roman" w:eastAsia="Times New Roman" w:cs="Times New Roman"/>
        </w:rPr>
        <w:t>Tou de mo “mesi” ak “Kris” vle di “sila ki wen an”. Kris te wen nan batèm Li; kidonk, teknikman, Li pa t Mesi a oswa Kris la jiskaske batèm Li. Batèm Li aliyen pwofetikman ak desandan zanj lan nan Revelasyon chapit dis la, ki te desann 11 dawout 1840; epi li aliyen tou ak desandan zanj vanyan an nan Revelasyon chapit dizwit la, ki te desann 11 septanm 2001. Twa repè pwofetik yo idantifye manifestasyon Sentespri a nan lapli denye sezon an.</w:t>
      </w:r>
    </w:p>
    <w:p>
      <w:pPr>
        <w:pStyle w:val="ArticleBody"/>
        <w:jc w:val="left"/>
      </w:pPr>
      <w:r>
        <w:rPr>
          <w:rFonts w:ascii="Times New Roman" w:hAnsi="Times New Roman" w:eastAsia="Times New Roman" w:cs="Times New Roman"/>
        </w:rPr>
        <w:t>Jwif k ap diskite yo te kenbe yon move konsepsyon, yon fo mesaj pwofetik ki te di Mesi a t ap etabli yon wayòm literal sou tè a kote nasyon Izrayèl la t ap gouvène lemonn. Se te yon fo mesaj ki te pwomèt “lapè ak pwosperite”.</w:t>
      </w:r>
    </w:p>
    <w:p>
      <w:pPr>
        <w:pStyle w:val="ArticleBody"/>
        <w:jc w:val="left"/>
      </w:pPr>
      <w:r>
        <w:rPr>
          <w:rFonts w:ascii="Times New Roman" w:hAnsi="Times New Roman" w:eastAsia="Times New Roman" w:cs="Times New Roman"/>
        </w:rPr>
        <w:t>Mesaj William Miller te genyen de gwo eleman. Premye a se te aplikasyon pwofesi tan yo ki te idantifye pirifikasyon tanp lan, epi dezyèm nan se te rejè li te fè de entèpretasyon katolik milenòm mil an lan, ke pwotestan yo te gen tandans kwè. Fo opinyon sa a sou milenòm nan, yo te idantifye l kòm yon peryòd mil an lapè ak pwosperite; li te deja reprezante pa fo opinyon sou wayòm Mesi a ke Juif k ap chèche kontredi yo te soutni.</w:t>
      </w:r>
    </w:p>
    <w:p>
      <w:pPr>
        <w:pStyle w:val="ArticleBody"/>
        <w:jc w:val="left"/>
      </w:pPr>
      <w:r>
        <w:rPr>
          <w:rFonts w:ascii="Times New Roman" w:hAnsi="Times New Roman" w:eastAsia="Times New Roman" w:cs="Times New Roman"/>
        </w:rPr>
        <w:t>De temwen sa yo idantifye yon fo mesaj dènye lapli ki pwomèt “lapè ak pwosperite” nan twazyèm ak dènye akonplisman listwa mesaje ki prepare chemen pou Mesaje Alyans lan vini toudenkou nan tanp Li. Fo mesaj dènye lapli sa a idantifye kòm yon mesaj “lapè ak sekirite”, an kontrast ak mesaj Jan Batis la ki te fè konnen ke “chak pyebwa ki pa bay bon fwi, yo koupe l, epi yo jete l nan dife,” lè “kòlè k ap vini an” rive. Sa te reprezante tou pa fason Miller te idantifye ke pa t ap gen mil an lapè, jan Katolik la anseye sa; paske lè Senyè a retounen, Li pral detwi tè a ak bèlte klète vini Li.</w:t>
      </w:r>
    </w:p>
    <w:p>
      <w:pPr>
        <w:pStyle w:val="ArticleScripture"/>
        <w:jc w:val="left"/>
      </w:pPr>
      <w:r>
        <w:rPr>
          <w:rFonts w:ascii="Times New Roman" w:hAnsi="Times New Roman" w:eastAsia="Times New Roman" w:cs="Times New Roman"/>
        </w:rPr>
        <w:t>E nou menm k ap soufri nan tribilasyon, repoze ansanm avèk nou, lè Senyè Jezi a va parèt soti nan syèl la avèk zanj pwisan li yo, nan yon dife tou limen, pou l fè vanjans sou moun ki pa konnen Bondye, ak sou moun ki pa obeyi levanjil Senyè nou Jezi Kris la; yo menm ki va sibi pinisyon yon destriksyon etènèl, lwen prezans Senyè a ak lwen glwa pisans li. 2 Tesalonisyen 1:7–9.</w:t>
      </w:r>
    </w:p>
    <w:p>
      <w:pPr>
        <w:pStyle w:val="ArticleBody"/>
        <w:jc w:val="left"/>
      </w:pPr>
      <w:r>
        <w:rPr>
          <w:rFonts w:ascii="Times New Roman" w:hAnsi="Times New Roman" w:eastAsia="Times New Roman" w:cs="Times New Roman"/>
        </w:rPr>
        <w:t>De premye mesaje yo ki te prepare pou Mesaje Alyans lan antre nan alyans avèk yon nouvo pèp chwazi, demontre ke yon fo mesaj lapli ta “lapè ak sekirite”, ki te fòme nan twazyèm jenerasyon Advantis lawodiseyen an, se Satan ki te prepare li pou anpeche Advantis lawodiseyen an nan katriyèm jenerasyon an rekonèt wòl Islam lan, jan li reprezante nan twazyèm Malè a.</w:t>
      </w:r>
    </w:p>
    <w:p>
      <w:pPr>
        <w:pStyle w:val="ArticleBody"/>
        <w:jc w:val="left"/>
      </w:pPr>
      <w:r>
        <w:rPr>
          <w:rFonts w:ascii="Times New Roman" w:hAnsi="Times New Roman" w:eastAsia="Times New Roman" w:cs="Times New Roman"/>
        </w:rPr>
        <w:t>Nan pwosesis pirifikasyon ki fèt pou sila yo ki reprezante pa pitit gason Levi yo, Sila a ki te dwe vini apre Jan Batis la te gen pou L bale glasi pa Li nèt ale epi “pirifye” glasi pa Li a, avèk van an ki nan men Li. Travay sa a akonpli pa Pawòl Li.</w:t>
      </w:r>
    </w:p>
    <w:p>
      <w:pPr>
        <w:pStyle w:val="ArticleScripture"/>
        <w:jc w:val="left"/>
      </w:pPr>
      <w:r>
        <w:rPr>
          <w:rFonts w:ascii="Times New Roman" w:hAnsi="Times New Roman" w:eastAsia="Times New Roman" w:cs="Times New Roman"/>
        </w:rPr>
        <w:t>“‘Moun li nan men li, e li pral netwaye glasi li nèt ale, epi li pral ranmase ble li nan galata a.’ Matye 3:12. Sa te youn nan tan pirifikasyon yo. Pa pawòl verite yo, pay la t ap separe ak ble a. Paske yo te twò plen vanite ak jistis pwòp tèt pa yo pou yo resevwa koreksyon, twò renmen lemonn pou yo aksepte yon lavi imilite, anpil te vire do bay Jezi. Anpil toujou ap fè menm bagay la. Jodi a, nanm yo ap sibi eprèv menm jan ak disip sa yo nan sinagòg Kapènawòm nan. Lè verite a rive frape kè a, yo wè lavi yo pa ann amoni ak volonte Bondye. Yo wè nesesite pou yon chanjman total nan yo menm; men yo pa dispoze antre nan travay renonsyasyon sa a. Se poutèt sa yo fache lè peche yo vin dekouvri. Yo ale, yo ofanse, menm jan disip yo te kite Jezi, pandan yo t ap bougonnen: ‘Sa a se yon pawòl di; kiyès ki ka tande li?’” The Desire of Ages, 392.</w:t>
      </w:r>
    </w:p>
    <w:p>
      <w:pPr>
        <w:pStyle w:val="ArticleBody"/>
        <w:jc w:val="left"/>
      </w:pPr>
      <w:r>
        <w:rPr>
          <w:rFonts w:ascii="Times New Roman" w:hAnsi="Times New Roman" w:eastAsia="Times New Roman" w:cs="Times New Roman"/>
        </w:rPr>
        <w:t>Mesaj lapli dèyè a se “deba” ki nan Abakik chapit de a, epi se pawòl verite yo ki separe pay la ak ble a. Separasyon sa a se pirifikasyon Mesaje Alyans lan reyalize. Nan istwa Millerit la, mesaj Dànyèl chapit uit, vèsè katòz la, te pwodui yon pirifikasyon lè li te echwe an premye e li te mennen nan tan reta Abakik chapit de a ak parabòl dis vyèj yo nan Matye chapit vennsenk la. Lè mesaj Kri Minwi a te finalman akonpli nan 22 oktòb 1844, li te pwodui yon pirifikasyon ki te menm pi gran. Se lè sa a Mesaje Alyans lan te vini sanzatann e li te kòmanse dènye pirifikasyon ak netwayaj la. Mouvman ki te pase atravè de premye nan twa pirifikasyon ak netwayaj yo, te echwe twazyèm lan epi yo te voye l nan dezè Lawodise a an 1863.</w:t>
      </w:r>
    </w:p>
    <w:p>
      <w:pPr>
        <w:pStyle w:val="ArticleBody"/>
        <w:jc w:val="left"/>
      </w:pPr>
      <w:r>
        <w:rPr>
          <w:rFonts w:ascii="Times New Roman" w:hAnsi="Times New Roman" w:eastAsia="Times New Roman" w:cs="Times New Roman"/>
        </w:rPr>
        <w:t>Nan istwa Milerit la, se Pwotestan yo ki te premye pirifye pa pawòl verite yo; apre sa, mouvman premye zanj lan te pirifye lè twazyèm mesaj eprèv la te rive. Men moun sa yo ki te konstwi tanp Milerit la pandan karannsis ane yo, depi 1798 jouk 1844, echwe nan twazyèm eprèv la, ki te rive 22 oktòb 1844, byenke yo te akonpli parabòl dis vyèj yo nètale.</w:t>
      </w:r>
    </w:p>
    <w:p>
      <w:pPr>
        <w:pStyle w:val="ArticleScripture"/>
        <w:jc w:val="left"/>
      </w:pPr>
      <w:r>
        <w:rPr>
          <w:rFonts w:ascii="Times New Roman" w:hAnsi="Times New Roman" w:eastAsia="Times New Roman" w:cs="Times New Roman"/>
        </w:rPr>
        <w:t>“Anpil nan sila yo ki te soti al rankontre Veteren an anba mesaj premye ak dezyèm zanj yo, te refize twazyèm nan, dènye mesaj eprèv la ki dwe bay lemonn; epi yon pozisyon ki sanble ap pran lè dènye apèl la va fèt.</w:t>
      </w:r>
    </w:p>
    <w:p>
      <w:pPr>
        <w:pStyle w:val="ArticleScripture"/>
        <w:jc w:val="left"/>
      </w:pPr>
      <w:r>
        <w:rPr>
          <w:rFonts w:ascii="Times New Roman" w:hAnsi="Times New Roman" w:eastAsia="Times New Roman" w:cs="Times New Roman"/>
        </w:rPr>
        <w:t>“Chak detay nan parabòl sa a dwe etidye avèk anpil atansyon. Nou reprezante swa pa vyèj saj yo, swa pa vyèj sòt yo.” Review and Herald, 31 Oktòb 1899.</w:t>
      </w:r>
    </w:p>
    <w:p>
      <w:pPr>
        <w:pStyle w:val="ArticleBody"/>
        <w:jc w:val="left"/>
      </w:pPr>
      <w:r>
        <w:rPr>
          <w:rFonts w:ascii="Times New Roman" w:hAnsi="Times New Roman" w:eastAsia="Times New Roman" w:cs="Times New Roman"/>
        </w:rPr>
        <w:t>Istwa pwofetik ki te kòmanse avèk arive twazyèm zanj lan nan dat 22 oktòb 1844 la, se te yon echèk, epi li te fini avèk rebelyon 1863 la. Rive nan ane 1850, Sè White te ekri mesaj sa a.</w:t>
      </w:r>
    </w:p>
    <w:p>
      <w:pPr>
        <w:pStyle w:val="ArticleScripture"/>
        <w:jc w:val="left"/>
      </w:pPr>
      <w:r>
        <w:rPr>
          <w:rFonts w:ascii="Times New Roman" w:hAnsi="Times New Roman" w:eastAsia="Times New Roman" w:cs="Times New Roman"/>
        </w:rPr>
        <w:t>“Seyè a te ban mwen yon vizyon, 26 janvye, ke m ap rakonte. Mwen te wè ke kèk nan pèp Bondye a te san konprann e nan yon dòmi espirityèl; yo te sèlman mwatye reveye, epi yo pa t rann yo kont tan n ap viv ladan l kounye a; e ke ‘nonm’ ki gen ‘bwòs pousyè a’ te deja antre, e ke kèk te an danje pou yo pase anba bale. Mwen te sipliye Jezi pou l sove yo, pou l epanye yo yon ti tan ankò, epi pou l fè yo wè danje terib yo a, pou yo te ka pare anvan li ta twò ta pou tout tan. Zanj lan te di: ‘Destriksyon ap vini tankou yon toubiyon pwisan.’ Mwen te sipliye zanj lan pou l gen pitye epi pou l sove moun sa yo ki te renmen mond sa a, ki te tache ak byen yo, e ki pa t dispoze detache yo de sa, ni sakrifye yo pou fè mesaje yo avanse sou chemen yo pou nouri mouton grangou yo, ki t ap peri poutèt mank manje espirityèl.”</w:t>
      </w:r>
    </w:p>
    <w:p>
      <w:pPr>
        <w:pStyle w:val="ArticleScripture"/>
        <w:jc w:val="left"/>
      </w:pPr>
      <w:r>
        <w:rPr>
          <w:rFonts w:ascii="Times New Roman" w:hAnsi="Times New Roman" w:eastAsia="Times New Roman" w:cs="Times New Roman"/>
        </w:rPr>
        <w:t>“Kòm mwen t ap gade pòv nanm k ap mouri poutèt yo manke verite prezan an, epi kèk moun ki te deklare yo kwè verite a t ap kite yo mouri, paske yo t ap kenbe mwayen nesesè yo ki ta pèmèt travay Bondye a avanse, vizyon an te twò douloure, e mwen te sipliye zanj lan pou l retire l devan je m. Mwen te wè ke lè kòz Bondye a te mande kèk nan byen yo, menm jan ak jenn gason ki te vin jwenn Jezi a, [Matthew 19:16–22.] yo te ale tris; epi ke byento flewo debòde a t ap pase sou yo e li t ap baleye tout posesyon yo nèt ale, epi lè sa a li t ap twò ta pou yo ta sakrifye byen tè sa yo, epi ranmase yon trezò nan syèl la.” Review and Herald, 1 Avril 1850.</w:t>
      </w:r>
    </w:p>
    <w:p>
      <w:pPr>
        <w:pStyle w:val="ArticleBody"/>
        <w:jc w:val="left"/>
      </w:pPr>
      <w:r>
        <w:rPr>
          <w:rFonts w:ascii="Times New Roman" w:hAnsi="Times New Roman" w:eastAsia="Times New Roman" w:cs="Times New Roman"/>
        </w:rPr>
        <w:t>An 1850, mesye ki pote bwòs pousyè a te deja rive. Sou 22 oktòb 1844, Mesaje Alyans lan te vini toudenkou nan tanp li a, e li te kòmanse travay pou netwaye epi pirifye pitit gason Levi yo.</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“Jodi a, nanm yo ap sibi eprèv ak tès, e anpil ap pase sou menm chemen sa yo ki te abandone Kris la te foule a. Lè Pawòl la mete yo anba tès, yo rejte Anseyan divin nan. Lè yo resevwa repwòch paske lavi yo pa ann amoni ak verite ak jistis, yo vire do bay Sovè a; e desizyon yo, menm jan ak sa disip ki te ofanse yo te pran an, pa janm chanje ankò. Yo pa mache ankò avèk Kris la. Konsa pawòl sa yo ap akonpli: ‘Li gen laye li nan men l, e li pral netwaye glasi li nèt, epi li pral ranmase ble li nan depo a.’” Signs of the Times, 15 me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Yonn</dc:title>
  <dc:subject>Mesaje Alyans lan: Depi Pirifikasyon rive nan Pirjasyon</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