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w:t>
      </w:r>
    </w:p>
    <w:p>
      <w:pPr>
        <w:pStyle w:val="ArticleSubtitle"/>
        <w:jc w:val="left"/>
      </w:pPr>
      <w:r>
        <w:rPr>
          <w:rFonts w:ascii="Arial" w:hAnsi="Arial" w:eastAsia="Arial" w:cs="Arial"/>
        </w:rPr>
        <w:t>Revelasyon Règ Pwofetik la: Konprann Jijman Ankèt la ak Jijman Egzekitif la nan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Nou ap tabli règ pwofetik la ki te idantifye pa Lyon branch fanmi Jida a nan travay Li pou louvri sele sis dènye vèsè yo nan Danyèl onz, nan “tan lafen an,” an 1989, lè Inyon Sovyetik la te disparèt anba efè yon alyans sekrè ant Ronald Reagan ak pap Wòm nan. Nou te montre ke twa aplikasyon Wòm yo ak tonbe Babilòn nan idantifye fanm nan ak bèt li monte sou li a epi li gouvène sou li a nan Revelasyon disèt.</w:t>
      </w:r>
    </w:p>
    <w:p>
      <w:pPr>
        <w:pStyle w:val="ArticleBody"/>
        <w:jc w:val="left"/>
      </w:pPr>
      <w:r>
        <w:rPr>
          <w:rFonts w:ascii="Times New Roman" w:hAnsi="Times New Roman" w:eastAsia="Times New Roman" w:cs="Times New Roman"/>
        </w:rPr>
        <w:t>Deskripsyon fanm nan ak bèt la nan chapit disèt ak dizwityèm yo idantifye jijman pwogresif Bondye ap fè tonbe sou Babilòn Modèn nan, ki kòmanse ak lwa dimanch ki pral vini talè a epi ki dire jiskaske Mikaèl leve kanpe epi tan gras limanite a fini. Peryòd sa a make premye pati Jijman Egzekitif Bondye a, ki akonpli avèk yon melanj mizèrikòd Li. Apre sa, avèk sèt dènye flewo yo, pa gen okenn mizèrikòd ki melanje ak jijman Li yo. De etap sa yo te parèt tou pa enfèrans nan Jijman Ankèt la, ki te kòmanse 22 oktòb 1844. Jijman ankèt la te kòmanse avèk ankèt ak jijman mò yo, epi 11 septanm 2001, jijman ankèt vivan yo te kòmanse.</w:t>
      </w:r>
    </w:p>
    <w:p>
      <w:pPr>
        <w:pStyle w:val="ArticleBody"/>
        <w:jc w:val="left"/>
      </w:pPr>
      <w:r>
        <w:rPr>
          <w:rFonts w:ascii="Times New Roman" w:hAnsi="Times New Roman" w:eastAsia="Times New Roman" w:cs="Times New Roman"/>
        </w:rPr>
        <w:t>Jijman moun ki vivan yo divize tou an de peryòd; premye a te kòmanse nan dat 11 septanm 2001, avèk ankèt ak jijman sou sila yo ki kandida pou yo pami san karant-kat mil yo, paske jijman kòmanse avèk kay Bondye a. Jijman ankèt sou mò yo te fèt sèlman sou sila yo ki, nan yon moman nan lavi yo, te gen non yo ekri nan liv lavi a. Lè sa a, non mò yo ki te ekri e anrejistre yo te konpare ak liv peche yo. Si yo te gen peche yo pa t konfese, yo te retire non yo nan liv lavi a. Jijman ankèt sou vivan yo kalifye kòm sa ki kòmanse avèk kay Bondye a, tandiske pa t gen nesesite pou okenn kalifikasyon nan jijman ankèt sou mò yo.</w:t>
      </w:r>
    </w:p>
    <w:p>
      <w:pPr>
        <w:pStyle w:val="ArticleBody"/>
        <w:jc w:val="left"/>
      </w:pPr>
      <w:r>
        <w:rPr>
          <w:rFonts w:ascii="Times New Roman" w:hAnsi="Times New Roman" w:eastAsia="Times New Roman" w:cs="Times New Roman"/>
        </w:rPr>
        <w:t>Nan jijman ankèt konsènan vivan yo, Pawòl Bondye a te pran anpil prekosyon pou idantifye jijman sa a kòm yon jijman ki te kòmanse lavil Jerizalèm pandan tan sele sant karant-kat mil yo, ki se legliz Bondye a. Labib bay yon dezyèm temwanyaj dirèk sou reyalite sa a.</w:t>
      </w:r>
    </w:p>
    <w:p>
      <w:pPr>
        <w:pStyle w:val="ArticleScripture"/>
        <w:jc w:val="left"/>
      </w:pPr>
      <w:r>
        <w:rPr>
          <w:rFonts w:ascii="Times New Roman" w:hAnsi="Times New Roman" w:eastAsia="Times New Roman" w:cs="Times New Roman"/>
        </w:rPr>
        <w:t>Paske lè a rive pou jijman an kòmanse nan kay Bondye a; epi si li kòmanse an premye nan mitan nou, ki sa fen sa yo ki pa obeyi levanjil Bondye a pral ye? 1 Pyè 4:17.</w:t>
      </w:r>
    </w:p>
    <w:p>
      <w:pPr>
        <w:pStyle w:val="ArticleBody"/>
        <w:jc w:val="left"/>
      </w:pPr>
      <w:r>
        <w:rPr>
          <w:rFonts w:ascii="Times New Roman" w:hAnsi="Times New Roman" w:eastAsia="Times New Roman" w:cs="Times New Roman"/>
        </w:rPr>
        <w:t>Jijman moun vivan yo kòmanse nan Jerizalèm, kay Bondye a, epi gen yon tan presi lè jijman sa a kòmanse. Jijman moun vivan yo kòmanse nan Jerizalèm lè kòn lank ekriven an pase nan Jerizalèm epi li mete yon mak sou gason ak fi ki ap soupi e ki ap rele poutèt abominasyon yo ki fèt nan legliz la epi tou nan peyi a.</w:t>
      </w:r>
    </w:p>
    <w:p>
      <w:pPr>
        <w:pStyle w:val="ArticleBody"/>
        <w:jc w:val="left"/>
      </w:pPr>
      <w:r>
        <w:rPr>
          <w:rFonts w:ascii="Times New Roman" w:hAnsi="Times New Roman" w:eastAsia="Times New Roman" w:cs="Times New Roman"/>
        </w:rPr>
        <w:t>Klas ki pa obeyi levanjil la idantifye nan Revelasyon chapit sèt an kontrast ak san karannkat mil yo, kote Jan idantifye yo la kòm gran foul la. Gran foul la reprezante yon klas nanm vivan k ap jije pandan peryòd jijman vivan yo ki pa t obeyi lalwa Bondye nèt, paske yo t ap adore nan jou solèy pap la. Nan lwa dimanch ki pral vini talè nan Etazini, sila yo ki te sele pa zanj ki gen bwat lank ekriven an nan Ezekyèl chapit nèf, ki se tou sele Revelasyon chapit sèt la, yo leve yo kòm yon drapo. Lè sa a, sila yo ki kounye a pa obeyi levanjil la ap rann kont konsènan Saba setyèm jou a.</w:t>
      </w:r>
    </w:p>
    <w:p>
      <w:pPr>
        <w:pStyle w:val="ArticleScripture"/>
        <w:jc w:val="left"/>
      </w:pPr>
      <w:r>
        <w:rPr>
          <w:rFonts w:ascii="Times New Roman" w:hAnsi="Times New Roman" w:eastAsia="Times New Roman" w:cs="Times New Roman"/>
        </w:rPr>
        <w:t>“Men kretyen jenerasyon pase yo te obsève dimanch, paske yo te sipoze, lè yo te fè sa, yo t ap respekte Saba Bib la; epi kounye a gen vrè kretyen nan tout legliz, san nou pa eksepte kominyon Katolik women an, ki sensèman kwè dimanch se Saba Bondye tabli a. Bondye aksepte senserite entansyon yo ak entegrite yo devan Li. Men lè obsèvans dimanch va enpoze pa lalwa, epi mond lan va resevwa limyè konsènan obligasyon vrè Saba a, lè sa a, nenpòt moun ki va vyole kòmandman Bondye a pou obeyi yon preskripsyon ki pa gen okenn otorite ki pi wo pase sa Wòm genyen, li pral, pa sa menm, onore papis la pi wo pase Bondye. Li rann omaj a Wòm ak a pouvwa ki fè respekte enstitisyon Wòm òdone a. Li ap adore bèt la ak imaj li a. Konsa, lè lèzòm rejte enstitisyon Bondye deklare kòm siy otorite Li a, epi yo onore, nan plas li, sa Wòm chwazi kòm siy dominasyon pa li a, yo pral, pa sa menm, aksepte siy fidelite anvè Wòm nan—‘mak bèt la.’ Epi se pa anvan kestyon an fin prezante devan pèp la konsa avèk tout klate, epi yo mennen yo pou yo chwazi ant kòmandman Bondye yo ak kòmandman lèzòm yo, moun ki kontinye nan transgresyon an va resevwa ‘mak bèt la.’” The Great Controversy, 449.</w:t>
      </w:r>
    </w:p>
    <w:p>
      <w:pPr>
        <w:pStyle w:val="ArticleBody"/>
        <w:jc w:val="left"/>
      </w:pPr>
      <w:r>
        <w:rPr>
          <w:rFonts w:ascii="Times New Roman" w:hAnsi="Times New Roman" w:eastAsia="Times New Roman" w:cs="Times New Roman"/>
        </w:rPr>
        <w:t>Siy moun ki sele yo se sila ki rele moun ki pa obeyi levanjil la pou mennen yo nan obeyisans.</w:t>
      </w:r>
    </w:p>
    <w:p>
      <w:pPr>
        <w:pStyle w:val="ArticleScripture"/>
        <w:jc w:val="left"/>
      </w:pPr>
      <w:r>
        <w:rPr>
          <w:rFonts w:ascii="Times New Roman" w:hAnsi="Times New Roman" w:eastAsia="Times New Roman" w:cs="Times New Roman"/>
        </w:rPr>
        <w:t>Epi nan jou sa a, pral gen yon rasin Izayi, ki pral kanpe tankou yon drapo pou pèp yo; se li menm nasyon yo pral chèche; epi repo li pral gen laglwa. Epi, nan jou sa a, sa pral rive: Seyè a pral lonje men li ankò yon dezyèm fwa pou reprann rès pèp li a, sa ki va rete, soti Lasiri, soti Lejip, soti Patwòs, soti Kouch, soti Elam, soti Chineya, soti Amat, ak nan zile lanmè yo. Epi li pral leve yon drapo pou nasyon yo, li pral rasanble moun Izrayèl yo te chase yo, epi li pral reyini moun Jida yo ki te gaye yo soti nan kat kwen latè a. Ezayi 11:10–12.</w:t>
      </w:r>
    </w:p>
    <w:p>
      <w:pPr>
        <w:pStyle w:val="ArticleBody"/>
        <w:jc w:val="left"/>
      </w:pPr>
      <w:r>
        <w:rPr>
          <w:rFonts w:ascii="Times New Roman" w:hAnsi="Times New Roman" w:eastAsia="Times New Roman" w:cs="Times New Roman"/>
        </w:rPr>
        <w:t>Moun ki kounyeya pa obeyi levanjil la, y ap jije pandan yo vivan; men jijman pa yo dwe vini apre jijman ankèt sou san karant-kat mil vivan yo, paske se sèlman lè yo wè gason ak fi ki gen sele Bondye a pandan kriz lwa dimanch k ap vini byento a, yo ka resevwa avètisman an.</w:t>
      </w:r>
    </w:p>
    <w:p>
      <w:pPr>
        <w:pStyle w:val="ArticleScripture"/>
        <w:jc w:val="left"/>
      </w:pPr>
      <w:r>
        <w:rPr>
          <w:rFonts w:ascii="Times New Roman" w:hAnsi="Times New Roman" w:eastAsia="Times New Roman" w:cs="Times New Roman"/>
        </w:rPr>
        <w:t>“Travay Sentespri a se pou konvenk mond lan konsènan peche, konsènan jistis, epi konsènan jijman. Mond lan pa ka resevwa avètisman an lòt jan pase lè li wè sila yo ki kwè verite a sanktifye pa verite a, k ap aji selon prensip ki wo e ki sen, e k ap montre, nan yon sans ki wo e elve, liy delimitasyon ki separe sila yo ki obeyi kòmandman Bondye yo ak sila yo ki pilonnen yo anba pye yo. Sanktifikasyon Lespri a fè parèt aklè diferans ki genyen ant sila yo ki gen sele Bondye a ak sila yo ki obsève yon fo jou repo. Lè tès la va vini, sa pral parèt aklè ki sa mak bèt la ye. Se obsèvans dimanch. Sila yo ki, apre yo fin tande verite a, kontinye konsidere jou sa a kòm jou ki sen, pote siyati nonm peche a, li menm ki te panse chanje tan ak lalwa yo.” Bible Training School, 1ye desanm 1903.</w:t>
      </w:r>
    </w:p>
    <w:p>
      <w:pPr>
        <w:pStyle w:val="ArticleBody"/>
        <w:jc w:val="left"/>
      </w:pPr>
      <w:r>
        <w:rPr>
          <w:rFonts w:ascii="Times New Roman" w:hAnsi="Times New Roman" w:eastAsia="Times New Roman" w:cs="Times New Roman"/>
        </w:rPr>
        <w:t>Jijman egzekitif la, ki se kote travay twazyèm Eli a akonpli, kòmanse nan lwa dimanch k ap vini byento a. Li gen de peryòd tan; nan premye peryòd la, jijman Bondye yo melanje ak mizèrikòd pou moun ki pa obeyi levanjil la kounye a, epi apre sa, sèt dènye flewo yo vide san mizèrikòd.</w:t>
      </w:r>
    </w:p>
    <w:p>
      <w:pPr>
        <w:pStyle w:val="ArticleScripture"/>
        <w:jc w:val="left"/>
      </w:pPr>
      <w:r>
        <w:rPr>
          <w:rFonts w:ascii="Times New Roman" w:hAnsi="Times New Roman" w:eastAsia="Times New Roman" w:cs="Times New Roman"/>
        </w:rPr>
        <w:t>«Tan pwobasyon an p ap kontinye pi lontan ankò. Kounye a Bondye ap retire men li ki t ap kenbe tè a an fren. Depi lontan li t ap pale ak gason ak fanm pa mwayen Sentespri li; men yo pa t koute apèl la. Kounye a li ap pale ak pèp li a, epi ak lemonn, pa mwayen jijman li yo. Tan jijman sa yo se yon tan mizèrikòd pou moun ki poko janm jwenn okazyon pou yo aprann sa ki verite a ye. Senyè a ap gade yo avèk tandrès. Kè mizèrikòd li a touche; men li toujou lonje pou sove. Yon gwo kantite moun pral resevwa admisyon nan twoupo sekirite a, moun ki nan dènye jou sa yo pral tande verite a pou premye fwa.» Review and Herald, 22 novanm 1906.</w:t>
      </w:r>
    </w:p>
    <w:p>
      <w:pPr>
        <w:pStyle w:val="ArticleBody"/>
        <w:jc w:val="left"/>
      </w:pPr>
      <w:r>
        <w:rPr>
          <w:rFonts w:ascii="Times New Roman" w:hAnsi="Times New Roman" w:eastAsia="Times New Roman" w:cs="Times New Roman"/>
        </w:rPr>
        <w:t>Moun ki pa obeyi levanjil la se “lòt mouton” yo, Jezi te pwomèt pou l rele, e yo va tande vwa Li lè Li rele.</w:t>
      </w:r>
    </w:p>
    <w:p>
      <w:pPr>
        <w:pStyle w:val="ArticleScripture"/>
        <w:jc w:val="left"/>
      </w:pPr>
      <w:r>
        <w:rPr>
          <w:rFonts w:ascii="Times New Roman" w:hAnsi="Times New Roman" w:eastAsia="Times New Roman" w:cs="Times New Roman"/>
        </w:rPr>
        <w:t>Mwen gen lòt mouton tou, ki pa nan pak sa a; fòk mwen mennen yo tou, e yo pral tande vwa mwen; epi pral gen yon sèl pak, ak yon sèl bèje. Jan 10:16.</w:t>
      </w:r>
    </w:p>
    <w:p>
      <w:pPr>
        <w:pStyle w:val="ArticleBody"/>
        <w:jc w:val="left"/>
      </w:pPr>
      <w:r>
        <w:rPr>
          <w:rFonts w:ascii="Times New Roman" w:hAnsi="Times New Roman" w:eastAsia="Times New Roman" w:cs="Times New Roman"/>
        </w:rPr>
        <w:t>“Vwa” yo tande a se dezyèm “vwa” nan Revelasyon chapit dizwit la, ki rele byen fò nan moman lwa dimanch ki prèt pou vini an, lè jijman gwo jennès la double, paske li fin plen gode pwobasyon peche pa li a.</w:t>
      </w:r>
    </w:p>
    <w:p>
      <w:pPr>
        <w:pStyle w:val="ArticleScripture"/>
        <w:jc w:val="left"/>
      </w:pPr>
      <w:r>
        <w:rPr>
          <w:rFonts w:ascii="Times New Roman" w:hAnsi="Times New Roman" w:eastAsia="Times New Roman" w:cs="Times New Roman"/>
        </w:rPr>
        <w:t>“Pwofèt la di: ‘Mwen wè yon lòt zanj desann soti nan syèl la, li te gen gran pouvwa; e tè a te klere avèk laglwa li. Epi li rele byen fò avèk yon vwa pwisan, li di: Babilòn, gwo vil la, tonbe, wi, li tonbe; epi li vin tounen kay demon yo’ (Revelation 18:1, 2). Sa a se menm mesaj dezyèm zanj lan te bay la. Babilòn tonbe, ‘paske li fè tout nasyon yo bwè diven kòlè fònikasyon li a’ (Revelation 14:8). Ki diven sa a? — Se fo doktrin li yo. Li bay lemonn yon fo saba nan plas Saba katriyèm kòmandman an, epi li repete manti Satan te premye di Èv nan Edenn nan—imòtalite natirèl nanm nan. Anpil lòt erè ki nan menm fanmi an li gaye toupatou byen lwen, ‘li anseye kòm doktrin kòmandman lèzòm’ (Matthew 15:9).”</w:t>
      </w:r>
    </w:p>
    <w:p>
      <w:pPr>
        <w:pStyle w:val="ArticleScripture"/>
        <w:jc w:val="left"/>
      </w:pPr>
      <w:r>
        <w:rPr>
          <w:rFonts w:ascii="Times New Roman" w:hAnsi="Times New Roman" w:eastAsia="Times New Roman" w:cs="Times New Roman"/>
        </w:rPr>
        <w:t>“Lè Jezi te kòmanse ministè piblik Li a, Li te pirifye Tanp lan anba pwofanasyon sakrilèj li te sibi a. Pami dènye aksyon ministè Li a, te gen dezyèm pirifikasyon Tanp lan. Konsa tou, nan dènye travay avètisman pou mond lan, yo fè de apèl distenk bay legliz yo. Mesaj dezyèm zanj lan se: ‘Babilòn tonbe, li tonbe, gwo vil sa a, paske li fè tout nasyon yo bwè diven kòlè fònikasyon li a’ (Revelation 14:8). E nan gran kri mesaj twazyèm zanj lan, yo tande yon vwa soti nan syèl la k ap di: ‘Soti nan mitan li, pèp mwen an, pou nou pa patisipe nan peche li yo, e pou nou pa resevwa nan kalamite li yo. Paske peche li yo rive jouk nan syèl la, e Bondye sonje inikite li yo’ (Revelation 18:4, 5).” Selected Messages, liv 2, 118.</w:t>
      </w:r>
    </w:p>
    <w:p>
      <w:pPr>
        <w:pStyle w:val="ArticleBody"/>
        <w:jc w:val="left"/>
      </w:pPr>
      <w:r>
        <w:rPr>
          <w:rFonts w:ascii="Times New Roman" w:hAnsi="Times New Roman" w:eastAsia="Times New Roman" w:cs="Times New Roman"/>
        </w:rPr>
        <w:t>Nan lwa dimanch ki pral vini talè konsa Ozetazini, jijman egzekitif pwogresif sou Babilòn Modèn nan kòmanse, epi dènye peryòd jijman moun vivan yo kòmanse pandan de jijman yo ap sipèpoze. Twazyèm mesaje a ki prepare chemen pou travay Mesaje Alyans lan reprezante travay la pandan tan jijman moun vivan yo ki te kòmanse nan 11 septanm 2001, e ki fini lè dènye nan moun sa yo ki kounye a pa obeyi levanjil la tande dezyèm vwa chapit dizwit Revelasyon an, epi soti kite Babilòn. Travay sa a idantifye pirifikasyon ak netwayaj tanp san karannkat mil yo nan kòmansman ministè mesaje ki prepare chemen an, epi ansuit yon netwayaj ak yon pirifikasyon tanp gran foul la nan fen ministè mesaje ki prepare chemen pou Mesaje Alyans lan.</w:t>
      </w:r>
    </w:p>
    <w:p>
      <w:pPr>
        <w:pStyle w:val="ArticleBody"/>
        <w:jc w:val="left"/>
      </w:pPr>
      <w:r>
        <w:rPr>
          <w:rFonts w:ascii="Times New Roman" w:hAnsi="Times New Roman" w:eastAsia="Times New Roman" w:cs="Times New Roman"/>
        </w:rPr>
        <w:t>Nan lwa dimanch k ap vini byento a, manifestasyon pouvwa Bondye a ki te fèt nan Pannkòt la ap repete.</w:t>
      </w:r>
    </w:p>
    <w:p>
      <w:pPr>
        <w:pStyle w:val="ArticleScripture"/>
        <w:jc w:val="left"/>
      </w:pPr>
      <w:r>
        <w:rPr>
          <w:rFonts w:ascii="Times New Roman" w:hAnsi="Times New Roman" w:eastAsia="Times New Roman" w:cs="Times New Roman"/>
        </w:rPr>
        <w:t>“Pèsonn nan nou p ap janm resevwa sele Bondye a toutotan karaktè nou gen menm yon sèl tach oswa yon sèl salte sou yo. Se sou nou li depann pou nou korije defo ki nan karaktè nou, pou nou netwaye tanp nanm nan anba tout salte. Lè sa a, lapli dènye a ap tonbe sou nou menm jan lapli premye a te tonbe sou disip yo nan Jou Pannkòt la....”</w:t>
      </w:r>
    </w:p>
    <w:p>
      <w:pPr>
        <w:pStyle w:val="ArticleScripture"/>
        <w:jc w:val="left"/>
      </w:pPr>
      <w:r>
        <w:rPr>
          <w:rFonts w:ascii="Times New Roman" w:hAnsi="Times New Roman" w:eastAsia="Times New Roman" w:cs="Times New Roman"/>
        </w:rPr>
        <w:t>“Kisa n ap fè, frè m yo, nan gran travay preparasyon an? Moun k ap mete tèt yo ansanm ak lemonn ap resevwa modèl lemonn nan epi y ap prepare pou mak bèt la. Moun ki pa mete konfyans nan pwòp tèt yo, ki ap imilye tèt yo devan Bondye epi k ap pirifye nanm yo lè yo obeyi verite a, se yo menm k ap resevwa modèl syèl la epi k ap prepare pou sele Bondye a sou fwon yo. Lè dekrè a va soti epi mak la va enprime, karaktè yo ap rete pi e san tach pou letènite.” Testimonies, volim 5, 214, 216.</w:t>
      </w:r>
    </w:p>
    <w:p>
      <w:pPr>
        <w:pStyle w:val="ArticleBody"/>
        <w:jc w:val="left"/>
      </w:pPr>
      <w:r>
        <w:rPr>
          <w:rFonts w:ascii="Times New Roman" w:hAnsi="Times New Roman" w:eastAsia="Times New Roman" w:cs="Times New Roman"/>
        </w:rPr>
        <w:t>Se isit la yon diferans ki sanble egziste nan Pawòl pwofetik la ta ka fè yon moun bite, byenke li pa nesesè pou sa rive. Nan Pannkòt, nan tan disip yo, mesaj ki te resevwa pisans lan pa t pote bay moun lòt nasyon yo, ki se moun sa yo ki pa obeyi levanjil la lè lwa dimanch ki pral vini byento a rive. Mesaj ki te resevwa pisans nan Pannkòt la te pote bay ansyen Izrayèl, ki pandan twa ane edmi anplis yo te toujou nan dènye tan pwobasyon yo.</w:t>
      </w:r>
    </w:p>
    <w:p>
      <w:pPr>
        <w:pStyle w:val="ArticleScripture"/>
        <w:jc w:val="left"/>
      </w:pPr>
      <w:r>
        <w:rPr>
          <w:rFonts w:ascii="Times New Roman" w:hAnsi="Times New Roman" w:eastAsia="Times New Roman" w:cs="Times New Roman"/>
        </w:rPr>
        <w:t>Swasant (70) semèn fikse sou pèp ou a ak sou vil sen ou a, pou mete fen nan transgresyon an, pou fè peche yo fini, pou fè ekspyasyon pou inikite, pou fè antre jistis etènèl, pou sele vizyon an ak pwofesi a, epi pou wenn Sentespri ki pi Sen an. Danyèl 9:24.</w:t>
      </w:r>
    </w:p>
    <w:p>
      <w:pPr>
        <w:pStyle w:val="ArticleBody"/>
        <w:jc w:val="left"/>
      </w:pPr>
      <w:r>
        <w:rPr>
          <w:rFonts w:ascii="Times New Roman" w:hAnsi="Times New Roman" w:eastAsia="Times New Roman" w:cs="Times New Roman"/>
        </w:rPr>
        <w:t>Mesaj ki te resevwa puisans nan Jou Pannkòt la pa t ap pote bay moun ki pa t obeyi levanjil la jouk lè yo te kalonnen Etèn ak kout wòch nan ane 34 la. Sè White souvan idantifye reyalite sa a.</w:t>
      </w:r>
    </w:p>
    <w:p>
      <w:pPr>
        <w:pStyle w:val="ArticleScripture"/>
        <w:jc w:val="left"/>
      </w:pPr>
      <w:r>
        <w:rPr>
          <w:rFonts w:ascii="Times New Roman" w:hAnsi="Times New Roman" w:eastAsia="Times New Roman" w:cs="Times New Roman"/>
        </w:rPr>
        <w:t>“Lè sa a, zanj lan di: ‘Li pral konfime alyans lan avèk anpil moun pandan yon semèn [sèt ane].’ Pandan sèt ane apre Sovè a te kòmanse ministè Li, levanjil la te dwe preche espesyalman bay Jwif yo; pandan twa ane edmi pa Kris Li menm; epi apre sa pa apot yo. ‘Nan mitan semèn nan Li pral fè sakrifis la ak ofrann lan sispann.’ Danyèl 9:27. Nan prentan ane 31 aprè Jezikri, Kris, vrè sakrifis la, te ofri sou Kalvè. Lè sa a, rido tanp lan te chire an de, sa ki te montre ke sakre ak siyifikasyon sèvis sakrifisyèl la te pati. Lè a te rive pou sakrifis ak ofrann tèren yo sispann.”</w:t>
      </w:r>
    </w:p>
    <w:p>
      <w:pPr>
        <w:pStyle w:val="ArticleScripture"/>
        <w:jc w:val="left"/>
      </w:pPr>
      <w:r>
        <w:rPr>
          <w:rFonts w:ascii="Times New Roman" w:hAnsi="Times New Roman" w:eastAsia="Times New Roman" w:cs="Times New Roman"/>
        </w:rPr>
        <w:t>“Yon semèn nan—sèt ane—te fini nan ane 34 aprè Kris. Lè sa a, pa lapidasyon Etèn, Jwif yo finalman sele rejè yo te fè levanjil la; disip yo, ki te gaye toupatou akòz pèsekisyon an, ‘t ap pase toupatou ap preche pawòl la’ (Travay 8:4); epi yon ti tan apre sa, Sòl, pèsekisè a, te konvèti, e li te vin Pòl, apot pou moun lòt nasyon yo.” The Desire of Ages, 233.</w:t>
      </w:r>
    </w:p>
    <w:p>
      <w:pPr>
        <w:pStyle w:val="ArticleBody"/>
        <w:jc w:val="left"/>
      </w:pPr>
      <w:r>
        <w:rPr>
          <w:rFonts w:ascii="Times New Roman" w:hAnsi="Times New Roman" w:eastAsia="Times New Roman" w:cs="Times New Roman"/>
        </w:rPr>
        <w:t>Mesaj ki te resevwa pouvwa li nan Pannkòt, senkant jou apre rezirèksyon Kris la, aliyen ak lwa dimanch lan kote levanjil la rele lòt twoupo Kris la sòti lavil Babilòn; men se pa t anvan twa ane edmi apre kwa a ke Jwif yo te “sele rejè yo te fè kont levanjil la,” epi mesaj la alò te ale jwenn Janti yo, ki se moun sa yo ki, nan moman sa a, pa t obeyi levanjil la. Kontradiksyon ki sanble la vin pi gwo toujou ak idantifikasyon ki fè konnen an 34 aprè Jezikri Jwif yo te sele rejè yo te fè kont levanjil la, paske Sè White di otreman.</w:t>
      </w:r>
    </w:p>
    <w:p>
      <w:pPr>
        <w:pStyle w:val="ArticleScripture"/>
        <w:jc w:val="left"/>
      </w:pPr>
      <w:r>
        <w:rPr>
          <w:rFonts w:ascii="Times New Roman" w:hAnsi="Times New Roman" w:eastAsia="Times New Roman" w:cs="Times New Roman"/>
        </w:rPr>
        <w:t>“Piske tout sistèm seremonièl la te yon senbòl Kris, li pa t gen okenn valè apa de Li. Lè Jwif yo te sele rejè yo te fè Kris la lè yo te livre L pou yo touye Li, yo te rejte tout sa ki te bay tanp lan ak sèvis li yo sans yo. Sakre li a te fin disparèt. Li te kondane pou destriksyon. Depi jou sa a, ofrann sakrifisyèl yo ak sèvis ki te mache avèk yo pa t gen okenn sans ankò. Menm jan ak ofrann Kayen an, yo pa t eksprime lafwa nan Sovè a. Lè yo te fè Kris mouri, Jwif yo te, an reyalite, detwi tanp pa yo a. Lè Kris te kloure sou kwa a, rido anndan tanp lan te chire an de, depi anwo jouk anba, sa ki te siyifi ke gwo dènye sakrifis la te fin fèt, e ke sistèm ofrann sakrifisyèl la te rive nan bout li pou tout tan.” The Desire of Ages, 165.</w:t>
      </w:r>
    </w:p>
    <w:p>
      <w:pPr>
        <w:pStyle w:val="ArticleBody"/>
        <w:jc w:val="left"/>
      </w:pPr>
      <w:r>
        <w:rPr>
          <w:rFonts w:ascii="Times New Roman" w:hAnsi="Times New Roman" w:eastAsia="Times New Roman" w:cs="Times New Roman"/>
        </w:rPr>
        <w:t>Èske Jwif yo te sele rejè yo te fè kont levanjil la lè yo te kalonnen Etèyèn ak kout wòch, oswa sou kwa Kris la? Kontradiksyon ki sanble sa a lye ak kontradiksyon ki sanble nan idantifye manifestasyon pouvwa Bondye a nan Pannkòt la ak lwa dimanch ki pral vini byento.</w:t>
      </w:r>
    </w:p>
    <w:p>
      <w:pPr>
        <w:pStyle w:val="ArticleBody"/>
        <w:jc w:val="left"/>
      </w:pPr>
      <w:r>
        <w:rPr>
          <w:rFonts w:ascii="Times New Roman" w:hAnsi="Times New Roman" w:eastAsia="Times New Roman" w:cs="Times New Roman"/>
        </w:rPr>
        <w:t>Nou gen entansyon klarifye kontradiksyon ki sanble a nan atik k ap vini an, men mwen ta renmen fè nou sonje ke objektif konsiderasyon patikilye sa a chita sou reyalite pwofèt yo idantifye a, sètadi, pèp Laodise Bondye a nan dènye jou yo pa konprann jijman an. Nou pran tan pou nou revize divès peryòd ak objektif jijman an, pou nou ka byen klè sou fason jijman ankèt la ak jijman egzekitif la toude rankontre nan lwa dimanch la ki prèt pou vini an. Pou nou ka wè revelasyon ki asosye ak kontradiksyon ki sanble yo ke nou fèk soulve a, li te nesesè pou eleman sa yo te revize.</w:t>
      </w:r>
    </w:p>
    <w:p>
      <w:pPr>
        <w:pStyle w:val="ArticleBody"/>
        <w:jc w:val="left"/>
      </w:pPr>
      <w:r>
        <w:rPr>
          <w:rFonts w:ascii="Times New Roman" w:hAnsi="Times New Roman" w:eastAsia="Times New Roman" w:cs="Times New Roman"/>
        </w:rPr>
        <w:t>Nou pral kontinye etid sa a nan atik kap vini an.</w:t>
      </w:r>
    </w:p>
    <w:p>
      <w:pPr>
        <w:pStyle w:val="ArticleScripture"/>
        <w:jc w:val="left"/>
      </w:pPr>
      <w:r>
        <w:rPr>
          <w:rFonts w:ascii="Times New Roman" w:hAnsi="Times New Roman" w:eastAsia="Times New Roman" w:cs="Times New Roman"/>
        </w:rPr>
        <w:t>“Katholik Wòmèn yo rekonèt ke se legliz pa yo a ki te fè chanjman Saba a, epi yo site chanjman sa a menm kòm prèv otorite siprèm legliz la. Yo deklare ke lè Pwotestan yo obsève premye jou semèn nan kòm Saba a, yo ap rekonèt pouvwa li pou tabli lwa nan bagay diven yo. Legliz Wòmèn nan pa renonse a reklamasyon li pou enfayibilite; e lè mond lan ak legliz Pwotestan yo aksepte yon fo Saba li menm te kreye, pandan y ap rejte Saba Jewova a, an reyalite yo rekonèt reklamasyon sa a. Yo ka site otorite pou chanjman sa a, men fo rezònman yo a fasil pou disène. Papis la ase rize pou wè ke Pwotestan yo ap twonpe tèt yo, yo fèmen je yo sou reyalite ki nan ka a avèk volonte yo. Pandan enstitisyon Dimanch la ap pran favè, li rejwi, li santi li asire ke alafen sa ap mete tout mond Pwotestan an anba banyè Wòm.”</w:t>
      </w:r>
    </w:p>
    <w:p>
      <w:pPr>
        <w:pStyle w:val="ArticleScripture"/>
        <w:jc w:val="left"/>
      </w:pPr>
      <w:r>
        <w:rPr>
          <w:rFonts w:ascii="Times New Roman" w:hAnsi="Times New Roman" w:eastAsia="Times New Roman" w:cs="Times New Roman"/>
        </w:rPr>
        <w:t>“Chanjman Saba a se siy oswa mak otorite Legliz women an. Moun ki, pandan yo konprann reklamasyon katriyèm kòmandman an, chwazi obsève fo saba a nan plas vrè a, se konsa y ap rann omaj a pouvwa sila a ki pou kont li menm te kòmande sa. Mak bèt la se saba papal la, ke mond lan aksepte nan plas jou Bondye te fikse a.</w:t>
      </w:r>
    </w:p>
    <w:p>
      <w:pPr>
        <w:pStyle w:val="ArticleScripture"/>
        <w:jc w:val="left"/>
      </w:pPr>
      <w:r>
        <w:rPr>
          <w:rFonts w:ascii="Times New Roman" w:hAnsi="Times New Roman" w:eastAsia="Times New Roman" w:cs="Times New Roman"/>
        </w:rPr>
        <w:t>“Men lè a pou resevwa mak bèt la, jan pwofesi a deziyen li a, poko rive. Tan eprèv la poko vini. Gen vrè kretyen nan chak legliz, san pa mete kominyon Katolik Women an sou kote. Pèsonn pa kondane jiskaske yo fin resevwa limyè a epi yo fin wè obligasyon katriyèm kòmandman an. Men lè dekrè a va pibliye pou fòse saba fo a, epi lè gwo kri twazyèm zanj lan va avèti lèzòm kont adorasyon bèt la ak imaj li a, liy lan va trase aklè ant sa ki fo ak sa ki vre. Lè sa a, moun ki va kontinye nan transgresyon toujou ap resevwa mak bèt la sou fwon yo oswa nan men yo.</w:t>
      </w:r>
    </w:p>
    <w:p>
      <w:pPr>
        <w:pStyle w:val="ArticleScripture"/>
        <w:jc w:val="left"/>
      </w:pPr>
      <w:r>
        <w:rPr>
          <w:rFonts w:ascii="Times New Roman" w:hAnsi="Times New Roman" w:eastAsia="Times New Roman" w:cs="Times New Roman"/>
        </w:rPr>
        <w:t>“Ak pa rapid nou ap pwoche peryòd sa a. Lè legliz pwotestan yo va ini ak pouvwa sivil la pou soutni yon fo relijyon, paske se poutèt yo te opoze ak li zansèt yo te sibi pèsekisyon ki pi feròs yo, lè sa a yo pral enpoze saba papal la pa otorite ini legliz la ak leta. Pral gen yon apostazi nasyonal, ki va fini sèlman nan destriksyon nasyonal.” Bible Training School, 2 fevriye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dc:title>
  <dc:subject>Revelasyon Règ Pwofetik la: Konprann Jijman Ankèt la ak Jijman Egzekitif la nan Dènye Jou yo</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