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 Nimewo San Sèz</w:t>
      </w:r>
    </w:p>
    <w:p>
      <w:pPr>
        <w:pStyle w:val="ArticleSubtitle"/>
        <w:jc w:val="left"/>
      </w:pPr>
      <w:r>
        <w:rPr>
          <w:rFonts w:ascii="Arial" w:hAnsi="Arial" w:eastAsia="Arial" w:cs="Arial"/>
        </w:rPr>
        <w:t>Revelasyon Jou Vanjans yo: Yon Etid Pwofetik sou Avètisman Jeremi an ak Dènye Jenerasyon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Nou t ap konsidere Jeremi chapit senkant nan atik anvan an, e nan pasaj la jijman sou Babilòn nan, ki kòmanse ak lwa dimanch ki pral vini byento Ozetazini epi ki fini ak kòlè Bondye a. Jijman egzekitif la se jou vanjans Senyè a, ki te reprezante pa destriksyon Jerizalèm nan nan ane 70 aprè Jezikri. Destriksyon Jerizalèm nan, Wòm te akonpli an 70 aprè Jezikri, te deja prefigire pa destriksyon Jerizalèm Nebikadneza te egzekite a. Ansanm yo te bay de temwen konsènan Jijman Egzekitif pwostitye Tir la, ki se tou pwostitye Revelasyon chapit disèt la.</w:t>
      </w:r>
    </w:p>
    <w:p>
      <w:pPr>
        <w:pStyle w:val="ArticleBody"/>
        <w:jc w:val="left"/>
      </w:pPr>
      <w:r>
        <w:rPr>
          <w:rFonts w:ascii="Times New Roman" w:hAnsi="Times New Roman" w:eastAsia="Times New Roman" w:cs="Times New Roman"/>
        </w:rPr>
        <w:t>Jeremi fè nou konnen ke lè vanjans Senyè a pral akonpli sou Babilòn modèn nan, kòmanse avèk lwa dimanch ki pral vini talè a, “Nan jou sa yo, e nan tan sa a, se Senyè a ki di sa, y ap chèche inikite Izrayèl la, e p ap gen okenn; peche Jida yo tou, e yo p ap jwenn yo: paske m ap padone moun mwen kenbe an rezèv yo.” Nan jou sa yo, sele san karannkat mil yo pral deja fin akonpli.</w:t>
      </w:r>
    </w:p>
    <w:p>
      <w:pPr>
        <w:pStyle w:val="ArticleScripture"/>
        <w:jc w:val="left"/>
      </w:pPr>
      <w:r>
        <w:rPr>
          <w:rFonts w:ascii="Times New Roman" w:hAnsi="Times New Roman" w:eastAsia="Times New Roman" w:cs="Times New Roman"/>
        </w:rPr>
        <w:t>“Frè m yo, kisa n ap fè nan gwo travay preparasyon an? Moun ki ap ini ak mond lan ap resevwa fòm mondyal la epi yo ap prepare pou mak bèt la. Moun ki pa mete konfyans nan tèt yo, ki ap imilye tèt yo devan Bondye epi ki ap pirifye nanm yo lè yo obeyi verite a, se yo menm k ap resevwa fòm selès la epi k ap prepare pou sele Bondye sou fwon yo. Lè dekrè a va soti epi mak la va enprime, karaktè yo ap rete pir e san tach pou letènite.” Testimonies, volim 5, 216.</w:t>
      </w:r>
    </w:p>
    <w:p>
      <w:pPr>
        <w:pStyle w:val="ArticleBody"/>
        <w:jc w:val="left"/>
      </w:pPr>
      <w:r>
        <w:rPr>
          <w:rFonts w:ascii="Times New Roman" w:hAnsi="Times New Roman" w:eastAsia="Times New Roman" w:cs="Times New Roman"/>
        </w:rPr>
        <w:t>Jijman egzekitif la kòmanse avèk dezyèm vwa ki nan Revelasyon chapit dizwit la, ki rele gason ak fanm pou yo kouri soti Babilòn, epi Jeremi di: “jou yo rive, tan vizitasyon yo a rive. Vwa moun k ap kouri ak moun k ap chape soti nan peyi Babilòn, pou fè konnen nan Siyon vanjans Seyè a, Bondye nou an, vanjans tanp li a. Rele banzaè yo ansanm kont Babilòn: nou tout ki rale banza a, kanpe kont li toupatou; pa kite okenn ladan l chape: rann li dapre travay li; dapre tout sa li te fè, fè l menm jan an.” Jijman li a akonpli pa mwayen “banzaè yo.” Premye referans ak yon banzaè nan Ekriti yo konsène Izmayèl.</w:t>
      </w:r>
    </w:p>
    <w:p>
      <w:pPr>
        <w:pStyle w:val="ArticleScripture"/>
        <w:jc w:val="left"/>
      </w:pPr>
      <w:r>
        <w:rPr>
          <w:rFonts w:ascii="Times New Roman" w:hAnsi="Times New Roman" w:eastAsia="Times New Roman" w:cs="Times New Roman"/>
        </w:rPr>
        <w:t>Bondye tande vwa timoun nan; epi zanj Bondye a rele Aga soti nan syèl la, li di li: Kisa ou genyen, Aga? Ou pa bezwen pè; paske Bondye tande vwa timoun nan kote li ye a. Leve, pran timoun nan, kenbe l nan men ou; paske m ap fè l tounen yon gwo nasyon. Epi Bondye louvri je l, li wè yon pi dlo; li ale, li plen veso a ak dlo, epi li bay timoun nan bwè. Bondye te avèk timoun nan; li grandi, li rete nan dezè a, epi li vin yon banza. Jenèz 21:17–20.</w:t>
      </w:r>
    </w:p>
    <w:p>
      <w:pPr>
        <w:pStyle w:val="ArticleBody"/>
        <w:jc w:val="left"/>
      </w:pPr>
      <w:r>
        <w:rPr>
          <w:rFonts w:ascii="Times New Roman" w:hAnsi="Times New Roman" w:eastAsia="Times New Roman" w:cs="Times New Roman"/>
        </w:rPr>
        <w:t>“Lè gwo tranblemanntè a” nan Revelasyon onz la idantifye kòmansman jijman egzekitif la sou pwostitiye lavil Wòm nan, ki kòmanse nan lwa dimanch k ap vini byento Ozetazini an. Nan “lè” sa a, “twazyèm malè a ap vini vit. E setyèm zanj lan kònen twonpèt la.” Twazyèm malè a, se setyèm twonpèt la. Se banzaè Islam yo ki itilize pou pote jijman Li sou moun ki fè respekte mak otorite papal la (adorasyon dimanch), epi ki pèsekite moun ki soutni mak otorite Bondye a (adorasyon saba a).</w:t>
      </w:r>
    </w:p>
    <w:p>
      <w:pPr>
        <w:pStyle w:val="ArticleBody"/>
        <w:jc w:val="left"/>
      </w:pPr>
      <w:r>
        <w:rPr>
          <w:rFonts w:ascii="Times New Roman" w:hAnsi="Times New Roman" w:eastAsia="Times New Roman" w:cs="Times New Roman"/>
        </w:rPr>
        <w:t>Nan Lik chapit venteyen, Jezi, pandan l ap reponn kesyon disip yo sou destriksyon Jerizalèm ak tanp lan, bay yon naratif istorik ki reprezante tou istwa dènye jou yo. Li fè referans ak “jou vanjans yo,” ki te yon atribi pwofetik esansyèl nan ministè pa li kòm Mesi a, atribi sa a li te idantifye nan premye anons ministè li lè li te li nan pwofèt Ezayi devan legliz la nan Nazarèt. Anons ki te fèt Nazarèt la, ansanm ak pasaj ki soti nan Ezayi a, te reprezante non sèlman ministè pa li, men tou mesaj disip li yo, epi pi espesyalman travay ak ministè mouvman san karant-kat mil la.</w:t>
      </w:r>
    </w:p>
    <w:p>
      <w:pPr>
        <w:pStyle w:val="ArticleScripture"/>
        <w:jc w:val="left"/>
      </w:pPr>
      <w:r>
        <w:rPr>
          <w:rFonts w:ascii="Times New Roman" w:hAnsi="Times New Roman" w:eastAsia="Times New Roman" w:cs="Times New Roman"/>
        </w:rPr>
        <w:t>Lespri Senyè BONDYE a sou mwen; paske Senyè a wenn mwen pou m anonse bon nouvèl bay moun dou yo; li voye m pou m pansman kè moun ki brize yo, pou m pwoklame delivrans pou prizonye yo, ak ouvèti prizon an pou sila yo ki mare; pou m pwoklame ane favè Senyè a, ak jou vanjans Bondye nou an; pou m konsole tout moun ki nan dèy; pou m bay sila yo k ap nan dèy nan Siyon, pou m ba yo bèlte olye sann, lwil lajwa olye dèy, rad louwanj olye lespri chagren; pou yo ka rele yo pyebwa jistis, plantasyon Senyè a, pou li ka jwenn glwa. Epi yo va rebati ansyen dezolasyon yo, yo va leve kanpe kraze brize tan lontan yo, epi yo va repare vil ki te tounen dechè yo, dezolasyon anpil jenerasyon. Etranje yo va kanpe pou yo nouri twoupo nou yo, epi pitit etranje yo va travay tè nou ak jaden rezen nou yo. Men nou menm, y a rele nou Prèt Senyè a; moun va rele nou Minis Bondye nou an: n ap manje richès nasyon yo, epi nou va fè lwanj tèt nou nan glwa pa yo. Olye wont nou, n ap gen doub; epi olye konfizyon, yo va rejwi nan pòsyon pa yo: se poutèt sa, nan peyi pa yo, yo va posede doub; lajwa etènèl va pou yo. Paske mwen menm, Senyè a, mwen renmen jijman, mwen rayi vòlè pou ofrann boule; epi m ap dirije travay yo nan verite, epi m ap fè yon alyans etènèl avèk yo. Epi desandans yo va rekonèt nan mitan nasyon yo, ak pitit pitit yo nan mitan pèp yo: tout moun ki wè yo va rekonèt yo, yo se desandans Senyè a beni. M ap rejwi anpil nan Senyè a, nanm mwen va kontan nan Bondye mwen an; paske li abiye m ak rad delivrans yo, li kouvri m ak manto jistis la, menm jan ak yon nonm marye ki pare tèt li ak bijou, epi tankou yon lamarye ki dekore tèt li ak bèl pyè li yo. Paske menm jan tè a fè boujon li pouse, epi menm jan jaden an fè sa yo simen ladan l pouse; konsa Senyè BONDYE a ap fè jistis ak louwanj boujonnen devan tout nasyon yo. Ezayi 61:1–11.</w:t>
      </w:r>
    </w:p>
    <w:p>
      <w:pPr>
        <w:pStyle w:val="ArticleBody"/>
        <w:jc w:val="left"/>
      </w:pPr>
      <w:r>
        <w:rPr>
          <w:rFonts w:ascii="Times New Roman" w:hAnsi="Times New Roman" w:eastAsia="Times New Roman" w:cs="Times New Roman"/>
        </w:rPr>
        <w:t>Yon san karant-kat mil ki sele yo nan Ezekyèl chapit nèf la, se sila yo ki nan lapenn poutèt peche ki nan legliz la ak nan mond lan. “Ane favè Senyè a, ak jou vanjans Bondye nou an,” se lè sila yo ki nan lapenn nan Siyon resevwa konsolasyon, epi yo vin tounen “pyebwa jistis” pou yo “bay Senyè a glwa.” Yo bay Senyè a glwa, paske “nan jou sa yo, ak nan tan sa a, se Senyè a ki pale, y ap chèche inikite Izrayèl la, epi p ap gen okenn.” Sila yo ki nan lapenn yo se sila yo ki resevwa sele a, epi se yo menm ki “va rebati ansyen debri yo,” ki “va leve sa ki te fin kraze depi lontan yo,” epi ki “va repare lavil ki te tounen dezè yo, dezasolasyon anpil jenerasyon yo.” Y ap “rele yo Prèt Senyè a,” epi moun va rele yo “Minis Bondye nou an.”</w:t>
      </w:r>
    </w:p>
    <w:p>
      <w:pPr>
        <w:pStyle w:val="ArticleBody"/>
        <w:jc w:val="left"/>
      </w:pPr>
      <w:r>
        <w:rPr>
          <w:rFonts w:ascii="Times New Roman" w:hAnsi="Times New Roman" w:eastAsia="Times New Roman" w:cs="Times New Roman"/>
        </w:rPr>
        <w:t>Jistis san karant-kat mil laef tu handret fofti-fo taosen i mas “kamap ples klia long ai blong ol nesen evriwan,” taem oli leftemap olgeta olsem wan saen long taem blong bigfala girap nogud blong wol. Jistis blong olgeta i stap kamap sloslo, from we hem i “olsem wol i mekem bud blong hem i kam fored, mo olsem garen i mekem ol samting we man i planem long hem oli gru kam fored; long sem fasin ya, Hae God bambae i mekem stret fasin mo presem i kam fored.” Siling blong handret fofti-fo taosen i stat long taem we las ren i kam long 1 Septemba 2001. Long taem ya nao ol bud blong wol oli kamaot. Aesea i makemaot taem we ol bud oli kam fored.</w:t>
      </w:r>
    </w:p>
    <w:p>
      <w:pPr>
        <w:pStyle w:val="ArticleScripture"/>
        <w:jc w:val="left"/>
      </w:pPr>
      <w:r>
        <w:rPr>
          <w:rFonts w:ascii="Times New Roman" w:hAnsi="Times New Roman" w:eastAsia="Times New Roman" w:cs="Times New Roman"/>
        </w:rPr>
        <w:t>Nan mezi, lè li pouse deyò, ou va plede avè l: li kenbe van di li a nan jou van lès la. Se poutèt sa, se konsa mechanste Jakòb la va pirifye; e se tout fwi a pou wete peche li a: lè li fè tout wòch lotèl la tankou wòch lakrè yo yo kraze an miyèt moso, pye sakre yo ak zidòl yo p ap rete kanpe. Ezayi 27:8, 9.</w:t>
      </w:r>
    </w:p>
    <w:p>
      <w:pPr>
        <w:pStyle w:val="ArticleBody"/>
        <w:jc w:val="left"/>
      </w:pPr>
      <w:r>
        <w:rPr>
          <w:rFonts w:ascii="Times New Roman" w:hAnsi="Times New Roman" w:eastAsia="Times New Roman" w:cs="Times New Roman"/>
        </w:rPr>
        <w:t>Nan “jou van lès la” ki se “gwo van” pa Li a, van “Li kenbe a”, “boujonnen” boujon yo ap kòmanse lè lapli a “mezire”. “Li kenbe” vle di li bridle, li rete anba kontwòl. Lè kat van yo kenbe pa kat zanj yo nan Revelasyon chapit sèt la, sele san karannkat mil yo kòmanse. Lè sa a, dènye lapli a kòmanse “voye ti gout” avèk modération, paske mo “mezire” nan vèsè a vle di modération. Nan kòmansman peryòd sele san karannkat mil yo, dènye lapli a mezire; epi nan fen peryòd la, li san mezi.</w:t>
      </w:r>
    </w:p>
    <w:p>
      <w:pPr>
        <w:pStyle w:val="ArticleScripture"/>
        <w:jc w:val="left"/>
      </w:pPr>
      <w:r>
        <w:rPr>
          <w:rFonts w:ascii="Times New Roman" w:hAnsi="Times New Roman" w:eastAsia="Times New Roman" w:cs="Times New Roman"/>
        </w:rPr>
        <w:t>“Gran efizyon Lespri Bondye a, ki klere tout tè a avèk glwa li, p ap vini jiskaske nou gen yon pèp ki eklere, ki konnen pa eksperyans sa sa vle di pou yo travay ansanm ak Bondye. Lè nou gen yon konsakrasyon total, ak tout kè, pou sèvis Kris la, Bondye va rekonèt reyalite sa a pa yon efizyon Lespri li san mezi; men sa p ap fèt pandan pi gwo pati legliz la pa travay ansanm ak Bondye. Bondye pa ka vide Lespri li lè egoyis ak rechèch pwòp plezi parèt tèlman klè; lè yon lespri ap domine ki, si yo ta mete l an mo, ta eksprime repons Kayen an: ‘Èske se mwen ki responsab frè m nan?’ Si verite pou tan sa a, si siy yo k ap vin pi plis toupatou, ki rann temwayaj ke fen tout bagay la toupre, pa sifi pou leve enèji k ap dòmi lakay moun ki fè konnen yo konnen verite a, lè sa a tenèb ki pwopòsyonèl ak limyè ki t ap klere a va tonbe sou nanm sa yo. Pa gen menm aparans yon eskiz pou endiferans yo ke yo ta kapab prezante devan Bondye nan gran jou dènye kont la. Pa va gen okenn rezon pou yo ofri poukisa yo pa t viv, ni mache, ni travay nan limyè verite sakre pawòl Bondye a, e konsa revele bay yon mond peche te fè vin tenèb, atravè kondwit yo, senpati yo, ak zèl yo, ke puisans ak reyalite levanjil la pa t kapab demanti.” Review and Herald, July 21, 1896.</w:t>
      </w:r>
    </w:p>
    <w:p>
      <w:pPr>
        <w:pStyle w:val="ArticleBody"/>
        <w:jc w:val="left"/>
      </w:pPr>
      <w:r>
        <w:rPr>
          <w:rFonts w:ascii="Times New Roman" w:hAnsi="Times New Roman" w:eastAsia="Times New Roman" w:cs="Times New Roman"/>
        </w:rPr>
        <w:t>Peryòd eprèv lapli dènyè a ak sele sant-karante-kat mil yo kòmanse ak mezi vide Sentespri a, paske ble a ak move zèb yo rive nan tan rekòt la. Lapli a mennen toude kategori yo rive nan matirite; apre sa, nan fen peryòd eprèv la, yo separe ble a ak move zèb yo, epi lè sa a ble a va “konnen pa eksperyans sa sa vle di pou yo travayè ansanm ak Bondye.” Lè sa a yo va “gen yon konsakrasyon antye, ak tout kè, pou sèvis Kris la; Bondye va rekonèt reyalite sa a pa yon vide Lespri li san mezi.”</w:t>
      </w:r>
    </w:p>
    <w:p>
      <w:pPr>
        <w:pStyle w:val="ArticleBody"/>
        <w:jc w:val="left"/>
      </w:pPr>
      <w:r>
        <w:rPr>
          <w:rFonts w:ascii="Times New Roman" w:hAnsi="Times New Roman" w:eastAsia="Times New Roman" w:cs="Times New Roman"/>
        </w:rPr>
        <w:t>“jou van lès van bò solèy leve a” te rive 11 septanm 2001, epi deba Abakik la sou fo mesaj lapè ak sekirite a nan mesaj lapli ta a, an kontrè ak mesaj ki idantifye jou vanjans Bondye a, te kòmanse. Nan moman sa a, plant yo, ni ble a ni move zèb yo, te kòmanse boujonnen epi pote fwi yo t ap manifeste nan jijman lwa dimanch k ap vini byento a.</w:t>
      </w:r>
    </w:p>
    <w:p>
      <w:pPr>
        <w:pStyle w:val="ArticleScripture"/>
        <w:jc w:val="left"/>
      </w:pPr>
      <w:r>
        <w:rPr>
          <w:rFonts w:ascii="Times New Roman" w:hAnsi="Times New Roman" w:eastAsia="Times New Roman" w:cs="Times New Roman"/>
        </w:rPr>
        <w:t>“Ankò, parabòl sa yo anseye ke pa gen pou gen okenn tan pwobasyon apre jijman an. Lè travay levanjil la fini, separeman ant bon yo ak mechan yo vini tousuit, epi sò chak gwoup fikse pou tout tan.” Christ’s Object Lessons, 123.</w:t>
      </w:r>
    </w:p>
    <w:p>
      <w:pPr>
        <w:pStyle w:val="ArticleBody"/>
        <w:jc w:val="left"/>
      </w:pPr>
      <w:r>
        <w:rPr>
          <w:rFonts w:ascii="Times New Roman" w:hAnsi="Times New Roman" w:eastAsia="Times New Roman" w:cs="Times New Roman"/>
        </w:rPr>
        <w:t>Yon gwoup ap bese tèt devan solèy la nan Ezekyèl chapit uit, epi lòt la resevwa sele Bondye a nan Ezekyèl chapit nèf. Nan Lik chapit venneyen, Kris la ap idantifye san karantkat mil yo, epi Li prezante yon siy ki make dènye jenerasyon nan istwa tè a. Li te idantifye siy kretyen yo dwe rekonèt pou yo ka chape anba destriksyon Jerizalèm.</w:t>
      </w:r>
    </w:p>
    <w:p>
      <w:pPr>
        <w:pStyle w:val="ArticleScripture"/>
        <w:jc w:val="left"/>
      </w:pPr>
      <w:r>
        <w:rPr>
          <w:rFonts w:ascii="Times New Roman" w:hAnsi="Times New Roman" w:eastAsia="Times New Roman" w:cs="Times New Roman"/>
        </w:rPr>
        <w:t>Lè nou va wè Jerizalèm antoure ak lame, lè sa a, konnen dezolasyon li a pwoche. Lè sa a, se pou moun ki nan Jide kouri al nan mòn yo; se pou moun ki nan mitan vil la soti; epi se pou moun ki nan zòn andeyò yo pa antre ladan li. Paske sa yo se jou vanjans yo, pou tout bagay ki ekri yo ka akonpli. Lik 21:20–22.</w:t>
      </w:r>
    </w:p>
    <w:p>
      <w:pPr>
        <w:pStyle w:val="ArticleBody"/>
        <w:jc w:val="left"/>
      </w:pPr>
      <w:r>
        <w:rPr>
          <w:rFonts w:ascii="Times New Roman" w:hAnsi="Times New Roman" w:eastAsia="Times New Roman" w:cs="Times New Roman"/>
        </w:rPr>
        <w:t>Jezi te idantifye, “liy sou liy,” plis karakteristik pwofetik nan siy la, paske pawòl li yo anrejistre pa sèlman nan Lik, men tou nan Matye ak Mak.</w:t>
      </w:r>
    </w:p>
    <w:p>
      <w:pPr>
        <w:pStyle w:val="ArticleScripture"/>
        <w:jc w:val="left"/>
      </w:pPr>
      <w:r>
        <w:rPr>
          <w:rFonts w:ascii="Times New Roman" w:hAnsi="Times New Roman" w:eastAsia="Times New Roman" w:cs="Times New Roman"/>
        </w:rPr>
        <w:t>Epi levanjil wayòm sa a pral preche nan tout lemonn kòm yon temwayaj pou tout nasyon yo; epi apre sa, lafen an va vini. Se poutèt sa, lè nou va wè abominasyon dezolasyon an, jan pwofèt Danyèl te pale de li a, kanpe nan kote ki sen an, (moun k ap li a, se pou li konprann:) Lè sa a, se pou moun ki nan Jide kouri al nan mòn yo. Matye 24:14–16.</w:t>
      </w:r>
    </w:p>
    <w:p>
      <w:pPr>
        <w:pStyle w:val="ArticleScripture"/>
        <w:jc w:val="left"/>
      </w:pPr>
      <w:r>
        <w:rPr>
          <w:rFonts w:ascii="Times New Roman" w:hAnsi="Times New Roman" w:eastAsia="Times New Roman" w:cs="Times New Roman"/>
        </w:rPr>
        <w:t>Epi levanjil la dwe premye pibliye nan mitan tout nasyon yo. Men lè y ap mennen nou, epi lage nou bay otorite yo, pa pran tèt nou davans sou sa nou pral di, ni pa prepare pawòl nou alavans; men kèlkeswa sa y ap ban nou nan lè sa a, se sa nou dwe di; paske se pa nou menm k ap pale, men se Sentespri a. Frè pral trayi frè pou yo touye li, epi papa pral trayi pitit gason li; timoun yo pral leve kont paran yo, epi y ap fè yo touye yo. N ap vin rayi pa tout moun poutèt non mwen; men moun ki va kenbe fèm jouk sa kaba, se li menm k ap sove. Men lè n a wè abominasyon devastasyon an, jan pwofèt Danyèl te pale sou li a, kanpe kote li pa dwe kanpe, (se pou moun k ap li a konprann,) lè sa a, se pou moun ki nan Jide yo sove al nan mòn yo. Mak 13:10–14.</w:t>
      </w:r>
    </w:p>
    <w:p>
      <w:pPr>
        <w:pStyle w:val="ArticleBody"/>
        <w:jc w:val="left"/>
      </w:pPr>
      <w:r>
        <w:rPr>
          <w:rFonts w:ascii="Times New Roman" w:hAnsi="Times New Roman" w:eastAsia="Times New Roman" w:cs="Times New Roman"/>
        </w:rPr>
        <w:t>Anvan sèt dènye kalamite yo, ki se akonplisman final e pafè “jou vanjans” yo, rive sou de klas yo, fòk levanjil wayòm nan preche e pibliye pami tout nasyon yo. Mesaj levanjil la bay nasyon yo nan moman lwa dimanch ki pral vini talè a Ozetazini, lè santkarankat mil yo leve kòm yon banyè. “Jou vanjans” yo reprezante peryòd Jijman Egzekitif gwo pwostitiye Babilòn nan, ki kòmanse ak lwa dimanch lan Ozetazini e ki fini lè Mikayèl kanpe, tan gras limanite a fèmen, epi kòlè Bondye vide nan sèt dènye kalamite yo.</w:t>
      </w:r>
    </w:p>
    <w:p>
      <w:pPr>
        <w:pStyle w:val="ArticleBody"/>
        <w:jc w:val="left"/>
      </w:pPr>
      <w:r>
        <w:rPr>
          <w:rFonts w:ascii="Times New Roman" w:hAnsi="Times New Roman" w:eastAsia="Times New Roman" w:cs="Times New Roman"/>
        </w:rPr>
        <w:t>Peryòd tan an se “èdtan” Mak idantifye a, ak “èdtan” “gwo tranblemanntè” a, epi “èdtan” dis wa yo dakò pou bay setyèm wayòm pa yo a bay pouvwa papal la. Lè dènye nanm nan fin aksepte levanjil la ki pibliye bay tout nasyon yo, tan gras la fèmen, epi kòlè Bondye vide san mizèrikòd. Peryòd sa a kòmanse lè levanjil la ap pwoklame bay tout nasyon yo pandan drapo a leve, epi li fini lè dènye moun nan reponn a mesaj levanjil la drapo a pwoklame, preche, epi pibliye. Peryòd tan sa a se “jou vanjans” yo.</w:t>
      </w:r>
    </w:p>
    <w:p>
      <w:pPr>
        <w:pStyle w:val="ArticleBody"/>
        <w:jc w:val="left"/>
      </w:pPr>
      <w:r>
        <w:rPr>
          <w:rFonts w:ascii="Times New Roman" w:hAnsi="Times New Roman" w:eastAsia="Times New Roman" w:cs="Times New Roman"/>
        </w:rPr>
        <w:t>Nan Lik, chapit vennteyen, Jezi ap presize moman sa a nan listwa, paske Li ap idantifye dènye jenerasyon an, ki p ap mouri anvan dezyèm vini Li. Li idantifye yon siy, ki reprezante kòm abominasyon dezolasyon an pwofèt Danyèl te pale de li a. Siy la se lè abominasyon dezolasyon an kanpe nan “kote ki sen an,” epi lè li “kanpe kote li pa dwe kanpe,” ki se tou lè Jerizalèm “antoure ak lame.”</w:t>
      </w:r>
    </w:p>
    <w:p>
      <w:pPr>
        <w:pStyle w:val="ArticleBody"/>
        <w:jc w:val="left"/>
      </w:pPr>
      <w:r>
        <w:rPr>
          <w:rFonts w:ascii="Times New Roman" w:hAnsi="Times New Roman" w:eastAsia="Times New Roman" w:cs="Times New Roman"/>
        </w:rPr>
        <w:t>Lè Jerizalèm te antoure pa lame nan ane 66 anba Cestius, kretyen ki te nan Jerizalèm yo te sove kite vil la, epi Sè White fè konnen pa t gen menm yon sèl kretyen ki te mouri pandan destriksyon an ki finalman te rive nan bout li nan ane 70. Cestius te kòmanse yon syèj, epi apre sa li te retire kò l pou rezon ki sanble pa konnen, epi kretyen ki te nan vil la te kouri sove ann amoni ak avètisman ki te asosye ak siy la. Nan ane 70, Titus te fini destriksyon an lè li te ankò tabli yon syèj. Syèj Cestius la te kòmansman sa yo rele Premye Gè Jwif-Wòm nan, epi syèj ak destriksyon Titus te akonpli a te fen Premye Gè Jwif-Wòm nan.</w:t>
      </w:r>
    </w:p>
    <w:p>
      <w:pPr>
        <w:pStyle w:val="ArticleBody"/>
        <w:jc w:val="left"/>
      </w:pPr>
      <w:r>
        <w:rPr>
          <w:rFonts w:ascii="Times New Roman" w:hAnsi="Times New Roman" w:eastAsia="Times New Roman" w:cs="Times New Roman"/>
        </w:rPr>
        <w:t>Tout istwa a te dire twa zan edmi, li te kòmanse e li te fini ak yon syèj, e kòmansman an te genyen yon siy pou pèp Bondye a. Kris te idantifye istwa sa a kòm jou vanjans Bondye yo, yon eleman espesifik li te dwe idantifye nan ministè li. Jou sa yo reprezante jijman egzekitif sou pwostitye Wòm nan, ki kòmanse ak lwa dimanch ki prèt pou vini an, epi ki fini lè tan gras limanite fèmen. Nan kòmansman jijman egzekitif pwostitye Babilòn nan, san karannkat mil yo leve kòm yon banyè, ki se yon siy. Lè lòt twoupo Bondye a wè siy la, yo dwe kouri soti Babilòn, ki destriksyon li te prefigire pa destriksyon Jerizalèm.</w:t>
      </w:r>
    </w:p>
    <w:p>
      <w:pPr>
        <w:pStyle w:val="ArticleBody"/>
        <w:jc w:val="left"/>
      </w:pPr>
      <w:r>
        <w:rPr>
          <w:rFonts w:ascii="Times New Roman" w:hAnsi="Times New Roman" w:eastAsia="Times New Roman" w:cs="Times New Roman"/>
        </w:rPr>
        <w:t>N ap kontinye egzamine Lik chapit venntyeyen nan atik kap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 Nimewo San Sèz</dc:title>
  <dc:subject>Revelasyon Jou Vanjans yo: Yon Etid Pwofetik sou Avètisman Jeremi an ak Dènye Jenerasyon an</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