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dizuit</w:t>
      </w:r>
    </w:p>
    <w:p>
      <w:pPr>
        <w:pStyle w:val="ArticleSubtitle"/>
        <w:jc w:val="left"/>
      </w:pPr>
      <w:r>
        <w:rPr>
          <w:rFonts w:ascii="Arial" w:hAnsi="Arial" w:eastAsia="Arial" w:cs="Arial"/>
        </w:rPr>
        <w:t>Avètisman Pwofetik pou Jerizalèm: Yon Reprezantasyon Senbolik sou Evènman Tan lafen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Sèt ane avètisman yo, depi 63 rive jouk nan ane 70 an, ki te pwoklame pa nonm ki t ap “monte desann nan lari Jerizalèm yo, ap deklare malè ki t ap vini sou vil la,” te deja prefigire pa avètisman yo te bay Jerizalèm pandan twazan edmi, an premye nan ministè Kris la, epi apre sa pandan twazan edmi nan ministè disip yo. Atik anvan yo deja montre ke destriksyon Jerizalèm te kapab rive sou kwa a, oswa pi ta nan lapidasyon Etyèn nan, men longanimitè Bondye te ranvwaye jijman Li sou vil la ak sou pèp la.</w:t>
      </w:r>
    </w:p>
    <w:p>
      <w:pPr>
        <w:pStyle w:val="ArticleScripture"/>
        <w:jc w:val="left"/>
      </w:pPr>
      <w:r>
        <w:rPr>
          <w:rFonts w:ascii="Times New Roman" w:hAnsi="Times New Roman" w:eastAsia="Times New Roman" w:cs="Times New Roman"/>
        </w:rPr>
        <w:t>“E sou nenpòt moun li tonbe, li pral kraze l’ fè l’ tounen poud.” Pèp ki te rejte Kris la pa t ap pran anpil tan pou yo wè vil yo ak nasyon yo detwi. Glwa yo t ap kraze, epi gaye tankou pousyè devan van an. E ki sa ki te detwi Jwif yo? Se te wòch la menm ki, si yo te bati sou li, li t ap sekirite yo. Se te bonte Bondye yo te meprize a, lajistis yo te repouse a, mizèrikòd yo te neglije a. Lèzòm leve tèt yo kont Bondye, epi tout sa ki ta dwe delivrans yo tounen destriksyon yo. Tout sa Bondye te òdone pou lavi, yo jwenn li tounen lanmò pou yo. Nan lefètke Jwif yo te kloure Kris la sou kwa, destriksyon Jerizalèm te deja ladan l. San ki te koule sou Kalvè a se te pwa ki te fè yo plonje nan ruine pou mond sa a ak pou mond k ap vini an. Konsa sa pral ye nan gran dènye jou a, lè jijman va tonbe sou moun ki rejte lagras Bondye. Kris la, wòch ofans yo a, va parèt lè sa a devan yo tankou yon mòn vanjans. Glwa vizaj li, ki se lavi pou moun ki jis yo, va tounen yon dife k ap devore pou mechan yo. Se poutèt lanmou yo rejte a, lagras yo meprize a, pechè a pral detwi.</w:t>
      </w:r>
    </w:p>
    <w:p>
      <w:pPr>
        <w:pStyle w:val="ArticleScripture"/>
        <w:jc w:val="left"/>
      </w:pPr>
      <w:r>
        <w:rPr>
          <w:rFonts w:ascii="Times New Roman" w:hAnsi="Times New Roman" w:eastAsia="Times New Roman" w:cs="Times New Roman"/>
        </w:rPr>
        <w:t>“Pa mwayen anpil ilistrasyon ak avètisman repete, Jezi te montre ki sa ki t ap rezilta pou Juif yo lè yo te rejte Pitit Bondye a. Nan pawòl sa yo, Li t ap adrese tout moun nan tout epòk ki refize resevwa Li kòm Redanmtè yo. Chak avètisman se pou yo. Tanp ki te pwofane a, pitit gason dezobeyisan an, move jadenye yo, bòs mason meprizan yo, jwenn korespondans yo nan eksperyans chak pechè. Sò kondanasyon yo te anonse davans lan ap vin pa li, sof si li repanti.” The Desire of Ages, 600.</w:t>
      </w:r>
    </w:p>
    <w:p>
      <w:pPr>
        <w:pStyle w:val="ArticleBody"/>
        <w:jc w:val="left"/>
      </w:pPr>
      <w:r>
        <w:rPr>
          <w:rFonts w:ascii="Times New Roman" w:hAnsi="Times New Roman" w:eastAsia="Times New Roman" w:cs="Times New Roman"/>
        </w:rPr>
        <w:t>Peryòd sèt ane pandan mesye a te rann temwayaj Jerizalèm nan, te divize nan premye syèj la an de peryòd egal douz san swasant jou chak. Sèt ane sa yo te reprezante destriksyon Jerizalèm nan, epi sèt ane ministè Kris la ak disip yo te reprezante kòmansman destriksyon Jerizalèm nan, e Jezi toujou sèvi ak kòmansman an pou ilistre fen an. Sèt ane sa yo te tipifye tou pa “sèt tan” ki te vini sou wayòm nò a, ki te divize an de peryòd egal douz san swasant ane chak.</w:t>
      </w:r>
    </w:p>
    <w:p>
      <w:pPr>
        <w:pStyle w:val="ArticleBody"/>
        <w:jc w:val="left"/>
      </w:pPr>
      <w:r>
        <w:rPr>
          <w:rFonts w:ascii="Times New Roman" w:hAnsi="Times New Roman" w:eastAsia="Times New Roman" w:cs="Times New Roman"/>
        </w:rPr>
        <w:t>Lè Wòm Modèn repete istwa Wòm payen ak Wòm pap la k ap pilonnen Jerizalèm literal ak Jerizalèm espirityèl la, epi lè Wòm Modèn repete de istwa de peryòd avètisman yo te bay pa nonm ki soti nan ane 63 rive nan ane 70, epi lè Wòm Modèn repete istwa ki te reprezante pa de peryòd kote Kris la ak disip yo te antre epi soti Jerizalèm pandan twa zan edmi, de peryòd distenk pral parèt, byenke nan dènye jou yo, “tan pa la ankò.”</w:t>
      </w:r>
    </w:p>
    <w:p>
      <w:pPr>
        <w:pStyle w:val="ArticleBody"/>
        <w:jc w:val="left"/>
      </w:pPr>
      <w:r>
        <w:rPr>
          <w:rFonts w:ascii="Times New Roman" w:hAnsi="Times New Roman" w:eastAsia="Times New Roman" w:cs="Times New Roman"/>
        </w:rPr>
        <w:t>Dènye nan de peryòd sa yo se senbolik karantde mwa yo, pandan yo Wòm Modèn akonpli dènye pèsekisyon li kont fidèl yo, lè blesi mòtèl li a geri nan lwa dimanch ki pral vini byento a. Senbolik karantde mwa sa a se dezyèm nan de peryòd yo, e li se peryòd jijman egzekitif Wòm modèn nan. Peryòd sa a vin apre jijman ankèt la sou vivan yo nan Advantis Lawodise a.</w:t>
      </w:r>
    </w:p>
    <w:p>
      <w:pPr>
        <w:pStyle w:val="ArticleBody"/>
        <w:jc w:val="left"/>
      </w:pPr>
      <w:r>
        <w:rPr>
          <w:rFonts w:ascii="Times New Roman" w:hAnsi="Times New Roman" w:eastAsia="Times New Roman" w:cs="Times New Roman"/>
        </w:rPr>
        <w:t>Nonm ki te prezante avètisman an bay Jerizalèm literal la te mouri pandan syèj Titis la. Li pa t mouri nan destriksyon an, men pandan syèj ki te vin anvan destriksyon an, paske pa t gen yon sèl kretyen ki te mouri nan destriksyon Jerizalèm nan.</w:t>
      </w:r>
    </w:p>
    <w:p>
      <w:pPr>
        <w:pStyle w:val="ArticleScripture"/>
        <w:jc w:val="left"/>
      </w:pPr>
      <w:r>
        <w:rPr>
          <w:rFonts w:ascii="Times New Roman" w:hAnsi="Times New Roman" w:eastAsia="Times New Roman" w:cs="Times New Roman"/>
        </w:rPr>
        <w:t>“Pandan sèt ane, yon nonm te kontinye monte desann nan lari Jerizalèm, ap pwoklame malè ki t ap vini sou vil la. Lajounen kou lannuit li t ap chante chante dèy sovaj sa a: ‘Yon vwa soti bò solèy leve! yon vwa soti bò solèy kouche! yon vwa soti nan kat van yo! yon vwa kont Jerizalèm ak kont tanp lan! yon vwa kont nèg marye yo ak lamarye yo! yon vwa kont tout pèp la!’—Ibid. Yo te mete èt dwòl sa a nan prizon epi yo te bat li avèk fwèt, men pa t gen okenn plent ki te soti nan bouch li. Pou jouman ak move tretman yo, li pa t reponn anyen lòt pase: ‘Malè, malè pou Jerizalèm!’ ‘malè, malè pou moun ki rete ladan l yo!’ Rèl avètisman li a pa t sispann jiskaske yo te touye l pandan syèj li te anonse davans lan.” The Great Controversy, 29, 30.</w:t>
      </w:r>
    </w:p>
    <w:p>
      <w:pPr>
        <w:pStyle w:val="ArticleBody"/>
        <w:jc w:val="left"/>
      </w:pPr>
      <w:r>
        <w:rPr>
          <w:rFonts w:ascii="Times New Roman" w:hAnsi="Times New Roman" w:eastAsia="Times New Roman" w:cs="Times New Roman"/>
        </w:rPr>
        <w:t>Nonm nan te mouri pandan syèj la, men se pa t nan destriksyon final la; epi destriksyon final la reprezante fen tan gras la ak sèt dènye kalamite yo. Se poutèt sa, nonm sa a se yon senbòl mesaj ki mande pou kite Jerizalèm nan premye syèj la. Lè sa a, kretyen yo te kouri sove, epi pandan premye twa ane edmi yo, nonm nan te yon senbòl yon gwoup ki pa mouri nan Jerizalèm; epi pandan dezyèm twa ane edmi yo, li se yon senbòl dènye kretyen ki mouri anvan fen tan gras la. Nan premye peryòd la, li ap idantifye san karannkat mil yo, epi nan dezyèm peryòd twa ane edmi a, li reprezante gwo foul la ki mouri pandan dezyèm peryòd la.</w:t>
      </w:r>
    </w:p>
    <w:p>
      <w:pPr>
        <w:pStyle w:val="ArticleBody"/>
        <w:jc w:val="left"/>
      </w:pPr>
      <w:r>
        <w:rPr>
          <w:rFonts w:ascii="Times New Roman" w:hAnsi="Times New Roman" w:eastAsia="Times New Roman" w:cs="Times New Roman"/>
        </w:rPr>
        <w:t>Mesaj nonm nan te anrejistre pa istoryen an, epi li te reprezante pa sis vwa. Lè yo te finalman mete l nan prizon, setyèm ak dènye mesaj li a se te: “malè, malè” sou Jerizalèm ak sou moun ki rete ladan l yo. Premye “vwa” ki te anrejistre a se te yon “vwa ki soti nan lès la,” epi dènye mesaj li a se te “malè.” Premye eleman mesaj li a ak dènye eleman mesaj li a se te senbòl biblik ki reprezante Islam, paske Islam se pitit “lès” la nan Bib la, epi yo reprezante pa “van lès la.” Repete mo “malè” a de fwa nan dènye mesaj li a reflete fen Babilòn modèn nan, lè wa latè yo rele byen fò twa fwa: “Malè, malè, gwo vil sa a.” Mo grèk yo tradui kòm “malè” nan twa vèsè yo nan Revelasyon chapit dizwit la, yo tradui li kòm “malè” nan chapit uit, vèsè trèz.</w:t>
      </w:r>
    </w:p>
    <w:p>
      <w:pPr>
        <w:pStyle w:val="ArticleScripture"/>
        <w:jc w:val="left"/>
      </w:pPr>
      <w:r>
        <w:rPr>
          <w:rFonts w:ascii="Times New Roman" w:hAnsi="Times New Roman" w:eastAsia="Times New Roman" w:cs="Times New Roman"/>
        </w:rPr>
        <w:t>Epi mwen gade, epi mwen tande yon zanj ki t ap vole nan mitan syèl la, ki t ap di ak yon gwo vwa: Malè, malè, malè pou moun k ap viv sou tè a, akoz lòt son twonpèt twa zanj ki gen pou sonnen ankò yo! Revelasyon 8:13.</w:t>
      </w:r>
    </w:p>
    <w:p>
      <w:pPr>
        <w:pStyle w:val="ArticleBody"/>
        <w:jc w:val="left"/>
      </w:pPr>
      <w:r>
        <w:rPr>
          <w:rFonts w:ascii="Times New Roman" w:hAnsi="Times New Roman" w:eastAsia="Times New Roman" w:cs="Times New Roman"/>
        </w:rPr>
        <w:t>Pwoklamasyon nonm nan ki di «malè, malè» a reprezante aplikasyon trip twa malè yo; paske eleman premye Malè a, ansanm ak eleman dezyèm Malè a, «liy sou liy», idantifye eleman twazyèm Malè a, menm jan twa ekspresyon «alas, alas» wa latè yo fè nan chapit dizwit la reprezante twazyèm Malè a, jan premye ak dezyèm Malè yo te tabli l. Kòmansman ak fen mesaj nonm nan te sèvi kòm tip pou mesaj Islam nan twazyèm Malè a.</w:t>
      </w:r>
    </w:p>
    <w:p>
      <w:pPr>
        <w:pStyle w:val="ArticleBody"/>
        <w:jc w:val="left"/>
      </w:pPr>
      <w:r>
        <w:rPr>
          <w:rFonts w:ascii="Times New Roman" w:hAnsi="Times New Roman" w:eastAsia="Times New Roman" w:cs="Times New Roman"/>
        </w:rPr>
        <w:t>Premye ekspresyon mesaj li a te yon vwa ki soti nan “lès,” e “lès” se yon senbòl Islam, men li se tou yon idantifikasyon zanj sele a ki leve nan lès la.</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 ap monte soti bò solèy leve a, li te gen sele Bondye vivan an; li rele byen fò bay kat zanj yo, sa yo ki te resevwa pouvwa pou fè tè a ak lanmè a mal, li di: Pa fè tè a mal, ni lanmè a, ni pyebwa yo, jouk nou fin mete sele sou fwon sèvitè Bondye nou an. Epi mwen tande kantite moun ki te resevwa sele a: te gen san karannkat mil ki te sele, soti nan tout branch fanmi pitit Izrayèl yo. Revelasyon 7:1–4.</w:t>
      </w:r>
    </w:p>
    <w:p>
      <w:pPr>
        <w:pStyle w:val="ArticleBody"/>
        <w:jc w:val="left"/>
      </w:pPr>
      <w:r>
        <w:rPr>
          <w:rFonts w:ascii="Times New Roman" w:hAnsi="Times New Roman" w:eastAsia="Times New Roman" w:cs="Times New Roman"/>
        </w:rPr>
        <w:t>Nan istwa Eli sou mòn Kamèl la, lè li te gade sou lanmè a epi li te wè yon nwaj, li t ap gade nan direksyon lwès, paske mòn Kamèl sitiye toupre Lanmè Mediterane a.</w:t>
      </w:r>
    </w:p>
    <w:p>
      <w:pPr>
        <w:pStyle w:val="ArticleScripture"/>
        <w:jc w:val="left"/>
      </w:pPr>
      <w:r>
        <w:rPr>
          <w:rFonts w:ascii="Times New Roman" w:hAnsi="Times New Roman" w:eastAsia="Times New Roman" w:cs="Times New Roman"/>
        </w:rPr>
        <w:t>Epi sa te rive setyèm fwa a, li di: Gade, gen yon ti nwaj k ap monte soti nan lanmè a, tankou men yon nonm. Epi li di: Monte, di Akab: Pare cha ou, epi desann, pou lapli a pa anpeche ou. 1 Wa 18:44.</w:t>
      </w:r>
    </w:p>
    <w:p>
      <w:pPr>
        <w:pStyle w:val="ArticleBody"/>
        <w:jc w:val="left"/>
      </w:pPr>
      <w:r>
        <w:rPr>
          <w:rFonts w:ascii="Times New Roman" w:hAnsi="Times New Roman" w:eastAsia="Times New Roman" w:cs="Times New Roman"/>
        </w:rPr>
        <w:t>Élie aurait été tourné vers l’ouest, en direction de la mer Méditerranée. Dans le chapitre douze de Luc, le Christ parle de Son message comme d’un message de division.</w:t>
      </w:r>
    </w:p>
    <w:p>
      <w:pPr>
        <w:pStyle w:val="ArticleScripture"/>
        <w:jc w:val="left"/>
      </w:pPr>
      <w:r>
        <w:rPr>
          <w:rFonts w:ascii="Times New Roman" w:hAnsi="Times New Roman" w:eastAsia="Times New Roman" w:cs="Times New Roman"/>
        </w:rPr>
        <w:t>Èske nou panse mwen vin pote lapè sou tè a? Mwen di nou, Non; men pito divizyon. Paske depi kounyeya, pral gen senk moun nan yon sèl kay ki divize, twa kont de, e de kont twa. Papa a pral divize kont pitit gason an, e pitit gason an kont papa a; manman an kont pitit fi a, e pitit fi a kont manman an; bèlmè a kont bèlfi li, e bèlfi a kont bèlmè li. Epi li di pèp la tou: Lè nou wè yon nwaj leve soti bò lwès, touswit nou di: Lapli pral tonbe; e se konsa sa rive. E lè nou wè van sid la ap soufle, nou di: Pral fè cho; e sa rive vre. Ipokrit nou yo, nou konnen ki jan pou nou disène aparans syèl la ak tè a; men kijan fè nou pa disène tan sa a? Lik 12:51–56.</w:t>
      </w:r>
    </w:p>
    <w:p>
      <w:pPr>
        <w:pStyle w:val="ArticleBody"/>
        <w:jc w:val="left"/>
      </w:pPr>
      <w:r>
        <w:rPr>
          <w:rFonts w:ascii="Times New Roman" w:hAnsi="Times New Roman" w:eastAsia="Times New Roman" w:cs="Times New Roman"/>
        </w:rPr>
        <w:t>Mesaj mesaje a bay Jerizalèm pote siyati Alfa ak Omega a, paske kòmansman ak finisman an idantifye Islam twazyèm Malè a, epi avèk vwa “lès” la li idantifye an menm tan mesaj Islam nan kòm mesaj sele a. “Dezyèm vwa” ki soti nan “lwès” la idantifye lapli dèyè a, ki se dènye lapli a, epi tout pwofèt yo ap pale konsènan dènye jou yo. Mesaj “lwès” la se yon senbòl mesaj lapli dèyè a, ki pwodui de kategori adoratè. Youn nan kategori yo pa ka rekonèt mesaj lapli dèyè a, paske yo “pa disène tan sa a.”</w:t>
      </w:r>
    </w:p>
    <w:p>
      <w:pPr>
        <w:pStyle w:val="ArticleBody"/>
        <w:jc w:val="left"/>
      </w:pPr>
      <w:r>
        <w:rPr>
          <w:rFonts w:ascii="Times New Roman" w:hAnsi="Times New Roman" w:eastAsia="Times New Roman" w:cs="Times New Roman"/>
        </w:rPr>
        <w:t>Pwochen eleman nan mesaj mesaje a se vwa “kat van yo”, ki se alafwa mesaj sele a ak mesaj chwal fache Islam nan, jan sa reprezante pa twazyèm Malè a. Pwochen eleman an se kont Jerizalèm ak tanp lan, konsa li idantifye mesaj tout pwofèt yo, ki idantifye yon klas moun y ap pase sou kote, paske yo te baze reklamasyon delivrans yo, pa nan Kris, men nan tanp lan ak nan eritaj yo kòm pèp Bondye te chwazi a. Se yo menm ki, atravè tout listwa sakre a, reprezante kòm moun k ap pwoklame: “tanp Seyè a, tanp Seyè a se nou.” Mesaj kont Jerizalèm ak tanp lan se mesaj Laodise a.</w:t>
      </w:r>
    </w:p>
    <w:p>
      <w:pPr>
        <w:pStyle w:val="ArticleScripture"/>
        <w:jc w:val="left"/>
      </w:pPr>
      <w:r>
        <w:rPr>
          <w:rFonts w:ascii="Times New Roman" w:hAnsi="Times New Roman" w:eastAsia="Times New Roman" w:cs="Times New Roman"/>
        </w:rPr>
        <w:t>“Pa gen okenn rezon pou sezi dèske legliz la pa resevwa lavi nan pouvwa Sentespri a. Gason ak fanm ap mete sou kote enstriksyon Kris la te bay. Kòlè ak avaris ap ranpòte viktwa. Tanp nanm nan plen ak mechanste. Pa gen plas pou Kris. Moun suiv pwòp chemen pa yo ki pèvèti. Yo pa vle koute pawòl Sovè a. Yo pran tèt yo nan pwòp men pa yo, yo rejte repwòch ak avètisman yo, jouk lè yo retire gwo lanp lan nan plas li, epi kapasite pou disène bagay espirityèl yo vin konfonn pa ide imen yo. Malgre yo manke nan sèvis, yo jistifye tèt yo, yo di: ‘Tanp Seyè a, Tanp Seyè a se nou ye.’ Yo mete lalwa Bondye a sou kote pou yo swiv limyè pwòp imajinasyon pa yo.” Review and Herald, 8 avril 1902.</w:t>
      </w:r>
    </w:p>
    <w:p>
      <w:pPr>
        <w:pStyle w:val="ArticleBody"/>
        <w:jc w:val="left"/>
      </w:pPr>
      <w:r>
        <w:rPr>
          <w:rFonts w:ascii="Times New Roman" w:hAnsi="Times New Roman" w:eastAsia="Times New Roman" w:cs="Times New Roman"/>
        </w:rPr>
        <w:t>Mesaje a leve vwa mesaj avètisman li kont marye yo ak fi k ap marye yo, kòm yon senbòl metodoloji « liy sou liy », paske liy pwofetik dènye jou yo pral menm jan ak liy pwofetik nan tan Noe a, lè yo t ap bay nan maryaj menm nan moman kote delij destriksyon an te prèt pou debòde sou anbisyon ak plan monn yo.</w:t>
      </w:r>
    </w:p>
    <w:p>
      <w:pPr>
        <w:pStyle w:val="ArticleScripture"/>
        <w:jc w:val="left"/>
      </w:pPr>
      <w:r>
        <w:rPr>
          <w:rFonts w:ascii="Times New Roman" w:hAnsi="Times New Roman" w:eastAsia="Times New Roman" w:cs="Times New Roman"/>
        </w:rPr>
        <w:t>“Bib la deklare ke nan dènye jou yo, lèzòm pral plonje nèt nan bagay monn nan, nan plezi ak nan chèche lajan. Yo pral avèg devan reyalite etènèl yo. Kris di: ‘Menm jan sa te ye nan jou Noye yo, konsa tou vini Pitit lòm nan pral ye. Paske, menm jan nan jou ki te anvan delij la, yo t ap manje, yo t ap bwè, yo t ap marye, e yo t ap bay an maryaj, jouk jou Noye te antre nan lach la, epi yo pa t konnen anyen jouk delij la rive, li ravaje yo tout; konsa tou vini Pitit lòm nan pral ye.’ Matye 24:37–39.”</w:t>
      </w:r>
    </w:p>
    <w:p>
      <w:pPr>
        <w:pStyle w:val="ArticleScripture"/>
        <w:jc w:val="left"/>
      </w:pPr>
      <w:r>
        <w:rPr>
          <w:rFonts w:ascii="Times New Roman" w:hAnsi="Times New Roman" w:eastAsia="Times New Roman" w:cs="Times New Roman"/>
        </w:rPr>
        <w:t>“Konsa sa ye jodi a. Lèzòm ap kouri dèyè benefis ak satisfaksyon egoyis, tankou si pa t gen Bondye, ni syèl, ni lavi apre sa. Nan jou Noye yo, avètisman sou delij la te voye pou sezi lèzòm nan mechanste yo epi rele yo pou yo repanti. Konsa tou, mesaj sou retou Kris la ki prèt pou rive fèt pou leve lèzòm soti nan absòpsyon yo nan bagay monn nan. Li gen pou objektif reveye yo pou yo vin santi reyalite etènèl yo, pou yo ka pran an konsiderasyon envitasyon an nan tab Seyè a.</w:t>
      </w:r>
    </w:p>
    <w:p>
      <w:pPr>
        <w:pStyle w:val="ArticleScripture"/>
        <w:jc w:val="left"/>
      </w:pPr>
      <w:r>
        <w:rPr>
          <w:rFonts w:ascii="Times New Roman" w:hAnsi="Times New Roman" w:eastAsia="Times New Roman" w:cs="Times New Roman"/>
        </w:rPr>
        <w:t>“Envitasyon levanjil la dwe bay tout lemonn antye—‘a tout nasyon, ak tout fanmi, ak tout lang, ak tout pèp.’ Revelasyon 14:6. Dènye mesaj avètisman ak mizèrikòd la dwe klere tout tè a ak glwa li. Li dwe rive jwenn tout klas moun, rich ak pòv, gran ak piti. ‘Ale nan gran chemen yo ak bò kloti yo,’ Kris la di, ‘epi fòse yo antre, pou kay Mwen an ka ranpli.’” Leson Objè Kris yo, 228.</w:t>
      </w:r>
    </w:p>
    <w:p>
      <w:pPr>
        <w:pStyle w:val="ArticleBody"/>
        <w:jc w:val="left"/>
      </w:pPr>
      <w:r>
        <w:rPr>
          <w:rFonts w:ascii="Times New Roman" w:hAnsi="Times New Roman" w:eastAsia="Times New Roman" w:cs="Times New Roman"/>
        </w:rPr>
        <w:t>Dènye eleman avètisman an mete anfas nan pasaj ki vin anvan an. Mesaj la, ki reprezante kòm vwa ki pale kont “tout pèp la”, se levanjil etènèl la, ki fè konnen nesesite pou satisfè egzijans levanjil la pou yon moun kapab sove. Premye egzijans levanjil etènèl la se gen krentif pou Bondye, e krentif sa a chita sou reyalite ke se peche nou yo ki te mete Kris la, Pitit Bondye vivan an, sou kwa a.</w:t>
      </w:r>
    </w:p>
    <w:p>
      <w:pPr>
        <w:pStyle w:val="ArticleBody"/>
        <w:jc w:val="left"/>
      </w:pPr>
      <w:r>
        <w:rPr>
          <w:rFonts w:ascii="Times New Roman" w:hAnsi="Times New Roman" w:eastAsia="Times New Roman" w:cs="Times New Roman"/>
        </w:rPr>
        <w:t>Chak eleman mesaje a bay Jerizalèm pandan sèt ane sèvis li yo te reprezante levanjil etènèl la, ki se menm levanjil la menm ki te prezante pandan sèt ane Kris la te konfime alyans lan ak anpil moun, depi ane 27 rive ane 34. Li se tou levanjil etènèl la ki pwoklame nan de dènye peryòd jou final yo, epi li espesifikman gen rapò ak mesaj lapli dèyè a, antanke mesaj Islam twazyèm Malè a. Li idantifye sele san karantkat mil yo, separasyon ble ak move zèb yo, kondisyon Lawodise move zèb yo, ansanm ak aplikasyon trip pwofesi a kòm yon senbòl metodoloji lapli dèyè a, ki se “liy sou liy.”</w:t>
      </w:r>
    </w:p>
    <w:p>
      <w:pPr>
        <w:pStyle w:val="ArticleBody"/>
        <w:jc w:val="left"/>
      </w:pPr>
      <w:r>
        <w:rPr>
          <w:rFonts w:ascii="Times New Roman" w:hAnsi="Times New Roman" w:eastAsia="Times New Roman" w:cs="Times New Roman"/>
        </w:rPr>
        <w:t>Mesaj sèt ane sa yo nan istwa sa a tabli pwofetikman anndan “jou vanjans” yo, ki te fè pati premye mansyon menm mesaj ak travay Kris la; epi mesaj ak travay Li dwe repete nan dènye jou yo pa san karantkat mil yo. Lè sa a, yo pral idantifye mesaj yo anndan kad pwofetik “jou vanjans Bondye” yo. Gen de tip biblik konsènan “vanjans” Bondye a ki prezante nan Pawòl Li a: vanjans Li sou pèp Li a, epi tou vanjans Li sou lènmi Li yo.</w:t>
      </w:r>
    </w:p>
    <w:p>
      <w:pPr>
        <w:pStyle w:val="ArticleBody"/>
        <w:jc w:val="left"/>
      </w:pPr>
      <w:r>
        <w:rPr>
          <w:rFonts w:ascii="Times New Roman" w:hAnsi="Times New Roman" w:eastAsia="Times New Roman" w:cs="Times New Roman"/>
        </w:rPr>
        <w:t>“sèt fwa” yo, nan Levitik vennsis, montre vanjans Bondye sou pèp li a ki an rebelyon, e vanjans sa a gen ladan li pilonnen literal ak espirityèl tanp lan ak lame a. Anndan senbolis pilonnen tanp lan ak lame a, senbolis vanjans Bondye sou ènmi li yo reprezante tou. Nan dènye jou yo, vanjans Bondye kont pèp li a reprezante kòm vomisman Adventis Leyodiseyen an nan lwa dimanch k ap vini byento a. Nan waymak sa a, vanjans li sou Babilòn Modèn nan kòmanse tou.</w:t>
      </w:r>
    </w:p>
    <w:p>
      <w:pPr>
        <w:pStyle w:val="ArticleBody"/>
        <w:jc w:val="left"/>
      </w:pPr>
      <w:r>
        <w:rPr>
          <w:rFonts w:ascii="Times New Roman" w:hAnsi="Times New Roman" w:eastAsia="Times New Roman" w:cs="Times New Roman"/>
        </w:rPr>
        <w:t>Jijman ankèt sou vivan yo sou Advantis Laodise a, ki swiv pa jijman egzekitif sou pwostitye Tir la ak sou bèt la li monte sou li a epi li renye sou li, se istwa pwofetik dènye jou yo, kote efè chak vizyon akonpli. Chak vizyon dwe aplike a de peryòd pwofetik sa yo, paske metodoloji lapli dèyè a se aplikasyon liy pwofetik sou liy pwofetik. Nan kòmansman de istwa sa yo, Jezi te idantifye yon “siy” ki pwouve ke moun k ap viv nan pwen sa a se nan dènye jenerasyon nan istwa tè a.</w:t>
      </w:r>
    </w:p>
    <w:p>
      <w:pPr>
        <w:pStyle w:val="ArticleBody"/>
        <w:jc w:val="left"/>
      </w:pPr>
      <w:r>
        <w:rPr>
          <w:rFonts w:ascii="Times New Roman" w:hAnsi="Times New Roman" w:eastAsia="Times New Roman" w:cs="Times New Roman"/>
        </w:rPr>
        <w:t>Premye peryòd la te kòmanse lè sele sant karannkat mil yo te kòmanse 11 septanm 2001. Se te andedan waymark sa a yo te mete “siy” Kris la te idantifye nan Lik 21.</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“Koulye a, frè m yo, Bondye vle pou nou pran pozisyon nou ak nonm ki pote antèn nan; nou vle pran pozisyon nou kote limyè a ye, epi kote Bondye te bay twonpèt la yon son ki klè e byen defini. Nou vle bay twonpèt la yon son ki klè e byen defini. Nou te nan anbigwite, e nou te nan dout, epi legliz yo pare pou mouri. Men kounye a isit la nou li: ‘Apre bagay sa yo, mwen wè yon lòt zanj desann soti nan syèl la, li te gen gwo pouvwa; e tè a te vin klere avèk glwa li. Epi li rele avèk fòs ak yon vwa pisan, li t ap di: Gran Babilòn tonbe, li tonbe, e li vin tounen kay demon yo, retrè tout move lespri, ak kaj tout zwazo ki pa pwòp e ki rayisab’ [Revelation 18:1, 2].”</w:t>
      </w:r>
    </w:p>
    <w:p>
      <w:pPr>
        <w:pStyle w:val="ArticleScripture"/>
        <w:jc w:val="left"/>
      </w:pPr>
      <w:r>
        <w:rPr>
          <w:rFonts w:ascii="Times New Roman" w:hAnsi="Times New Roman" w:eastAsia="Times New Roman" w:cs="Times New Roman"/>
        </w:rPr>
        <w:t>“Eh byen kounyeya, kijan n ap fè konnen anyen sou mesaj sa a, si nou pa nan yon pozisyon pou nou rekonèt okenn pati nan limyè syèl la lè li vini jwenn nou? E nou va touswit akeyi pi gwo twonpri fènwa a lè li vini jwenn nou soti nan men yon moun ki dakò avèk nou, lè nou pa gen menm yon ti grenn prèv ke Lespri Bondye a voye yo. Kris te di: ‘Mwen vini nan non Papa m, men nou pa vle resevwa mwen’ [gade John 5:43]. Kounye a, se egzakteman travay sa a menm k ap fèt isit la depi reyinyon Minneapolis la. Paske Bondye voye yon mesaj nan non li ki pa dakò ak lide pa nou, poutèt sa [nou konkli] li pa kapab yon mesaj ki soti nan Bondye.”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dizuit</dc:title>
  <dc:subject>Avètisman Pwofetik pou Jerizalèm: Yon Reprezantasyon Senbolik sou Evènman Tan lafen yo</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