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 Nimewo san trant-deux</w:t>
      </w:r>
    </w:p>
    <w:p>
      <w:pPr>
        <w:pStyle w:val="ArticleSubtitle"/>
        <w:jc w:val="left"/>
      </w:pPr>
      <w:r>
        <w:rPr>
          <w:rFonts w:ascii="Arial" w:hAnsi="Arial" w:eastAsia="Arial" w:cs="Arial"/>
        </w:rPr>
        <w:t>Devwale Siyifikasyon Pwofetik Dezyèm Tès la: Konprann Imaj Bèt la ak Tan Sele 144,000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Nan atik anvan yo, nou te pase tan pou idantifye karakteristik pwofetik dezyèm tès la nan twa tès yo ki reprezante pa twa zanj yo. Chak zanj reprezante yon tès patikilye, epi dezyèm tès la prezante kòm yon tès vizyèl. Nou te idantifye tout twa zanj yo, epi tès pa yo yo idantifye tou nan chapit youn nan liv Dànyèl la, kote dezyèm nan twa tès yo te baze sou aparans Dànyèl ak twa mesye vanyan yo apre yo te manje rejim vejetaryen an, olye de rejim Babilòn nan. Yon lòt karakteristik dezyèm tès la se ke li souvan reprezante pa yon reprezantasyon konbinezon Legliz ak Leta.</w:t>
      </w:r>
    </w:p>
    <w:p>
      <w:pPr>
        <w:pStyle w:val="ArticleBody"/>
        <w:jc w:val="left"/>
      </w:pPr>
      <w:r>
        <w:rPr>
          <w:rFonts w:ascii="Times New Roman" w:hAnsi="Times New Roman" w:eastAsia="Times New Roman" w:cs="Times New Roman"/>
        </w:rPr>
        <w:t>Yo idantifye tout twa zanj yo ansanm ak tès pa yo chak nan tonbe Babèl Nimwòd la nan Jenèz chapit onz. Twa tès yo la reprezante pa twa fwa yo sèvi ak ekspresyon “ann ale” nan vèsè twa, kat, ak sèt. Dezyèm ekspresyon “ann ale” a, nan vèsè kat, make tès dezyèm zanj lan.</w:t>
      </w:r>
    </w:p>
    <w:p>
      <w:pPr>
        <w:pStyle w:val="ArticleScripture"/>
        <w:jc w:val="left"/>
      </w:pPr>
      <w:r>
        <w:rPr>
          <w:rFonts w:ascii="Times New Roman" w:hAnsi="Times New Roman" w:eastAsia="Times New Roman" w:cs="Times New Roman"/>
        </w:rPr>
        <w:t>Epi yo di: Ann alò, ann bati pou nou yon vil ak yon fò won, ki tèt li ka rive jouk nan syèl la; epi ann fè nou yon non, pou nou pa gaye toupatou sou tout fas tè a. Jenèz 11:4.</w:t>
      </w:r>
    </w:p>
    <w:p>
      <w:pPr>
        <w:pStyle w:val="ArticleBody"/>
        <w:jc w:val="left"/>
      </w:pPr>
      <w:r>
        <w:rPr>
          <w:rFonts w:ascii="Times New Roman" w:hAnsi="Times New Roman" w:eastAsia="Times New Roman" w:cs="Times New Roman"/>
        </w:rPr>
        <w:t>Yon vil reprezante yon eta, epi yon gwo fò won reprezante yon legliz. Yo te vle tou yon karaktè patikilye, jan sa reprezante nan dezi yo te genyen pou yo fè tèt yo yon non. Nan dezyèm tès la, karaktè souvan manifeste, e sa fèt an kontrast ak yon karaktè opoze, jan sa reprezante pa Kayen ak Abèl, vyèj saj yo ak vyèj sòt yo, oswa nan dezyèm tès Dànyèl la nan aparans vizib ki te genyen ant sila yo ki te manje rejim Babilòn nan, an opozisyon ak sila yo ki te manje legim.</w:t>
      </w:r>
    </w:p>
    <w:p>
      <w:pPr>
        <w:pStyle w:val="ArticleScripture"/>
        <w:jc w:val="left"/>
      </w:pPr>
      <w:r>
        <w:rPr>
          <w:rFonts w:ascii="Times New Roman" w:hAnsi="Times New Roman" w:eastAsia="Times New Roman" w:cs="Times New Roman"/>
        </w:rPr>
        <w:t>Mwen sipliye w, mete sèvitè w yo anba eprèv pandan dis jou; epi kite yo ban nou legim pou nou manje, ak dlo pou nou bwè. Apre sa, gade figi nou devan ou, ansanm ak figi timoun ki manje pòsyon manje wa a; epi jan ou va wè a, se konsa ou va aji ak sèvitè w yo. Konsa li dakò avèk yo nan zafè sa a, epi li mete yo anba eprèv pandan dis jou. Epi nan fen dis jou yo, figi yo te parèt pi bèl e yo te pi gra nan kò pase tout timoun ki te manje pòsyon manje wa a. Danyèl 2:12–15.</w:t>
      </w:r>
    </w:p>
    <w:p>
      <w:pPr>
        <w:pStyle w:val="ArticleBody"/>
        <w:jc w:val="left"/>
      </w:pPr>
      <w:r>
        <w:rPr>
          <w:rFonts w:ascii="Times New Roman" w:hAnsi="Times New Roman" w:eastAsia="Times New Roman" w:cs="Times New Roman"/>
        </w:rPr>
        <w:t>Nan istwa Millerit la, eprèv dezyèm zanj lan te fè de kategori adoratè parèt klè. Kategori ki pa t pase eprèv la te vin pitit fi Wòm yo; lòt kategori a se te fidèl yo, ki kontinye suiv limyè k ap avanse a. Pitit fi Wòm yo reflete konpozisyon pwofetik manman an, epi manman yo te vin pitit fi li a idantifye kòm manman pwostitiye yo. Nan sans pwofetik, yon pwostitiye se yon legliz ki antre nan yon relasyon ak leta, menm jan ak imaj papote a.</w:t>
      </w:r>
    </w:p>
    <w:p>
      <w:pPr>
        <w:pStyle w:val="ArticleBody"/>
        <w:jc w:val="left"/>
      </w:pPr>
      <w:r>
        <w:rPr>
          <w:rFonts w:ascii="Times New Roman" w:hAnsi="Times New Roman" w:eastAsia="Times New Roman" w:cs="Times New Roman"/>
        </w:rPr>
        <w:t>Premye nan twa zanj ki nan Revelasyon chapit katòz la genyen toule twa tès yo nan chak nan twa zanj yo, menm jan sa ye nan Danyèl chapit youn. Nan Danyèl douz, yo idantifye pwosesis tès an twa etap la tou; konsa, pwosesis tès an twa etap la prezan ni nan kòmansman ni nan fen liv Danyèl la.</w:t>
      </w:r>
    </w:p>
    <w:p>
      <w:pPr>
        <w:pStyle w:val="ArticleScripture"/>
        <w:jc w:val="left"/>
      </w:pPr>
      <w:r>
        <w:rPr>
          <w:rFonts w:ascii="Times New Roman" w:hAnsi="Times New Roman" w:eastAsia="Times New Roman" w:cs="Times New Roman"/>
        </w:rPr>
        <w:t>Anpil moun pral pirifye, yo pral blanchi, epi yo pral pase anba eprèv; men mechan yo pral aji avèk mechanste; e okenn nan mechan yo p ap konprann; men saj yo pral konprann. Danyèl 12:10.</w:t>
      </w:r>
    </w:p>
    <w:p>
      <w:pPr>
        <w:pStyle w:val="ArticleBody"/>
        <w:jc w:val="left"/>
      </w:pPr>
      <w:r>
        <w:rPr>
          <w:rFonts w:ascii="Times New Roman" w:hAnsi="Times New Roman" w:eastAsia="Times New Roman" w:cs="Times New Roman"/>
        </w:rPr>
        <w:t>Premye eprèv la nan vèsè dis la se pirifikasyon ki fèt nan lakou Tanp lan, kote yo touye ti mouton an e jistifikasyon an atribiye a pechè a. Dezyèm eprèv la nan vèsè dis la se vin blan, sa ki reprezante kote ki sen an nan Tanp lan, ki montre moman kote sanktifikasyon an kominike bay kwayan an. Twazyèm etap la se pase anba eprèv, sa ki reprezante jijman Kote ki Trè Sen an, kote pèp Bondye a sele, e glorifikasyon an akonpli. De kategori adoratè yo reprezante pa mechan yo ki pa konprann, ak saj yo ki konprann.</w:t>
      </w:r>
    </w:p>
    <w:p>
      <w:pPr>
        <w:pStyle w:val="ArticleBody"/>
        <w:jc w:val="left"/>
      </w:pPr>
      <w:r>
        <w:rPr>
          <w:rFonts w:ascii="Times New Roman" w:hAnsi="Times New Roman" w:eastAsia="Times New Roman" w:cs="Times New Roman"/>
        </w:rPr>
        <w:t>Dezyèm tès la, ki reprezante anpil fwa nan Pawòl sakre a, se yon tès vizyèl li ye, kote de kategori adoratè yo parèt aklè, epi inyon Legliz ak Leta a senbolize. Menm jan an tou, sa ki enpòtan anpil se lefèt ke youn nan karakteristik dezyèm tès la se ke li vini anvan twazyèm tès la, epi twazyèm tès la reprezante jijman. Sepandan, gen yon avètisman enpòtan konsènan jijman twazyèm tès la, paske chak nan twa tès yo enplike yon jijman, men de premye tès yo plase nan yon istwa kote devlopman karaktè toujou posib. Twazyèm tès la diferan, paske li se yon tès pwofetik pou fè distenksyon, ki senpleman idantifye ki kategori adoratè ou te vin ye nan de etap anvan yo nan pwosesis tès la.</w:t>
      </w:r>
    </w:p>
    <w:p>
      <w:pPr>
        <w:pStyle w:val="ArticleBody"/>
        <w:jc w:val="left"/>
      </w:pPr>
      <w:r>
        <w:rPr>
          <w:rFonts w:ascii="Times New Roman" w:hAnsi="Times New Roman" w:eastAsia="Times New Roman" w:cs="Times New Roman"/>
        </w:rPr>
        <w:t>Nan tan seleman san karant-kat mil yo, ki te kòmanse nan 11 septanm 2001 epi ki fini nan lwa dimanch Ozetazini, genyen twa eprèv. Premye eprèv la te lè zanj lan desann nan 11 septanm 2001, epi ann amoni ak zanj ki te desann nan istwa Millerit la nan 11 dawou 1840, eprèv la vin tounen yon eprèv sou rejim alimantè. Nan chapit youn liv Danyèl la, premye eprèv la te lè Danyèl te pran desizyon nan kè li pou l pa manje rejim wa a. Lè Sentespri a te desann sou Kris nan batèm Li, epi Li te fè jèn pandan karant jou, premye eprèv Li a se te rejim alimantè.</w:t>
      </w:r>
    </w:p>
    <w:p>
      <w:pPr>
        <w:pStyle w:val="ArticleBody"/>
        <w:jc w:val="left"/>
      </w:pPr>
      <w:r>
        <w:rPr>
          <w:rFonts w:ascii="Times New Roman" w:hAnsi="Times New Roman" w:eastAsia="Times New Roman" w:cs="Times New Roman"/>
        </w:rPr>
        <w:t>Twazyèm e dènye eprèv la nan tan seleman san karannkat mil yo se lwa dimanch lan. Lè sa a, tout moun ki gen yon konpreyansyon sou reklamasyon saba setyèm jou a, epi ki chwazi adore nan jou solèy la, va resevwa mak bèt la, epi yo pèdi pou letènite. Apre twa ane, nan chapit youn nan liv Danyèl la, yo te mennen Danyèl ansanm ak twa jenn gason fidèl yo devan Nebikadneza (yon senbòl lwa dimanch lan), pou yo te jije yo sou fòmasyon yo pandan twa ane ki te pase yo. Lè Papa a ak Pitit la te desann nan istwa rebelyon Nimwòd la nan twazyèm “ale a,” se te pou konfonn lang yo epi gaye yo toupatou. Twazyèm eprèv la se eprèv desizif la ki separe de klas yo pou letènite.</w:t>
      </w:r>
    </w:p>
    <w:p>
      <w:pPr>
        <w:pStyle w:val="ArticleScripture"/>
        <w:jc w:val="left"/>
      </w:pPr>
      <w:r>
        <w:rPr>
          <w:rFonts w:ascii="Times New Roman" w:hAnsi="Times New Roman" w:eastAsia="Times New Roman" w:cs="Times New Roman"/>
        </w:rPr>
        <w:t>“Ni parabòl move zèb yo ni parabòl filè a montre klèman ke pa gen okenn tan kote tout mechan yo va tounen vin jwenn Bondye. Ble a ak move zèb yo grandi ansanm jouk lè rekòt la. Bon pwason yo ak move pwason yo rale ansanm sou rivaj la pou yon separasyon final.</w:t>
      </w:r>
    </w:p>
    <w:p>
      <w:pPr>
        <w:pStyle w:val="ArticleScripture"/>
        <w:jc w:val="left"/>
      </w:pPr>
      <w:r>
        <w:rPr>
          <w:rFonts w:ascii="Times New Roman" w:hAnsi="Times New Roman" w:eastAsia="Times New Roman" w:cs="Times New Roman"/>
        </w:rPr>
        <w:t>“Ankò, parabòl sa yo anseye pa gen okenn tan pwobasyon apre jijman an. Lè travay levanjil la fin akonpli, separasyon ant moun ki bon ak moun ki mechan an vini tousuit, epi sò chak gwoup fikse pou tout tan.” Christ’s Object Lessons, 123.</w:t>
      </w:r>
    </w:p>
    <w:p>
      <w:pPr>
        <w:pStyle w:val="ArticleBody"/>
        <w:jc w:val="left"/>
      </w:pPr>
      <w:r>
        <w:rPr>
          <w:rFonts w:ascii="Times New Roman" w:hAnsi="Times New Roman" w:eastAsia="Times New Roman" w:cs="Times New Roman"/>
        </w:rPr>
        <w:t>Tan sele tan pou katreven-kat mil yo rive nan fen li lè lwa dimanch ki pral vini byento a parèt; epi ant twazyèm tès sa a ak premye tès ki te rive 11 septanm 2001 an, dezyèm tès la pote sou Adventis Laodiseyen an. Pa gen “tan gras apre jijman,” paske lè sa a travay levanjil la deja akonpli pou katreven-kat mil yo.</w:t>
      </w:r>
    </w:p>
    <w:p>
      <w:pPr>
        <w:pStyle w:val="ArticleBody"/>
        <w:jc w:val="left"/>
      </w:pPr>
      <w:r>
        <w:rPr>
          <w:rFonts w:ascii="Times New Roman" w:hAnsi="Times New Roman" w:eastAsia="Times New Roman" w:cs="Times New Roman"/>
        </w:rPr>
        <w:t>Sè White anseye nan plizyè kote ke si nou pa pase premye tès la, alò nou pa kapab pase dezyèm tès la; e san nou pa reyisi pase dezyèm tès la, nou pral manifeste echèk nou nan twazyèm lan, tès desizif la.</w:t>
      </w:r>
    </w:p>
    <w:p>
      <w:pPr>
        <w:pStyle w:val="ArticleScripture"/>
        <w:jc w:val="left"/>
      </w:pPr>
      <w:r>
        <w:rPr>
          <w:rFonts w:ascii="Times New Roman" w:hAnsi="Times New Roman" w:eastAsia="Times New Roman" w:cs="Times New Roman"/>
        </w:rPr>
        <w:t>« Yo te fè m retounen sou pwoklamasyon premye avenman Kris la. Jan te voye nan lespri ak pouvwa Eli pou prepare chemen Jezi. Moun ki te rejte temwayaj Jan an pa t resevwa okenn benefis nan ansèyman Jezi yo. Opozisyon yo kont mesaj ki te anonse davans vini li a te mete yo nan yon pozisyon kote yo pa t kapab fasilman resevwa prèv ki pi fò yo ke li te Mesi a. Satan te pouse moun ki te rejte mesaj Jan an pou yo ale pi lwen toujou, pou yo rejte Kris la epi kloure l sou kwa. Lè yo te fè sa, yo te mete tèt yo nan yon pozisyon kote yo pa t kapab resevwa benediksyon ki te sou jou Lapannkòt la, benediksyon ki ta anseye yo chemen pou antre nan tanp ki nan syèl la. Chire rido tanp lan te montre sakrifis ak òdonans jwif yo pa t ap resevwa ankò. Gran Sakrifis la te fin ofri e li te fin aksepte, epi Sentespri a, ki te desann nan jou Lapannkòt la, te pote lespri disip yo soti nan tanp sou tè a rive nan tanp ki nan syèl la, kote Jezi te antre pa pwòp san pa li, pou l vide sou disip li yo benefis ekspyasyon li a. Men, jwif yo te rete nan yon fènwa total. Yo te pèdi tout limyè yo te ka genyen konsènan plan delivrans lan, e yo te kontinye mete konfyans yo nan sakrifis ak ofrann initil yo. Tanp ki nan syèl la te pran plas tanp ki sou tè a, sepandan yo pa t gen okenn konesans sou chanjman an. Se poutèt sa yo pa t kapab resevwa benefis nan medyasyon Kris la nan kote ki sen an. »</w:t>
      </w:r>
    </w:p>
    <w:p>
      <w:pPr>
        <w:pStyle w:val="ArticleScripture"/>
        <w:jc w:val="left"/>
      </w:pPr>
      <w:r>
        <w:rPr>
          <w:rFonts w:ascii="Times New Roman" w:hAnsi="Times New Roman" w:eastAsia="Times New Roman" w:cs="Times New Roman"/>
        </w:rPr>
        <w:t>“Anpil moun gade avèk laterè sou konduit Jwif yo nan rejte Kris la epi kloure l sou kwa; epi lè yo li istwa move tretman wontan yo te fè l sibi a, yo panse yo renmen li, e yo pa t ap renye li jan Pyè te fè sa, ni kloure l sou kwa jan Jwif yo te fè sa. Men Bondye, ki li kè tout moun, mete lanmou sa pou Jezi yo te deklare yo santi a anba eprèv. Tout syèl la t ap suiv avèk enterè ki pi pwofon kijan premye mesaj zanj lan t ap resevwa. Men anpil moun ki te deklare yo renmen Jezi, e ki te koule dlo nan je lè yo t ap li istwa kwa a, yo te pase bon nouvèl vini li a nan rizib. Olye yo resevwa mesaj la avèk lajwa, yo te deklare se te yon twonpri. Yo te rayi sila yo ki te renmen parèt li a, epi yo te mete yo deyò legliz yo. Sila yo ki te rejte premye mesaj la pa t kapab resevwa okenn benefis nan dezyèm nan; ni yo pa t resevwa benefis nan rèl minwi a, ki te fèt pou prepare yo pou yo antre avèk Jezi pa lafwa nan kote ki pi sen an nan tanp selès la. Epi, lè yo te rejte de premye mesaj yo, yo te fè konpreyansyon yo vin tèlman fènwa, yo pa kapab wè okenn limyè nan mesaj twazyèm zanj lan, ki montre chemen an pou antre nan kote ki pi sen an. Mwen te wè ke menm jan Jwif yo te kloure Jezi sou kwa, se konsa legliz nominal yo te kloure mesaj sa yo sou kwa; se poutèt sa yo pa gen okenn konesans sou chemen ki mennen nan kote ki pi sen an, e yo pa kapab resevwa okenn benefis nan entèsesyon Jezi ap fè la. Menm jan ak Jwif yo, ki te ofri sakrifis initil yo, se konsa yo ofri priyè initil yo bay apatman Jezi te kite a; epi Satan, ki pran plezi nan twonpri a, pran yon aparans relijye, epi li mennen lespri kretyen sa yo ki sèlman fè pwofesyon lafwa yo vin jwenn li menm, pandan li ap aji avèk pisans li, siy li yo, ak mèvèy mansonjè li yo, pou l mare yo byen sere nan pyèj li.” Early Writings, 259–261.</w:t>
      </w:r>
    </w:p>
    <w:p>
      <w:pPr>
        <w:pStyle w:val="ArticleBody"/>
        <w:jc w:val="left"/>
      </w:pPr>
      <w:r>
        <w:rPr>
          <w:rFonts w:ascii="Times New Roman" w:hAnsi="Times New Roman" w:eastAsia="Times New Roman" w:cs="Times New Roman"/>
        </w:rPr>
        <w:t>Si nous n’acceptons pas le message d’avertissement représenté par le 11 septembre 2001, alors nous accepterons certainement la loi du dimanche lorsqu’elle surviendra, pourvu que nous soyons encore en vie. Cela étant dit, l’épreuve au cours de laquelle nous déterminons notre destinée éternelle, et l’épreuve que nous devons surmonter avant d’être scellés au moment de la loi du dimanche, laquelle est l’épreuve que nous devons surmonter avant la fermeture du temps de grâce, est la seconde épreuve, et c’est l’épreuve de l’image de la bête.</w:t>
      </w:r>
    </w:p>
    <w:p>
      <w:pPr>
        <w:pStyle w:val="ArticleScripture"/>
        <w:jc w:val="left"/>
      </w:pPr>
      <w:r>
        <w:rPr>
          <w:rFonts w:ascii="Times New Roman" w:hAnsi="Times New Roman" w:eastAsia="Times New Roman" w:cs="Times New Roman"/>
        </w:rPr>
        <w:t>“Seyè a fè m wè aklè ke imaj bèt la pral fòme anvan tan gras la fèmen; paske se li ki pral gwo tès pou pèp Bondye a, pa mwayen sa a y ap deside sò etènèl yo. Pozisyon pa w la se yon melanj konfizyon ak kontradiksyon, tèlman ke se sèlman kèk moun ki pral twonpe.”</w:t>
      </w:r>
    </w:p>
    <w:p>
      <w:pPr>
        <w:pStyle w:val="ArticleScripture"/>
        <w:jc w:val="left"/>
      </w:pPr>
      <w:r>
        <w:rPr>
          <w:rFonts w:ascii="Times New Roman" w:hAnsi="Times New Roman" w:eastAsia="Times New Roman" w:cs="Times New Roman"/>
        </w:rPr>
        <w:t>“Nan Revelasyon 13, sijè sa a prezante aklè; [Revelasyon 13:11–17, site].”</w:t>
      </w:r>
    </w:p>
    <w:p>
      <w:pPr>
        <w:pStyle w:val="ArticleScripture"/>
        <w:jc w:val="left"/>
      </w:pPr>
      <w:r>
        <w:rPr>
          <w:rFonts w:ascii="Times New Roman" w:hAnsi="Times New Roman" w:eastAsia="Times New Roman" w:cs="Times New Roman"/>
        </w:rPr>
        <w:t>“Sa a se tès pèp Bondye a dwe pase anvan yo sele yo. Tout moun ki te pwouve fidelite yo anvè Bondye lè yo te obsève lalwa Li, epi lè yo te refize aksepte yon fo saba, yo pral pran plas yo anba banyè Senyè a, Bondye Jewova, epi yo pral resevwa sele Bondye vivan an. Moun ki abandone verite ki soti nan syèl la epi ki aksepte saba dimanch lan, yo pral resevwa mak bèt la.” Manuscript Releases, volim 15, 15.</w:t>
      </w:r>
    </w:p>
    <w:p>
      <w:pPr>
        <w:pStyle w:val="ArticleBody"/>
        <w:jc w:val="left"/>
      </w:pPr>
      <w:r>
        <w:rPr>
          <w:rFonts w:ascii="Times New Roman" w:hAnsi="Times New Roman" w:eastAsia="Times New Roman" w:cs="Times New Roman"/>
        </w:rPr>
        <w:t>Dezyèm tès la nan tan seleman san karann-kat mil yo se yon tès vizyèl pwofetik. Li mande rekonesans fòmasyon imaj bèt la Ozetazini, e tès sa a pa kapab revele sinon atravè Pawòl pwofetik Bondye a. Anplis de sa, Pawòl pwofetik Bondye a ap sèlman konprann pa sila yo ki chwazi manje mesaj lapli dènye a, ki reprezante kòm metodoloji liy sou liy. Si nou refize manje mesaj ki nan men zanj pisan an nan Revelasyon dizwit la lè li desann, nou pap posede kapasite pou rekonèt fòmasyon imaj bèt la.</w:t>
      </w:r>
    </w:p>
    <w:p>
      <w:pPr>
        <w:pStyle w:val="ArticleBody"/>
        <w:jc w:val="left"/>
      </w:pPr>
      <w:r>
        <w:rPr>
          <w:rFonts w:ascii="Times New Roman" w:hAnsi="Times New Roman" w:eastAsia="Times New Roman" w:cs="Times New Roman"/>
        </w:rPr>
        <w:t>Pou moun kapab manje mesaj ki nan men zanj lan, sa mande pou etidyan pwofesi a kapab wè ke zanj lan gen yon mesaj nan men li. Lè zanj vanyan an nan Revelasyon dizwit desann, vèsè a pa idantifye okenn bagay nan men li; men metodoloji liy sou liy la tabli, sou plizyè temwen, ke toujou gen yon mesaj nan men zanj ki desann yo. Moun ki rejte metodoloji liy sou liy la avèg pou mesaj ki bay prèv ke imaj bèt la ap fòme Ozetazini. Sa dwe rekonèt, paske desten etènèl nou chita sou rekonesans verite sa a. Liy sou liy, Sè White idantifye karakteristik pwofetik premye zanj lan ak menm karakteristik zanj vanyan an nan Revelasyon chapit dizwit la.</w:t>
      </w:r>
    </w:p>
    <w:p>
      <w:pPr>
        <w:pStyle w:val="ArticleScripture"/>
        <w:jc w:val="left"/>
      </w:pPr>
      <w:r>
        <w:rPr>
          <w:rFonts w:ascii="Times New Roman" w:hAnsi="Times New Roman" w:eastAsia="Times New Roman" w:cs="Times New Roman"/>
        </w:rPr>
        <w:t>“Yo te montre m enterè tout syèl la te pran nan travay k ap fèt sou tè a. Jezi te bay yon zanj pwisan misyon pou l desann avèti moun ki rete sou tè a pou yo prepare pou dezyèm aparisyon Li. Lè zanj lan te kite prezans Jezi nan syèl la, yon limyè ki te depase tout bagay nan klète ak nan laglwa t ap mache devan li. Yo te di m misyon li se te pou klere tè a avèk laglwa li epi avèti lèzòm konsènan kòlè Bondye k ap vini an. Yon gwo foul moun te resevwa limyè a. Kèk nan yo te sanble trè grav, pandan lòt yo te gen lajwa e yo te ravis. Tout moun ki te resevwa limyè a te vire figi yo bò syèl la epi yo te bay Bondye glwa. Malgre limyè a te gaye sou tout moun, kèk te sèlman tonbe anba enfliyans li, men yo pa t resevwa li ak tout kè yo. Anpil te ranpli ak gwo kòlè. Predikatè ak pèp la te mete tèt yo ansanm ak mechan yo epi yo te fèmman reziste limyè zanj pwisan an te gaye a. Men tout moun ki te resevwa li te separe tèt yo ak lemonn epi yo te ini byen sere youn ak lòt.”</w:t>
      </w:r>
    </w:p>
    <w:p>
      <w:pPr>
        <w:pStyle w:val="ArticleScripture"/>
        <w:jc w:val="left"/>
      </w:pPr>
      <w:r>
        <w:rPr>
          <w:rFonts w:ascii="Times New Roman" w:hAnsi="Times New Roman" w:eastAsia="Times New Roman" w:cs="Times New Roman"/>
        </w:rPr>
        <w:t>“Satan ak zanj li yo t ap okipe tèt yo avèk anpil aktivite pou yo atire lespri tout moun yo te kapab lwen limyè a. Gwoup moun ki te rejte li a te rete nan fènwa. Mwen te wè zanj Bondye a t ap veye avèk enterè ki pi pwofon sou pèp ki te fè pwofesyon pou li se pa Li, pou anrejistre karaktè yo te devlope a pandan mesaj ki te soti nan syèl la t ap prezante devan yo. Epi, kòm anpil anpil nan moun ki te fè pwofesyon yo renmen Jezi te vire do bay mesaj syèl la avèk mepri, rizib, ak rayisman, yon zanj ki te gen yon woulo nan men li te fè anrejistreman wont sa a. Tout syèl la te ranpli ak endiyasyon dèske yo te meprize Jezi konsa pa mwayen moun ki te fè pwofesyon pou yo se disip Li.” Early Writings, 245, 246.</w:t>
      </w:r>
    </w:p>
    <w:p>
      <w:pPr>
        <w:pStyle w:val="ArticleBody"/>
        <w:jc w:val="left"/>
      </w:pPr>
      <w:r>
        <w:rPr>
          <w:rFonts w:ascii="Times New Roman" w:hAnsi="Times New Roman" w:eastAsia="Times New Roman" w:cs="Times New Roman"/>
        </w:rPr>
        <w:t>Nan pasaj la, premye zanj Revelasyon chapit katòz la te “resevwa misyon” “pou desann epi avèti moun ki rete sou tè a pou yo prepare pou dezyèm aparisyon Li”, ki se menm travay zanj Revelasyon chapit dizwit la. Misyon premye zanj lan te “eklere tè a avèk glwa li epi avèti lèzòm konsènan kòlè Bondye k ap vini an”, ki, ankò yon fwa, se misyon zanj chapit dizwit la. Moun ki te resevwa mesaj la “te bay Bondye glwa,” epi moun ki te rejte mesaj la “te rete nan fènwa total.”</w:t>
      </w:r>
    </w:p>
    <w:p>
      <w:pPr>
        <w:pStyle w:val="ArticleBody"/>
        <w:jc w:val="left"/>
      </w:pPr>
      <w:r>
        <w:rPr>
          <w:rFonts w:ascii="Times New Roman" w:hAnsi="Times New Roman" w:eastAsia="Times New Roman" w:cs="Times New Roman"/>
        </w:rPr>
        <w:t>Danyèl ak twa mesye vanyan yo te chwazi manje rejim selès la, epi lòt gwoup la te manje rejim Babilòn nan. Nan fen “tès vizyèl” dis jou yo, Danyèl ak konpayon li yo te bay Bondye glwa, paske figi yo te parèt, lè yo te gade yo, pi plen ak pi bèl pase sa yo ki te manje rejim Babilòn nan. Mesaj premye zanj lan nan Revelasyon chapit katòz la reprezante tout twa tès yo nan idantifikasyon li fè sou levanjil etènèl la. Premye tès la se pou nou gen krentif pou Bondye, dezyèm nan se pou nou ba Li glwa, epi twazyèm tès la se lè lè jijman an rive. Moun ki te pran ti liv la nan men premye zanj lan epi ki te manje li, jan Jan reprezante sa nan chapit dis la, te bay Bondye glwa nan dezyèm tès la, epi konsa yo te pare pou antre nan jijman Nebikadnetsa a. Liy sou liy, premye tès la, nan 11 septanm 2001, se te manje ti liv ki te nan men zanj pwisan an. Tès sa a te entwodui tès ki te vin apre a, kote de klas adoratè te dwe parèt davans anvan twazyèm ak dènye tès detèminan an, ki te senpleman demontre swa yon karaktè ki glorifye, swa yon karaktè ki ranpli ak fènwa.</w:t>
      </w:r>
    </w:p>
    <w:p>
      <w:pPr>
        <w:pStyle w:val="ArticleBody"/>
        <w:jc w:val="left"/>
      </w:pPr>
      <w:r>
        <w:rPr>
          <w:rFonts w:ascii="Times New Roman" w:hAnsi="Times New Roman" w:eastAsia="Times New Roman" w:cs="Times New Roman"/>
        </w:rPr>
        <w:t>Tan sele katranndis-kat mil yo se istwa ki kòmanse 11 septanm 2001 jouk rive nan lwa dimanch k ap vini talè a Ozetazini. Nan istwa sa a, parabòl dis vyèj yo pral repete epi akonpli jiska dènye lèt la. Reyalite sa a, donk, idantifye tou ke istwa pwofetik Abakik de a pral repete epi akonpli jiska dènye lèt la. Sa vle di tou ke peryòd sele katranndis-kat mil yo se peryòd kote efè chak vizyon pwofetik repete epi akonpli jiska dènye lèt la.</w:t>
      </w:r>
    </w:p>
    <w:p>
      <w:pPr>
        <w:pStyle w:val="ArticleBody"/>
        <w:jc w:val="left"/>
      </w:pPr>
      <w:r>
        <w:rPr>
          <w:rFonts w:ascii="Times New Roman" w:hAnsi="Times New Roman" w:eastAsia="Times New Roman" w:cs="Times New Roman"/>
        </w:rPr>
        <w:t>Dànyèl chapit onz, vèsè karant la, te devwale nan tan lafen an an 1989. Vèsè a kòmanse ak tan lafen an an 1798, epi li fini lè li make tan lafen an an 1989. Liy sou liy, tan lafen an an 1798 aliyen ak tan lafen an an 1989. Istwa vèsè karant lan, ki kòmanse an 1798, epi ki kontinye jouk rive nan lwa dimanch la nan vèsè karant-yon an, reprezante istwa bèt latè a (Etazini) kòm sizyèm wayòm pwofesi Bib la. De kòn bèt latè a, Repiblikanis ak Pwotestantis, reprezante pa de tan lafen yo.</w:t>
      </w:r>
    </w:p>
    <w:p>
      <w:pPr>
        <w:pStyle w:val="ArticleBody"/>
        <w:jc w:val="left"/>
      </w:pPr>
      <w:r>
        <w:rPr>
          <w:rFonts w:ascii="Times New Roman" w:hAnsi="Times New Roman" w:eastAsia="Times New Roman" w:cs="Times New Roman"/>
        </w:rPr>
        <w:t>Nan tan sele san karannkat mil yo, kòn Pwotestan an pral pwodui de klas adoratè pandan dezyèm eprèv la nan twa eprèv ki genyen andedan peryòd tan sa a. Yon klas pral fin devlope imaj Kris la, epi lòt klas la pral fin devlope imaj bèt la. Nan peryòd eprèv sa a, kòn Repibliken an pral ini ak kòn Pwotestan aposta a epi fòme yon imaj bèt la, pandan legliz Pwotestan yo pral pran kontwòl gouvènman sivil la. Peryòd tan sa a reprezante pa chak vizyon ki nan Pawòl Bondye a, paske se la chak nan “liv Labib yo, rankontre epi fini.”</w:t>
      </w:r>
    </w:p>
    <w:p>
      <w:pPr>
        <w:pStyle w:val="ArticleBody"/>
        <w:jc w:val="left"/>
      </w:pPr>
      <w:r>
        <w:rPr>
          <w:rFonts w:ascii="Times New Roman" w:hAnsi="Times New Roman" w:eastAsia="Times New Roman" w:cs="Times New Roman"/>
        </w:rPr>
        <w:t>Dezyèm tès la nan istwa sa a se tès imaj bèt la, ni anndan pou vyèj yo, ni deyò pou politisyen de pati politik rival yo. Tès sa a se tès nou dwe pase “anvan tan gras la fèmen” nan lwa dimanch ki pral vini byento a. Tès sa a se tès nou pase “anvan nou sele.” Tès sa a se tès kote “desten etènèl nou pral deside.”</w:t>
      </w:r>
    </w:p>
    <w:p>
      <w:pPr>
        <w:pStyle w:val="ArticleBody"/>
        <w:jc w:val="left"/>
      </w:pPr>
      <w:r>
        <w:rPr>
          <w:rFonts w:ascii="Times New Roman" w:hAnsi="Times New Roman" w:eastAsia="Times New Roman" w:cs="Times New Roman"/>
        </w:rPr>
        <w:t>Nou pral kontinye etid sa a nan pwochen atik la.</w:t>
      </w:r>
    </w:p>
    <w:p>
      <w:pPr>
        <w:pStyle w:val="ArticleScripture"/>
        <w:jc w:val="left"/>
      </w:pPr>
      <w:r>
        <w:rPr>
          <w:rFonts w:ascii="Times New Roman" w:hAnsi="Times New Roman" w:eastAsia="Times New Roman" w:cs="Times New Roman"/>
        </w:rPr>
        <w:t>“Yon lòt zanj pisan te resevwa misyon pou l desann sou tè a. Jezi te mete nan men li yon ekri, e lè li te rive sou tè a, li te rele byen fò: ‘Babilòn tonbe, li tonbe.’ Lè sa a, mwen wè sila yo ki te desevwa yo leve je yo ankò nan syèl la, ap gade avèk lafwa ak espwa pou aparisyon Seyè yo. Men anpil te sanble rete nan yon eta sòt, tankou si yo t ap dòmi; sepandan, mwen te ka wè tras yon gwo lapenn sou figi yo. Sila yo ki te desevwa yo te wè nan Ekriti yo ke yo te nan tan reta a, e ke yo te dwe tann avèk pasyans akonplisman vizyon an. Menm prèv ki te mennen yo pou yo t ap tann Seyè yo an 1843 a, te mennen yo pou yo te atann li an 1844. Men mwen te wè ke majorite a pa t posede enèji sa a ki te make lafwa yo an 1843. Desepsyon yo te afebli lafwa yo....”</w:t>
      </w:r>
    </w:p>
    <w:p>
      <w:pPr>
        <w:pStyle w:val="ArticleScripture"/>
        <w:jc w:val="left"/>
      </w:pPr>
      <w:r>
        <w:rPr>
          <w:rFonts w:ascii="Times New Roman" w:hAnsi="Times New Roman" w:eastAsia="Times New Roman" w:cs="Times New Roman"/>
        </w:rPr>
        <w:t>“Pandan ministè Jezi a t ap fini nan kote ki sen an, epi li te antre nan Kote ki Pi Sen an, e li te kanpe devan lach la ki gen lalwa Bondye a, li te voye yon lòt zanj pisan avèk yon twazyèm mesaj bay lemonn. Yo te mete yon woulo nan men zanj lan, epi pandan li t ap desann sou tè a avèk pouvwa ak grandè, li te pwoklame yon avètisman terib, ak menas ki pi redoutab ki te janm pote bay lèzòm. Mesaj sa a te fèt pou mete pitit Bondye yo an gad, lè li te montre yo lè tantasyon ak kè sere ki te devan yo. Zanj lan te di: ‘Y ap mennen yo nan yon konba sere ak bèt la ansanm ak imaj li a. Sèl espwa yo pou lavi etènèl se rete fèm. Menm si lavi yo an danje, yo dwe kenbe laverite a fèm.’ Twazyèm zanj lan fini mesaj li konsa: ‘Men pasyans sen yo: men sila yo ki kenbe kòmandman Bondye yo ak lafwa Jezi.’ Lè li te repete pawòl sa yo, li te lonje dwèt sou tanp ki nan syèl la. Lespri tout moun ki anbrase mesaj sa a dirije sou Kote ki Pi Sen an, kote Jezi kanpe devan lach la, ap fè dènye entèsesyon li pou tout moun sa yo pou ki mizèrikòd toujou retade, epi pou moun ki, nan inyorans, te vyole lalwa Bondye a. Ekspyasyon sa a fèt ni pou moun ki jis yo ki mouri yo, ni pou moun ki jis yo ki vivan yo. Li gen ladan tout moun ki te mouri pandan yo t ap mete konfyans yo nan Kris la, men ki, paske yo pa t resevwa limyè sou kòmandman Bondye yo, te peche nan inyorans lè yo te transgrese presèp li yo.” Early Writings, 245, 255.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 Nimewo san trant-deux</dc:title>
  <dc:subject>Devwale Siyifikasyon Pwofetik Dezyèm Tès la: Konprann Imaj Bèt la ak Tan Sele 144,000 yo</dc:subject>
  <dc:creator>Jeff Pippenger</dc:creator>
  <cp:keywords/>
  <dc:description>Generated by ArticleDigger from daniel\132_daniel.json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