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Santrannkat</w:t>
      </w:r>
    </w:p>
    <w:p>
      <w:pPr>
        <w:pStyle w:val="ArticleSubtitle"/>
        <w:jc w:val="left"/>
      </w:pPr>
      <w:r>
        <w:rPr>
          <w:rFonts w:ascii="Arial" w:hAnsi="Arial" w:eastAsia="Arial" w:cs="Arial"/>
        </w:rPr>
        <w:t>Devlopman pwofetik la: Soti 11 septanm 2001 rive jis nan Lwa Dimanch k ap vini Ozetazini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Peryòd seleman san karant-kat mil yo, depi 11 septanm 2001 rive jouk lwa dimanch ki pral vini byento Ozetazini an, se peryòd pwofetik kote tout vizyon Pawòl Bondye a akonpli nan dènye jou yo.</w:t>
      </w:r>
    </w:p>
    <w:p>
      <w:pPr>
        <w:pStyle w:val="ArticleScripture"/>
        <w:jc w:val="left"/>
      </w:pPr>
      <w:r>
        <w:rPr>
          <w:rFonts w:ascii="Times New Roman" w:hAnsi="Times New Roman" w:eastAsia="Times New Roman" w:cs="Times New Roman"/>
        </w:rPr>
        <w:t>Se poutèt sa, di yo: Men sa Senyè Bondye a di: Mwen pral fè pwovèb sa a sispann, e yo p ap sèvi avè l ankò kòm yon pwovèb ann Izrayèl; men di yo: Jou yo pwoche, ansanm ak akonplisman tout vizyon. Ezekyèl 12:23.</w:t>
      </w:r>
    </w:p>
    <w:p>
      <w:pPr>
        <w:pStyle w:val="ArticleBody"/>
        <w:jc w:val="left"/>
      </w:pPr>
      <w:r>
        <w:rPr>
          <w:rFonts w:ascii="Times New Roman" w:hAnsi="Times New Roman" w:eastAsia="Times New Roman" w:cs="Times New Roman"/>
        </w:rPr>
        <w:t>Nan liy sa a, twazyèm zanj lan rive ankò, epi lè sa fèt, sa reprezante rive twazyèm zanj lan nan dat 22 oktòb 1844, jouk nan rebelyon 1863 la. Rebelyon 1863 la te reprezante pa premye rebelyon ansyen Izrayèl la nan Kadès, e se poutèt sa li reprezante pa tout istwa a depi travèse Lanmè Wouj la rive jis nan premye rebelyon Kadès la. Premye rebelyon Kadès la te yon tip dezyèm rebelyon Kadès la, e konsa liy ki soti nan lanmò Arawon rive nan dezyèm rebelyon Kadès la repete nan liy sele a.</w:t>
      </w:r>
    </w:p>
    <w:p>
      <w:pPr>
        <w:pStyle w:val="ArticleBody"/>
        <w:jc w:val="left"/>
      </w:pPr>
      <w:r>
        <w:rPr>
          <w:rFonts w:ascii="Times New Roman" w:hAnsi="Times New Roman" w:eastAsia="Times New Roman" w:cs="Times New Roman"/>
        </w:rPr>
        <w:t>Sa repete nan istwa Milerit yo, depi 1840 rive 1844, sa ki te senbolize pa batèm Kris la jouk sou kwa a, ki te reprezante tou istwa depi sou kwa a rive jouk kout wòch Estefan te resevwa. Liy sou liy, chak pwofèt nan tan lontan yo te pale sou peryòd tan sa a plis pase sou jou kote yo menm yo te viv.</w:t>
      </w:r>
    </w:p>
    <w:p>
      <w:pPr>
        <w:pStyle w:val="ArticleScripture"/>
        <w:jc w:val="left"/>
      </w:pPr>
      <w:r>
        <w:rPr>
          <w:rFonts w:ascii="Times New Roman" w:hAnsi="Times New Roman" w:eastAsia="Times New Roman" w:cs="Times New Roman"/>
        </w:rPr>
        <w:t>“Chak nan ansyen pwofèt yo te pale mwens pou tan pa yo pase pou tan pa nou an, konsa pwofesi yo a rete an vigè pou nou. ‘Koulye a, tout bagay sa yo te rive sou yo kòm egzanp; epi yo te ekri yo pou avètisman pa nou, sou nou menm fen monn nan rive.’ 1 Korentyen 10:11. ‘Se pa t pou tèt pa yo, men se te pou nou yo t ap sèvi ak bagay sa yo, bagay yo rapòte nou kounye a pa sila yo ki te preche levanjil la ban nou pa Sentespri ki te voye desann soti nan syèl la; bagay sa yo menm zanj yo anvi gade ladan yo.’ 1 Pyè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tranzaksyon solanèl istwa Ansyen Testaman an te repete, e yo ap repete ankò, nan legliz la nan dènye jou sa yo.” Selected Messages, liv 3, 338, 339.</w:t>
      </w:r>
    </w:p>
    <w:p>
      <w:pPr>
        <w:pStyle w:val="ArticleBody"/>
        <w:jc w:val="left"/>
      </w:pPr>
      <w:r>
        <w:rPr>
          <w:rFonts w:ascii="Times New Roman" w:hAnsi="Times New Roman" w:eastAsia="Times New Roman" w:cs="Times New Roman"/>
        </w:rPr>
        <w:t>“Dènye jenerasyon an” se jenerasyon eli Pyè a, ki se san karannkat mil yo, e yo chwazi yo depi 11 septanm 2001 jouk rive nan lwa dimanch ki prèt pou vini an, kote lè sa a yo leve yo tankou yon banyè. “Tout,” pa kèk, men “tout gwo evènman yo ak tout tranzaksyon solanèl yo” nan Pawòl Bondye a, “ap repete tèt yo” nan “dènye jenerasyon an” nan “legliz” la nan “dènye jou yo.” Nan liy sele a, tout liv Bib la rankontre epi fini.</w:t>
      </w:r>
    </w:p>
    <w:p>
      <w:pPr>
        <w:pStyle w:val="ArticleScripture"/>
        <w:jc w:val="left"/>
      </w:pPr>
      <w:r>
        <w:rPr>
          <w:rFonts w:ascii="Times New Roman" w:hAnsi="Times New Roman" w:eastAsia="Times New Roman" w:cs="Times New Roman"/>
        </w:rPr>
        <w:t>“Nan Revelasyon an, tout liv Bib la rankontre ansanm epi yo fini. Men konpleman liv Danyèl la. Youn se yon pwofesi; lòt la se yon revelasyon. Liv ki te sele a se pa Revelasyon an, men se pati sa a nan pwofesi Danyèl la ki gen rapò ak dènye jou yo. Zanj lan te bay lòd sa a: ‘Men ou menm, O Danyèl, fèmen pawòl yo, epi sele liv la, jouk nan tan lafen an.’ Danyèl 12:4.” Travay Apot yo, 585.</w:t>
      </w:r>
    </w:p>
    <w:p>
      <w:pPr>
        <w:pStyle w:val="ArticleBody"/>
        <w:jc w:val="left"/>
      </w:pPr>
      <w:r>
        <w:rPr>
          <w:rFonts w:ascii="Times New Roman" w:hAnsi="Times New Roman" w:eastAsia="Times New Roman" w:cs="Times New Roman"/>
        </w:rPr>
        <w:t>“Pòsyon pwofesi Dànyèl la ki gen rapò ak dènye jou yo,” ki te devwale, se vizyon yo te bay Dànyèl bò de gwo rivyè Chineya yo, Ulay ak Idèkèl. Vizyon sa yo reprezante Dànyèl chapit uit, vèsè trèz ak katòz, ak chapit onz, vèsè karant rive karannsenk. Tan sele san karannkat mil yo se istwa kote Kris, antanke Gran Prèt selès la, ap sele moun yo chwazi nan dènye jenerasyon an pou tout tan nan yon relasyon ki konpoze de sa ki diven ak sa ki imen. Vèsè karant nan Dànyèl onz la idantifye relasyon dragon an, bèt la, ak fo pwofèt la, ki ansanm kounye a ap mennen mond lan nan Amagedòn, jan sa reprezante pa istwa kòn Repiblikenis la sou bèt latè a ki ap gouvène kòm sizyèm wayòm pwofesi biblik la pandan istwa vèsè karant lan. Vèsè karant la idantifye tou separasyon saj yo ak moun sòt yo, ki defini istwa kòn Pwotestantis la nan menm istwa sa a, kòmanse an 1798 jouk rive nan lwa dimanch ki pral vini talè a.</w:t>
      </w:r>
    </w:p>
    <w:p>
      <w:pPr>
        <w:pStyle w:val="ArticleBody"/>
        <w:jc w:val="left"/>
      </w:pPr>
      <w:r>
        <w:rPr>
          <w:rFonts w:ascii="Times New Roman" w:hAnsi="Times New Roman" w:eastAsia="Times New Roman" w:cs="Times New Roman"/>
        </w:rPr>
        <w:t>Tout « les livres de la Bible » « se rencontrent et s’achèvent » dans le livre de l’Apocalypse, et lorsqu’ils s’y rencontrent, le livre de l’Apocalypse « complète » le livre de Daniel, et le mot « compléter » signifie porter à la perfection. Au temps du scellement des cent quarante-quatre mille, tel qu’il est représenté dans le livre de l’Apocalypse, les prophéties de Daniel qui furent descellées dans les derniers jours sont portées à la perfection, lorsqu’elles sont réunies ligne sur ligne, sur la ligne de l’histoire représentée au chapitre dix-huit de l’Apocalypse, qui commence par la voix des versets un à trois, et s’achève avec la seconde voix du verset quatre.</w:t>
      </w:r>
    </w:p>
    <w:p>
      <w:pPr>
        <w:pStyle w:val="ArticleBody"/>
        <w:jc w:val="left"/>
      </w:pPr>
      <w:r>
        <w:rPr>
          <w:rFonts w:ascii="Times New Roman" w:hAnsi="Times New Roman" w:eastAsia="Times New Roman" w:cs="Times New Roman"/>
        </w:rPr>
        <w:t>Pèfeksyon vizyon pwofetik larivyè Hiddekel la reprezante nan liv Danyèl la, reprezante pèfeksyon vizyon ekstèn lènmi pèp Bondye yo ki pilonnen Tanp lan ak lame a. Pèfeksyon vizyon pwofetik larivyè Ulai a reprezante nan liv Danyèl la, reprezante pèfeksyon vizyon entèn Kris la k ap parèt anndan pèp Li a lè Li akonpli pwomès alyans lan pou ini divinite ak limanite sou dènye jenerasyon chwazi a.</w:t>
      </w:r>
    </w:p>
    <w:p>
      <w:pPr>
        <w:pStyle w:val="ArticleBody"/>
        <w:jc w:val="left"/>
      </w:pPr>
      <w:r>
        <w:rPr>
          <w:rFonts w:ascii="Times New Roman" w:hAnsi="Times New Roman" w:eastAsia="Times New Roman" w:cs="Times New Roman"/>
        </w:rPr>
        <w:t>Istwa sele a ki santre sou kòn Repibliken bèt ki soti nan tè a, kòmanse lè bèt tè a te pale Patriot Act la an 2001, epi li fini ak pawòl ki te reprezante pa Alien and Sedition Acts yo an 1798, ki, nan Revelasyon chapit trèz, reprezante kòm bèt tè a k ap pale tankou yon dragon. Alien and Sedition Acts yo an 1798 reprezante fen yon liy ki te kòmanse avèk pawòl Deklarasyon Endepandans lan an 1776. Nan mitan peryòd sa a nan istwa pwofetik, bèt tè a te mete Konstitisyon an an vigè pa pawòl li an 1789.</w:t>
      </w:r>
    </w:p>
    <w:p>
      <w:pPr>
        <w:pStyle w:val="ArticleBody"/>
        <w:jc w:val="left"/>
      </w:pPr>
      <w:r>
        <w:rPr>
          <w:rFonts w:ascii="Times New Roman" w:hAnsi="Times New Roman" w:eastAsia="Times New Roman" w:cs="Times New Roman"/>
        </w:rPr>
        <w:t>Pawòl 1776 la aliyen ak pawòl Patriot Act la, e Alien and Sedition Acts yo reprezante lwa dimanch ki pral byento vini Ozetazini. Nan mitan istwa sa a, ta dwe genyen yon lòt pawòl ki aliyen ak 1789. Premye vwa ki nan Revelasyon dizwit, vèsè youn rive twa yo, idantifye klèman kòm vwa ki rive lè gwo bilding Vil Nouyòk yo te jete atè. Dezyèm vwa vèsè kat la idantifye klèman tou kòm lwa dimanch ki pral vini byento a. Toude vwa sa yo se vwa diven, paske yo toude se vwa zanj ki dwe klere tè a ak glwa Li, zanj Sè White idantifye kòm premye zanj Revelasyon katòz la. Jezi te premye zanj lan, epi Li toujou ilistre fen yon bagay pa kòmansman li; konsa, Li se tou twazyèm zanj lan, ki se zanj ki klere tè a ak glwa Li.</w:t>
      </w:r>
    </w:p>
    <w:p>
      <w:pPr>
        <w:pStyle w:val="ArticleBody"/>
        <w:jc w:val="left"/>
      </w:pPr>
      <w:r>
        <w:rPr>
          <w:rFonts w:ascii="Times New Roman" w:hAnsi="Times New Roman" w:eastAsia="Times New Roman" w:cs="Times New Roman"/>
        </w:rPr>
        <w:t>Premye zanj lan dekri tou nan Revelasyon chapit dis, kòm li desann nan 11 dawout 1840, konsa li sèvi kòm tip desandan zanj lan nan 11 septanm 2001. Sè White deklare dirèkteman ke zanj ki te desann nan chapit dis la, se te “pa mwens pase Jezikri menm.” Premye ak dezyèm vwa Revelasyon dizwit yo, se vwa Kris la. Istwa sa a jwenn tip li nan 1776, 1789 ak 1798, lè bèt tè a te pale twa fwa. Vwa Kris la ki pale ant de vwa Revelasyon dizwit yo, se lè Li pale nan Revelasyon chapit onz.</w:t>
      </w:r>
    </w:p>
    <w:p>
      <w:pPr>
        <w:pStyle w:val="ArticleScripture"/>
        <w:jc w:val="left"/>
      </w:pPr>
      <w:r>
        <w:rPr>
          <w:rFonts w:ascii="Times New Roman" w:hAnsi="Times New Roman" w:eastAsia="Times New Roman" w:cs="Times New Roman"/>
        </w:rPr>
        <w:t>Epi apre twa jou edmi, Lespri lavi ki soti nan Bondye a antre nan yo, epi yo kanpe sou pye yo; epi yon gwo laperèz tonbe sou moun ki t ap gade yo. Epi yo tande yon gwo vwa ki soti nan syèl la, ki t ap di yo: Monte isit la. Epi yo monte nan syèl la nan yon nwaj; epi lènmi yo te wè yo. Revelasyon 11:11, 12.</w:t>
      </w:r>
    </w:p>
    <w:p>
      <w:pPr>
        <w:pStyle w:val="ArticleBody"/>
        <w:jc w:val="left"/>
      </w:pPr>
      <w:r>
        <w:rPr>
          <w:rFonts w:ascii="Times New Roman" w:hAnsi="Times New Roman" w:eastAsia="Times New Roman" w:cs="Times New Roman"/>
        </w:rPr>
        <w:t>Nan mwa Jiyè 2023, yon vwa ki soti nan syèl la (vwa Kris la) te kòmanse leve de temwen yo ki te mouri nan lari yo anba men dragon ate ki soti nan twou san fon an. Depi lè sa a, kestyon ki gen rapò ak Konstitisyon Etazini an te vin tounen yon sijè pwofetik, paske nan pwochen vwa a, ki reprezante pa 1798, Konstitisyon an pral ranvèse nèt ale. Chak nan twa repè yo—1776, 1789, ak 1798—vin ann amoni ak twa vwa diven yo ki make kòm 11 septanm 2001, Jiyè 2023, ak lwa dimanch ki pral vini byento.</w:t>
      </w:r>
    </w:p>
    <w:p>
      <w:pPr>
        <w:pStyle w:val="ArticleBody"/>
        <w:jc w:val="left"/>
      </w:pPr>
      <w:r>
        <w:rPr>
          <w:rFonts w:ascii="Times New Roman" w:hAnsi="Times New Roman" w:eastAsia="Times New Roman" w:cs="Times New Roman"/>
        </w:rPr>
        <w:t>Twa etap sa yo aliyen avèk twa etap twazyèm malè a, ki reprezante pa 11 septanm 2001, 7 oktòb 2023, ak lwa dimanch ki pral vini byento an, lè setyèm twonpèt la, ki se twazyèm Malè a, rive toudenkou nan lè “gwo tranblemanntè” a. An 2023, tranzisyon toude kòn bèt latè a te kòmanse, jan sa te reprezante pa rèv sekrè Nebikadneza a. Rèv Nebikadneza a nan chapit de a, te yon sekrè ke sèlman Bondye te kapab revele, e Li te revele l bay moun ki te pase premye tès la ki reprezante nan chapit youn nan Danyèl.</w:t>
      </w:r>
    </w:p>
    <w:p>
      <w:pPr>
        <w:pStyle w:val="ArticleBody"/>
        <w:jc w:val="left"/>
      </w:pPr>
      <w:r>
        <w:rPr>
          <w:rFonts w:ascii="Times New Roman" w:hAnsi="Times New Roman" w:eastAsia="Times New Roman" w:cs="Times New Roman"/>
        </w:rPr>
        <w:t>Danyèl ak twa jenn gason vanyan yo nan chapit premye a, ki te pase premye tès la, se te sila yo ki te chwazi manje manje ki soti nan syèl la epi rejte rejim Babilòn nan. Se yo menm Jan reprezante nan Revelasyon chapit dis la, ki pran ti liv la nan men zanj lan, ki pa okenn lòt pèsonaj pase Jezikri, epi yo manje mesaj ki ladan l lan. Se yo menm ki nan Jan chapit sis la, ki te chwazi manje chè vyann epi bwè san laman ki soti nan syèl la, bagay lòt klas la te rejte, epi lè sa a yo te vire do bay Kris la epi yo pa t mache avè l ankò pou tout tan, nan chapit SIS, vèsè SWASANN-SIS.</w:t>
      </w:r>
    </w:p>
    <w:p>
      <w:pPr>
        <w:pStyle w:val="ArticleBody"/>
        <w:jc w:val="left"/>
      </w:pPr>
      <w:r>
        <w:rPr>
          <w:rFonts w:ascii="Times New Roman" w:hAnsi="Times New Roman" w:eastAsia="Times New Roman" w:cs="Times New Roman"/>
        </w:rPr>
        <w:t>Nan liy sa a, Kris t ap anseye nan Galile, ki vle di “yon charnyè” oswa “yon pwen vire”. Se la Li te prezante mesaj laman selès la, ke disip Li yo te dwe manje, menm jan Jan te manje nan chapit dis nan Revelasyon an, epi jan Ezekyèl te manje nan chapit twa a, ak Jeremi te manje nan chapit kenz la. Istwa Jan reprezante nan chapit dis nan Revelasyon an, lè li te manje ti liv la, te reprezante istwa Millerit yo soti 1840 rive 1844, men li te reprezante pi dirèkteman peryòd sele san karantkat mil yo pase istwa Millerit yo. Sa parèt klè nan chapit la atravè enstriksyon Jan te resevwa lè yo te di li manje ti liv la.</w:t>
      </w:r>
    </w:p>
    <w:p>
      <w:pPr>
        <w:pStyle w:val="ArticleScripture"/>
        <w:jc w:val="left"/>
      </w:pPr>
      <w:r>
        <w:rPr>
          <w:rFonts w:ascii="Times New Roman" w:hAnsi="Times New Roman" w:eastAsia="Times New Roman" w:cs="Times New Roman"/>
        </w:rPr>
        <w:t>Apre sa mwen ale bò kot zanj lan, epi mwen di li: Ban m ti liv la. Epi li di m: Pran li, manje l nèt; l ap fè vant ou anmè, men nan bouch ou l ap dous tankou siwo myèl. Revelasyon 10:9.</w:t>
      </w:r>
    </w:p>
    <w:p>
      <w:pPr>
        <w:pStyle w:val="ArticleBody"/>
        <w:jc w:val="left"/>
      </w:pPr>
      <w:r>
        <w:rPr>
          <w:rFonts w:ascii="Times New Roman" w:hAnsi="Times New Roman" w:eastAsia="Times New Roman" w:cs="Times New Roman"/>
        </w:rPr>
        <w:t>Nan vèsè a, yo te fè Jan konnen davans, anvan li te pran epi manje ti liv la, ki eksperyans mesaj li te manje a t ap pwodui. Millerit yo pa t konprann davans eksperyans anmè-dous yo nan akonplisman istorik yo nan senbòl Jan te bay sou liy istwa pwofetik pa yo. Men, yo te fè san karannkat mil yo konnen sa davans, epi yo oblije konnen l. Lè Jan ilistre swa istwa mouvman premye zanj lan oswa istwa twazyèm zanj lan, mesaj la pwodui de klas adoratè, epi apre sa li fini ak desepsyon anmè a. Lè Jeremi te manje ti liv la, apre sa li te refize asosye li ak “asanble moun k ap pase yo nan betiz.”</w:t>
      </w:r>
    </w:p>
    <w:p>
      <w:pPr>
        <w:pStyle w:val="ArticleScripture"/>
        <w:jc w:val="left"/>
      </w:pPr>
      <w:r>
        <w:rPr>
          <w:rFonts w:ascii="Times New Roman" w:hAnsi="Times New Roman" w:eastAsia="Times New Roman" w:cs="Times New Roman"/>
        </w:rPr>
        <w:t>Mwen pa t chita nan asanble moun k ap pase nan betiz yo, ni mwen pa t rejwi; mwen te chita pou kont mwen poutèt men ou te sou mwen, paske ou te plen mwen ak endiyasyon. Jeremi 15:17.</w:t>
      </w:r>
    </w:p>
    <w:p>
      <w:pPr>
        <w:pStyle w:val="ArticleBody"/>
        <w:jc w:val="left"/>
      </w:pPr>
      <w:r>
        <w:rPr>
          <w:rFonts w:ascii="Times New Roman" w:hAnsi="Times New Roman" w:eastAsia="Times New Roman" w:cs="Times New Roman"/>
        </w:rPr>
        <w:t>Lè Ezekyèl te manje ti liv la, yo te di l pou l bay mesaj la bay rebèl lakay Izrayèl yo, ki pa t vle koute.</w:t>
      </w:r>
    </w:p>
    <w:p>
      <w:pPr>
        <w:pStyle w:val="ArticleScripture"/>
        <w:jc w:val="left"/>
      </w:pPr>
      <w:r>
        <w:rPr>
          <w:rFonts w:ascii="Times New Roman" w:hAnsi="Times New Roman" w:eastAsia="Times New Roman" w:cs="Times New Roman"/>
        </w:rPr>
        <w:t>Anplis, li di m: Pitit lòm, manje sa ou jwenn; manje woulo sa a, epi ale pale ak kay Izrayèl la.... Men kay Izrayèl la p ap koute ou; paske yo p ap koute mwen: paske tout kay Izrayèl la gen figi di e yo gen kè di. Ezekyèl 3:1,7.</w:t>
      </w:r>
    </w:p>
    <w:p>
      <w:pPr>
        <w:pStyle w:val="ArticleBody"/>
        <w:jc w:val="left"/>
      </w:pPr>
      <w:r>
        <w:rPr>
          <w:rFonts w:ascii="Times New Roman" w:hAnsi="Times New Roman" w:eastAsia="Times New Roman" w:cs="Times New Roman"/>
        </w:rPr>
        <w:t>Lè Kris te ofri pen selès la, ki te chè li ak san li, bay legliz lakay li nan Galile, klas ki te vire do a pa t janm mache avèk li ankò; e lefètke sa te rive nan chapit SIS, vèsè SWASANN-SIS, sa idantifye manje a kòm premye etap yon pwosesis tès an twa etap, ki kòmanse avèk desandan zanj lan. Dezyèm tès la se kote de klas yo manifeste, kit se nan kontrast Ezekyèl ak kay Izrayèl ki gen kè di a, oswa vyèj saj ak vyèj sòt yo nan kòmansman ak nan fen Advantis la, oswa Jeremi ak asanble moun k ap pase nan rizib yo, oswa pa mwayen Danyèl ak twa diy yo an kontrast ak saj Babilòn yo nan chapit de nan Danyèl.</w:t>
      </w:r>
    </w:p>
    <w:p>
      <w:pPr>
        <w:pStyle w:val="ArticleBody"/>
        <w:jc w:val="left"/>
      </w:pPr>
      <w:r>
        <w:rPr>
          <w:rFonts w:ascii="Times New Roman" w:hAnsi="Times New Roman" w:eastAsia="Times New Roman" w:cs="Times New Roman"/>
        </w:rPr>
        <w:t>Nan liy Jan chapit sis la, arive nan Galile a se 11 Septanm 2001. Mesaj pou manje chè a epi bwè san an se istwa ki, alafen, mennen nan lwa dimanch k ap vini byento a. “Nou se sa nou manje,” jan sa reprezante pa Danyèl ak twa diyitè yo nan chapit premye a; epi, nan Jan sis, sila yo ki te chwazi manje chè Kris la epi bwè san Li, te vin imaj sa yo te manje a. Yo te vin imaj Kris la, tandiske lòt kategori a, ki te vire do epi ki pa t mache ankò avèk Kris la, te manifeste imaj bèt la. Yon kategori te imaj Kreyatè a, lòt la imaj kreyasyon an. Jan chapit sis ajoute sans “Galile” la a 11 Septanm 2001, paske sans li se “gon,” konsa li make pwen kote disip yo te dwe pran yon desizyon. Èske yo t ap vire sou rejim syèl la oswa sou rejim Babilòn nan? Se nan pwen vire pwofetik yo Kris manifeste limyè a pou peryòd ki vin apre a, jan sa reprezante pa desandan Li an 2001, lè tè a te klere avèk glwa Li.</w:t>
      </w:r>
    </w:p>
    <w:p>
      <w:pPr>
        <w:pStyle w:val="ArticleScripture"/>
        <w:jc w:val="left"/>
      </w:pPr>
      <w:r>
        <w:rPr>
          <w:rFonts w:ascii="Times New Roman" w:hAnsi="Times New Roman" w:eastAsia="Times New Roman" w:cs="Times New Roman"/>
        </w:rPr>
        <w:t>“Gen leson pou aprann nan listwa tan pase a; epi yo rele atansyon sou yo, pou tout moun ka konprann ke Bondye ap travay sou menm liy yo kounye a menm jan Li te toujou fè sa. Yo wè men Li nan travay Li ak nan mitan nasyon yo kounye a tou, egzakteman menm jan sa te ye depi lè levanjil la te premye pwoklame bay Adan nan Edenn.</w:t>
      </w:r>
    </w:p>
    <w:p>
      <w:pPr>
        <w:pStyle w:val="ArticleScripture"/>
        <w:jc w:val="left"/>
      </w:pPr>
      <w:r>
        <w:rPr>
          <w:rFonts w:ascii="Times New Roman" w:hAnsi="Times New Roman" w:eastAsia="Times New Roman" w:cs="Times New Roman"/>
        </w:rPr>
        <w:t>“Gen peryòd ki make pwen vire nan listwa nasyon yo ak nan listwa legliz la. Nan pwovidans Bondye, lè diferan kriz sa yo rive, limyè pou tan sa a bay. Si yo resevwa li, gen pwogrè espirityèl; si yo rejte li, dekadans espirityèl ak nofraj suiv. Senyè a, nan Pawòl Li a, devwale travay ofansif levanjil la jan li te fèt nan tan pase, epi jan li pral fèt nan tan k ap vini an, menm jouk nan konfli final la, lè ajan satanik yo pral fè dènye mouvman mèvèy yo.” Bible Echo, 26 out 1895.</w:t>
      </w:r>
    </w:p>
    <w:p>
      <w:pPr>
        <w:pStyle w:val="ArticleBody"/>
        <w:jc w:val="left"/>
      </w:pPr>
      <w:r>
        <w:rPr>
          <w:rFonts w:ascii="Times New Roman" w:hAnsi="Times New Roman" w:eastAsia="Times New Roman" w:cs="Times New Roman"/>
        </w:rPr>
        <w:t>Bondye toujou ap travay sou menm liy istwa pase a, e Li pa janm chanje. Gen “pwen vire” (Galile), ki se “kriz,” e se nan “pwen vire” sa yo “limyè pou tan sa a bay.” Limyè pou peryòd sele san karannkat mil yo te bay nan kriz ki te kòmanse 11 septanm 2001. Si limyè sa a “resevwa, gen pwogrè espirityèl; si li rejte, dekadans espirityèl ak nofraj swiv.” Limyè a pwodui de klas adoratè. Limyè ki vini apre pwen vire a reprezante mesaj ki pwodui de klas adoratè.</w:t>
      </w:r>
    </w:p>
    <w:p>
      <w:pPr>
        <w:pStyle w:val="ArticleBody"/>
        <w:jc w:val="left"/>
      </w:pPr>
      <w:r>
        <w:rPr>
          <w:rFonts w:ascii="Times New Roman" w:hAnsi="Times New Roman" w:eastAsia="Times New Roman" w:cs="Times New Roman"/>
        </w:rPr>
        <w:t>Danyèl chapit de a ilistre dezyèm eprèv la, eprèv ki vini apre eprèv alimantè chapit youn nan. Nan vèsè youn chapit youn nan Danyèl, Jida te fèk sibi konkèt Nebikadneza, ki answit te vin premye wayòm nan pwofesi Biblik la. Sa te yon pwen vire ni nan listwa nasyon yo ni nan listwa legliz la; se te yon gwo kriz, e limyè sou yon eprèv alimantè te lè sa a bay. Danyèl ak twa diyitè yo te pase eprèv la, epi answit nan chapit de a, yo te ankò reprezante sila yo ki te pase dezyèm eprèv la. Dezyèm eprèv la se te yon eprèv konsènan yon sekrè ke okenn moun, menm pa Nebikadneza menm, pa t konnen.</w:t>
      </w:r>
    </w:p>
    <w:p>
      <w:pPr>
        <w:pStyle w:val="ArticleBody"/>
        <w:jc w:val="left"/>
      </w:pPr>
      <w:r>
        <w:rPr>
          <w:rFonts w:ascii="Times New Roman" w:hAnsi="Times New Roman" w:eastAsia="Times New Roman" w:cs="Times New Roman"/>
        </w:rPr>
        <w:t>Senbòl eprèv la se te estati rèv Nebikadneza a. Se te yon eprèv lavi ak lanmò sou yon estati ke pèsonn pa t konnen. Estati a te idantifye wayòm pwofesi Bib la, epi nan chapit sèt ak uit nan Danyèl, menm wayòm ki nan Danyèl de a reprezante kòm bèt. Eprèv Nebikadneza a se te eprèv “imaj bèt yo”, ki, nan dènye jou yo, rive pandan peryòd sele san karannkat mil yo.</w:t>
      </w:r>
    </w:p>
    <w:p>
      <w:pPr>
        <w:pStyle w:val="ArticleBody"/>
        <w:jc w:val="left"/>
      </w:pPr>
      <w:r>
        <w:rPr>
          <w:rFonts w:ascii="Times New Roman" w:hAnsi="Times New Roman" w:eastAsia="Times New Roman" w:cs="Times New Roman"/>
        </w:rPr>
        <w:t>Nan dènye jou yo, fòmasyon imaj bèt la se gwo tès pou pèp Bondye a, jan Dànyèl ak twa jenn gason vanyan yo reprezante l. Se tès yo dwe pase anvan yo sele; konsa, se mesaj tès-sele a ki swa pwodui yon gwoup ki resevwa sele Bondye a epi ki reflete imaj Bondye a, oswa yon gwoup ki resevwa sele bèt la, e poutèt sa ki reflete imaj bèt la. Nan Dànyèl chapit de a, mesaj konsènan imaj bèt la te sele jouk nan istwa kote li te vin tounen yon kestyon lavi ak lanmò. Milerit yo te konprann imaj Nebikadneza a kòrèkteman; men nan istwa sele a, yon verite sekrè ki an rapò ak imaj Nebikadneza a vin devwale, men sèlman pou sila yo ki te pran mesaj ki te dwe manje a lè moman desizif la te rive.</w:t>
      </w:r>
    </w:p>
    <w:p>
      <w:pPr>
        <w:pStyle w:val="ArticleBody"/>
        <w:jc w:val="left"/>
      </w:pPr>
      <w:r>
        <w:rPr>
          <w:rFonts w:ascii="Times New Roman" w:hAnsi="Times New Roman" w:eastAsia="Times New Roman" w:cs="Times New Roman"/>
        </w:rPr>
        <w:t>Manje sa a se mesaj lapli dèyè a ki te kòmanse lè zanj Revelasyon dizwit la te desann, epi mesaj lapli dèyè a se metodoloji liy sou liy. San yo pa manje verite sa a, yo pa ka wè mesaj sekrè sou fòmasyon imaj bèt la.</w:t>
      </w:r>
    </w:p>
    <w:p>
      <w:pPr>
        <w:pStyle w:val="ArticleBody"/>
        <w:jc w:val="left"/>
      </w:pP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दाखविण्यात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परीक्षाकाळ</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होण्यापूर्वी</w:t>
      </w:r>
      <w:r>
        <w:rPr>
          <w:rFonts w:ascii="Times New Roman" w:hAnsi="Times New Roman" w:eastAsia="Times New Roman" w:cs="Times New Roman"/>
        </w:rPr>
        <w:t xml:space="preserve"> </w:t>
      </w:r>
      <w:r>
        <w:rPr>
          <w:rFonts w:ascii="Nirmala UI" w:hAnsi="Nirmala UI" w:eastAsia="Nirmala UI" w:cs="Nirmala UI"/>
        </w:rPr>
        <w:t>पशूची</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दोनमध्ये</w:t>
      </w:r>
      <w:r>
        <w:rPr>
          <w:rFonts w:ascii="Times New Roman" w:hAnsi="Times New Roman" w:eastAsia="Times New Roman" w:cs="Times New Roman"/>
        </w:rPr>
        <w:t xml:space="preserve"> </w:t>
      </w:r>
      <w:r>
        <w:rPr>
          <w:rFonts w:ascii="Nirmala UI" w:hAnsi="Nirmala UI" w:eastAsia="Nirmala UI" w:cs="Nirmala UI"/>
        </w:rPr>
        <w:t>पशूच्या</w:t>
      </w:r>
      <w:r>
        <w:rPr>
          <w:rFonts w:ascii="Times New Roman" w:hAnsi="Times New Roman" w:eastAsia="Times New Roman" w:cs="Times New Roman"/>
        </w:rPr>
        <w:t xml:space="preserve"> </w:t>
      </w:r>
      <w:r>
        <w:rPr>
          <w:rFonts w:ascii="Nirmala UI" w:hAnsi="Nirmala UI" w:eastAsia="Nirmala UI" w:cs="Nirmala UI"/>
        </w:rPr>
        <w:t>प्रतिमेच्या</w:t>
      </w:r>
      <w:r>
        <w:rPr>
          <w:rFonts w:ascii="Times New Roman" w:hAnsi="Times New Roman" w:eastAsia="Times New Roman" w:cs="Times New Roman"/>
        </w:rPr>
        <w:t xml:space="preserve"> </w:t>
      </w:r>
      <w:r>
        <w:rPr>
          <w:rFonts w:ascii="Nirmala UI" w:hAnsi="Nirmala UI" w:eastAsia="Nirmala UI" w:cs="Nirmala UI"/>
        </w:rPr>
        <w:t>उभारणीचा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प्रतिमेच्या</w:t>
      </w:r>
      <w:r>
        <w:rPr>
          <w:rFonts w:ascii="Times New Roman" w:hAnsi="Times New Roman" w:eastAsia="Times New Roman" w:cs="Times New Roman"/>
        </w:rPr>
        <w:t xml:space="preserve"> </w:t>
      </w:r>
      <w:r>
        <w:rPr>
          <w:rFonts w:ascii="Nirmala UI" w:hAnsi="Nirmala UI" w:eastAsia="Nirmala UI" w:cs="Nirmala UI"/>
        </w:rPr>
        <w:t>उभारणीचे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वळणबिंदू</w:t>
      </w:r>
      <w:r>
        <w:rPr>
          <w:rFonts w:ascii="Times New Roman" w:hAnsi="Times New Roman" w:eastAsia="Times New Roman" w:cs="Times New Roman"/>
        </w:rPr>
        <w:t xml:space="preserve">”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नेबुखद्नेझरच्या</w:t>
      </w:r>
      <w:r>
        <w:rPr>
          <w:rFonts w:ascii="Times New Roman" w:hAnsi="Times New Roman" w:eastAsia="Times New Roman" w:cs="Times New Roman"/>
        </w:rPr>
        <w:t xml:space="preserve"> </w:t>
      </w:r>
      <w:r>
        <w:rPr>
          <w:rFonts w:ascii="Nirmala UI" w:hAnsi="Nirmala UI" w:eastAsia="Nirmala UI" w:cs="Nirmala UI"/>
        </w:rPr>
        <w:t>प्रतिमेबद्दल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समजले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बायबल</w:t>
      </w:r>
      <w:r>
        <w:rPr>
          <w:rFonts w:ascii="Times New Roman" w:hAnsi="Times New Roman" w:eastAsia="Times New Roman" w:cs="Times New Roman"/>
        </w:rPr>
        <w:t xml:space="preserve"> </w:t>
      </w:r>
      <w:r>
        <w:rPr>
          <w:rFonts w:ascii="Nirmala UI" w:hAnsi="Nirmala UI" w:eastAsia="Nirmala UI" w:cs="Nirmala UI"/>
        </w:rPr>
        <w:t>भविष्यवाणीतील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राज्येच</w:t>
      </w:r>
      <w:r>
        <w:rPr>
          <w:rFonts w:ascii="Times New Roman" w:hAnsi="Times New Roman" w:eastAsia="Times New Roman" w:cs="Times New Roman"/>
        </w:rPr>
        <w:t xml:space="preserve"> </w:t>
      </w:r>
      <w:r>
        <w:rPr>
          <w:rFonts w:ascii="Nirmala UI" w:hAnsi="Nirmala UI" w:eastAsia="Nirmala UI" w:cs="Nirmala UI"/>
        </w:rPr>
        <w:t>ओळखून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ओळखून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w:t>
      </w:r>
      <w:r>
        <w:rPr>
          <w:rFonts w:ascii="Nirmala UI" w:hAnsi="Nirmala UI" w:eastAsia="Nirmala UI" w:cs="Nirmala UI"/>
        </w:rPr>
        <w:t>प्रतिमेची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नवीन</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Verite sa a idantifye ke uityèm bèt la soti nan sèt yo, epi li idantifye plis ankò ke Etazini, ki an premye fòme yon imaj bèt la, epi apre sa fòse lemonn antye fè menm bagay la, pral posede karakteristik pwofetik bèt li fòme imaj li a. Imaj sa a gen ladan l ke li se uityèm nan, ki soti nan sèt yo, epi nan istwa twa vwa Kris la, li make pwen vire 11 septanm 2001 an, vwa 2023 a k ap rele zo sèch, mò, de temwen yo pou yo kanpe sou pye yo, ak vwa apèl pou soti Babilòn nan.</w:t>
      </w:r>
    </w:p>
    <w:p>
      <w:pPr>
        <w:pStyle w:val="ArticleBody"/>
        <w:jc w:val="left"/>
      </w:pPr>
      <w:r>
        <w:rPr>
          <w:rFonts w:ascii="Times New Roman" w:hAnsi="Times New Roman" w:eastAsia="Times New Roman" w:cs="Times New Roman"/>
        </w:rPr>
        <w:t>Vwa 2023 a se vwa ki idantifye sekrè imaj Nebikadneza a ak lè li pale.</w:t>
      </w:r>
    </w:p>
    <w:p>
      <w:pPr>
        <w:pStyle w:val="ArticleBody"/>
        <w:jc w:val="left"/>
      </w:pPr>
      <w:r>
        <w:rPr>
          <w:rFonts w:ascii="Times New Roman" w:hAnsi="Times New Roman" w:eastAsia="Times New Roman" w:cs="Times New Roman"/>
        </w:rPr>
        <w:t xml:space="preserve">11 </w:t>
      </w:r>
      <w:r>
        <w:rPr>
          <w:rFonts w:ascii="Sylfaen" w:hAnsi="Sylfaen" w:eastAsia="Sylfaen" w:cs="Sylfaen"/>
        </w:rPr>
        <w:t>სექტემბერი</w:t>
      </w:r>
      <w:r>
        <w:rPr>
          <w:rFonts w:ascii="Times New Roman" w:hAnsi="Times New Roman" w:eastAsia="Times New Roman" w:cs="Times New Roman"/>
        </w:rPr>
        <w:t xml:space="preserve">, 2001,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პერიოდს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18 </w:t>
      </w:r>
      <w:r>
        <w:rPr>
          <w:rFonts w:ascii="Sylfaen" w:hAnsi="Sylfaen" w:eastAsia="Sylfaen" w:cs="Sylfaen"/>
        </w:rPr>
        <w:t>ივლისს</w:t>
      </w:r>
      <w:r>
        <w:rPr>
          <w:rFonts w:ascii="Times New Roman" w:hAnsi="Times New Roman" w:eastAsia="Times New Roman" w:cs="Times New Roman"/>
        </w:rPr>
        <w:t xml:space="preserve">, 2020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თავიდან</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ხმის</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პერიოდს</w:t>
      </w:r>
      <w:r>
        <w:rPr>
          <w:rFonts w:ascii="Times New Roman" w:hAnsi="Times New Roman" w:eastAsia="Times New Roman" w:cs="Times New Roman"/>
        </w:rPr>
        <w:t xml:space="preserve"> 18 </w:t>
      </w:r>
      <w:r>
        <w:rPr>
          <w:rFonts w:ascii="Sylfaen" w:hAnsi="Sylfaen" w:eastAsia="Sylfaen" w:cs="Sylfaen"/>
        </w:rPr>
        <w:t>ივლისიდან</w:t>
      </w:r>
      <w:r>
        <w:rPr>
          <w:rFonts w:ascii="Times New Roman" w:hAnsi="Times New Roman" w:eastAsia="Times New Roman" w:cs="Times New Roman"/>
        </w:rPr>
        <w:t xml:space="preserve">, 2020 </w:t>
      </w:r>
      <w:r>
        <w:rPr>
          <w:rFonts w:ascii="Sylfaen" w:hAnsi="Sylfaen" w:eastAsia="Sylfaen" w:cs="Sylfaen"/>
        </w:rPr>
        <w:t>წლიდან</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ხმამდე</w:t>
      </w:r>
      <w:r>
        <w:rPr>
          <w:rFonts w:ascii="Times New Roman" w:hAnsi="Times New Roman" w:eastAsia="Times New Roman" w:cs="Times New Roman"/>
        </w:rPr>
        <w:t xml:space="preserve">, </w:t>
      </w:r>
      <w:r>
        <w:rPr>
          <w:rFonts w:ascii="Sylfaen" w:hAnsi="Sylfaen" w:eastAsia="Sylfaen" w:cs="Sylfaen"/>
        </w:rPr>
        <w:t>მოახლოებული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18 </w:t>
      </w:r>
      <w:r>
        <w:rPr>
          <w:rFonts w:ascii="Sylfaen" w:hAnsi="Sylfaen" w:eastAsia="Sylfaen" w:cs="Sylfaen"/>
        </w:rPr>
        <w:t>ივლისს</w:t>
      </w:r>
      <w:r>
        <w:rPr>
          <w:rFonts w:ascii="Times New Roman" w:hAnsi="Times New Roman" w:eastAsia="Times New Roman" w:cs="Times New Roman"/>
        </w:rPr>
        <w:t xml:space="preserve">, 2020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მოიცავს</w:t>
      </w:r>
      <w:r>
        <w:rPr>
          <w:rFonts w:ascii="Times New Roman" w:hAnsi="Times New Roman" w:eastAsia="Times New Roman" w:cs="Times New Roman"/>
        </w:rPr>
        <w:t xml:space="preserve"> 3 </w:t>
      </w:r>
      <w:r>
        <w:rPr>
          <w:rFonts w:ascii="Sylfaen" w:hAnsi="Sylfaen" w:eastAsia="Sylfaen" w:cs="Sylfaen"/>
        </w:rPr>
        <w:t>ნოემბრის</w:t>
      </w:r>
      <w:r>
        <w:rPr>
          <w:rFonts w:ascii="Times New Roman" w:hAnsi="Times New Roman" w:eastAsia="Times New Roman" w:cs="Times New Roman"/>
        </w:rPr>
        <w:t xml:space="preserve">, 2020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გზამანიშნეს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6 </w:t>
      </w:r>
      <w:r>
        <w:rPr>
          <w:rFonts w:ascii="Sylfaen" w:hAnsi="Sylfaen" w:eastAsia="Sylfaen" w:cs="Sylfaen"/>
        </w:rPr>
        <w:t>იანვრის</w:t>
      </w:r>
      <w:r>
        <w:rPr>
          <w:rFonts w:ascii="Times New Roman" w:hAnsi="Times New Roman" w:eastAsia="Times New Roman" w:cs="Times New Roman"/>
        </w:rPr>
        <w:t xml:space="preserve">, 2021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გზამანიშნეს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მოწმე</w:t>
      </w:r>
      <w:r>
        <w:rPr>
          <w:rFonts w:ascii="Times New Roman" w:hAnsi="Times New Roman" w:eastAsia="Times New Roman" w:cs="Times New Roman"/>
        </w:rPr>
        <w:t xml:space="preserve"> </w:t>
      </w:r>
      <w:r>
        <w:rPr>
          <w:rFonts w:ascii="Sylfaen" w:hAnsi="Sylfaen" w:eastAsia="Sylfaen" w:cs="Sylfaen"/>
        </w:rPr>
        <w:t>დახოცა</w:t>
      </w:r>
      <w:r>
        <w:rPr>
          <w:rFonts w:ascii="Times New Roman" w:hAnsi="Times New Roman" w:eastAsia="Times New Roman" w:cs="Times New Roman"/>
        </w:rPr>
        <w:t xml:space="preserve">, </w:t>
      </w:r>
      <w:r>
        <w:rPr>
          <w:rFonts w:ascii="Sylfaen" w:hAnsi="Sylfaen" w:eastAsia="Sylfaen" w:cs="Sylfaen"/>
        </w:rPr>
        <w:t>დაიწყეს</w:t>
      </w:r>
      <w:r>
        <w:rPr>
          <w:rFonts w:ascii="Times New Roman" w:hAnsi="Times New Roman" w:eastAsia="Times New Roman" w:cs="Times New Roman"/>
        </w:rPr>
        <w:t xml:space="preserve"> </w:t>
      </w:r>
      <w:r>
        <w:rPr>
          <w:rFonts w:ascii="Sylfaen" w:hAnsi="Sylfaen" w:eastAsia="Sylfaen" w:cs="Sylfaen"/>
        </w:rPr>
        <w:t>სიხარული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ძღვენების</w:t>
      </w:r>
      <w:r>
        <w:rPr>
          <w:rFonts w:ascii="Times New Roman" w:hAnsi="Times New Roman" w:eastAsia="Times New Roman" w:cs="Times New Roman"/>
        </w:rPr>
        <w:t xml:space="preserve"> </w:t>
      </w:r>
      <w:r>
        <w:rPr>
          <w:rFonts w:ascii="Sylfaen" w:hAnsi="Sylfaen" w:eastAsia="Sylfaen" w:cs="Sylfaen"/>
        </w:rPr>
        <w:t>გაგზავნა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მოიცავს</w:t>
      </w:r>
      <w:r>
        <w:rPr>
          <w:rFonts w:ascii="Times New Roman" w:hAnsi="Times New Roman" w:eastAsia="Times New Roman" w:cs="Times New Roman"/>
        </w:rPr>
        <w:t xml:space="preserve"> 2023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ივლისსაც</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უდაბნოში</w:t>
      </w:r>
      <w:r>
        <w:rPr>
          <w:rFonts w:ascii="Times New Roman" w:hAnsi="Times New Roman" w:eastAsia="Times New Roman" w:cs="Times New Roman"/>
        </w:rPr>
        <w:t xml:space="preserve"> </w:t>
      </w:r>
      <w:r>
        <w:rPr>
          <w:rFonts w:ascii="Sylfaen" w:hAnsi="Sylfaen" w:eastAsia="Sylfaen" w:cs="Sylfaen"/>
        </w:rPr>
        <w:t>მღაღადებლის</w:t>
      </w:r>
      <w:r>
        <w:rPr>
          <w:rFonts w:ascii="Times New Roman" w:hAnsi="Times New Roman" w:eastAsia="Times New Roman" w:cs="Times New Roman"/>
        </w:rPr>
        <w:t xml:space="preserve"> </w:t>
      </w:r>
      <w:r>
        <w:rPr>
          <w:rFonts w:ascii="Sylfaen" w:hAnsi="Sylfaen" w:eastAsia="Sylfaen" w:cs="Sylfaen"/>
        </w:rPr>
        <w:t>ხმამ</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საყვირის</w:t>
      </w:r>
      <w:r>
        <w:rPr>
          <w:rFonts w:ascii="Times New Roman" w:hAnsi="Times New Roman" w:eastAsia="Times New Roman" w:cs="Times New Roman"/>
        </w:rPr>
        <w:t xml:space="preserve"> </w:t>
      </w:r>
      <w:r>
        <w:rPr>
          <w:rFonts w:ascii="Sylfaen" w:hAnsi="Sylfaen" w:eastAsia="Sylfaen" w:cs="Sylfaen"/>
        </w:rPr>
        <w:t>გაფრთხილების</w:t>
      </w:r>
      <w:r>
        <w:rPr>
          <w:rFonts w:ascii="Times New Roman" w:hAnsi="Times New Roman" w:eastAsia="Times New Roman" w:cs="Times New Roman"/>
        </w:rPr>
        <w:t xml:space="preserve"> </w:t>
      </w:r>
      <w:r>
        <w:rPr>
          <w:rFonts w:ascii="Sylfaen" w:hAnsi="Sylfaen" w:eastAsia="Sylfaen" w:cs="Sylfaen"/>
        </w:rPr>
        <w:t>გახმოვანება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“Sou rivaj larivyè Kebar la, Ezekyèl te wè yon toubiyon ki te sanble ap soti nan nò a, ‘yon gwo nwaj, ak yon dife k ap vlope tèt li, epi te gen yon klète toutotou li, e soti nan mitan li te gen tankou koulè jòn abriko.’ Plizyè wou, ki t ap kwaze youn ak lòt, t ap deplase anba direksyon kat èt vivan. Byen wo anlè tout bagay sa yo ‘te gen yon resanblans twòn, ki te tankou aparans yon wòch safi; epi sou resanblans twòn nan te gen resanblans tankou aparans yon nonm ki te anlè sou li.’ ‘Epi nan cheriben yo te parèt fòm men yon nonm anba zèl yo.’ Ezekyèl 1:4, 26; 10:8. Wou yo te tèlman konplike nan jan yo te ranje a ke, nan premye gade, yo te parèt tankou yo te nan konfizyon; men yo te deplase nan yon amoni pafè. Èt selès yo, soutni e gide pa men ki te anba zèl cheriben yo, t ap pouse wou sa yo; anlè yo, sou twòn safi a, te gen Sila ki Etènèl la; epi toutotou twòn nan te gen yon lakansyèl, senbòl mizèrikòd diven an.</w:t>
      </w:r>
    </w:p>
    <w:p>
      <w:pPr>
        <w:pStyle w:val="ArticleScripture"/>
        <w:jc w:val="left"/>
      </w:pPr>
      <w:r>
        <w:rPr>
          <w:rFonts w:ascii="Times New Roman" w:hAnsi="Times New Roman" w:eastAsia="Times New Roman" w:cs="Times New Roman"/>
        </w:rPr>
        <w:t>“Menm jan konplikasyon ki tankou wou yo te anba direksyon men ki te anba zèl cheriben yo, konsa tou jwèt konplike evènman lèzòm yo anba kontwòl diven. Nan mitan konfli ak boulvès nasyon yo, Sila a ki chita anlè cheriben yo kontinye ap gide zafè tè a.</w:t>
      </w:r>
    </w:p>
    <w:p>
      <w:pPr>
        <w:pStyle w:val="ArticleScripture"/>
        <w:jc w:val="left"/>
      </w:pPr>
      <w:r>
        <w:rPr>
          <w:rFonts w:ascii="Times New Roman" w:hAnsi="Times New Roman" w:eastAsia="Times New Roman" w:cs="Times New Roman"/>
        </w:rPr>
        <w:t>“Istwa nasyon yo ki, youn apre lòt, te okipe tan ak plas ki te ba yo a, pandan yo t ap rann temwayaj san yo pa t menm rann yo kont sou verite yo menm yo pa t konnen sans li, pale avèk nou. Pou chak nasyon ak pou chak moun jodi a, Bondye fikse yon plas nan gwo plan Li a. Jodi a, moun ak nasyon yo ap mezire ak filaplon ki nan men Sila a ki pa janm fè erè. Se pa pwòp chwa pa yo, tout ap deside sò pa yo, e Bondye ap dirije tout bagay anwo tèt yo pou akonpli objektif Li yo.”</w:t>
      </w:r>
    </w:p>
    <w:p>
      <w:pPr>
        <w:pStyle w:val="ArticleScripture"/>
        <w:jc w:val="left"/>
      </w:pPr>
      <w:r>
        <w:rPr>
          <w:rFonts w:ascii="Times New Roman" w:hAnsi="Times New Roman" w:eastAsia="Times New Roman" w:cs="Times New Roman"/>
        </w:rPr>
        <w:t>«Istwa a ke gran MWEN MENM MWEN AN trase nan pawòl Li a, pandan Li mare lyen apre lyen nan chèn pwofetik la, depi letènite ki nan tan pase a rive jouk letènite ki nan tan k ap vini an, fè nou konnen kote nou ye jodi a nan pwosesyon syèk yo, ak sa ki ka espere nan tan k ap vini an. Tout sa pwofesi te predi ki t ap rive, jouk rive nan tan prezan an, deja trase sou paj listwa yo, e nou ka gen asirans ke tout sa ki rete pou vini an pral akonpli dapre lòd li.»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Santrannkat</dc:title>
  <dc:subject>Devlopman pwofetik la: Soti 11 septanm 2001 rive jis nan Lwa Dimanch k ap vini Ozetazini</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