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trantsenk</w:t>
      </w:r>
    </w:p>
    <w:p>
      <w:pPr>
        <w:pStyle w:val="ArticleSubtitle"/>
        <w:jc w:val="left"/>
      </w:pPr>
      <w:r>
        <w:rPr>
          <w:rFonts w:ascii="Arial" w:hAnsi="Arial" w:eastAsia="Arial" w:cs="Arial"/>
        </w:rPr>
        <w:t>Vwa pwofetik ane 1776, 1789, ak 1798 yo: yon prelid pou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Istwa 1776, 1789 ak 1798 la montre istwa sele san karant-kat mil yo. Nan chak nan dat sa yo, bèt tè a te pale. Twa pwen mak yo ki prefigire pa twa fwa bèt tè a te pale yo, mache an paralèl ak twa vwa Kris la nan 11 septanm 2001, jiyè 2023, ak lwa dimanch ki prèt pou vini an.</w:t>
      </w:r>
    </w:p>
    <w:p>
      <w:pPr>
        <w:pStyle w:val="ArticleScripture"/>
        <w:jc w:val="left"/>
      </w:pPr>
      <w:r>
        <w:rPr>
          <w:rFonts w:ascii="Times New Roman" w:hAnsi="Times New Roman" w:eastAsia="Times New Roman" w:cs="Times New Roman"/>
        </w:rPr>
        <w:t>Mwen te nan Lespri a nan jou Senyè a, epi mwen tande dèyè m yon gwo vwa, tankou son yon twonpèt. Revelasyon 1:10.</w:t>
      </w:r>
    </w:p>
    <w:p>
      <w:pPr>
        <w:pStyle w:val="ArticleBody"/>
        <w:jc w:val="left"/>
      </w:pPr>
      <w:r>
        <w:rPr>
          <w:rFonts w:ascii="Times New Roman" w:hAnsi="Times New Roman" w:eastAsia="Times New Roman" w:cs="Times New Roman"/>
        </w:rPr>
        <w:t>Chak nan twa pwen vokal sa yo idantifye “sonnen” twazyèm malè a k ap vin pi entans, ki se tou setyèm twonpèt avètisman an, epi yon twonpèt se yon vwa.</w:t>
      </w:r>
    </w:p>
    <w:p>
      <w:pPr>
        <w:pStyle w:val="ArticleScripture"/>
        <w:jc w:val="left"/>
      </w:pPr>
      <w:r>
        <w:rPr>
          <w:rFonts w:ascii="Times New Roman" w:hAnsi="Times New Roman" w:eastAsia="Times New Roman" w:cs="Times New Roman"/>
        </w:rPr>
        <w:t>Rele byen fò, pa epanye; leve vwa ou tankou yon twonpèt, epi montre pèp mwen an transgresyon yo, ak kay Jakòb la peche yo. Ezayi 58:1.</w:t>
      </w:r>
    </w:p>
    <w:p>
      <w:pPr>
        <w:pStyle w:val="ArticleBody"/>
        <w:jc w:val="left"/>
      </w:pPr>
      <w:r>
        <w:rPr>
          <w:rFonts w:ascii="Times New Roman" w:hAnsi="Times New Roman" w:eastAsia="Times New Roman" w:cs="Times New Roman"/>
        </w:rPr>
        <w:t>Vwa ki te adrese kòn pwotestan an nan dat 11 septanm 2001 an, se te vwa gad yo k ap rele Advantis Laodise a pou l retounen nan ansyen chemen Jeremi yo; men asanble mokè yo te refize mache ladan yo.</w:t>
      </w:r>
    </w:p>
    <w:p>
      <w:pPr>
        <w:pStyle w:val="ArticleScripture"/>
        <w:jc w:val="left"/>
      </w:pPr>
      <w:r>
        <w:rPr>
          <w:rFonts w:ascii="Times New Roman" w:hAnsi="Times New Roman" w:eastAsia="Times New Roman" w:cs="Times New Roman"/>
        </w:rPr>
        <w:t>Men sa Seyè a di: Kanpe sou chemen yo, gade byen, epi mande pou ansyen santye yo, kote bon chemen an ye; mache ladan li, epi n ap jwenn repo pou nanm nou. Men yo te di: Nou p ap mache ladan li. Mwen te mete gad sou nou tou, e mwen te di: Koute son twonpèt la. Men yo te di: Nou p ap koute. Jeremi 6:16, 17.</w:t>
      </w:r>
    </w:p>
    <w:p>
      <w:pPr>
        <w:pStyle w:val="ArticleBody"/>
        <w:jc w:val="left"/>
      </w:pPr>
      <w:r>
        <w:rPr>
          <w:rFonts w:ascii="Times New Roman" w:hAnsi="Times New Roman" w:eastAsia="Times New Roman" w:cs="Times New Roman"/>
        </w:rPr>
        <w:t>Vwa mwa Jiyè 2023 la te rezirèksyon ministè Future for America a, ki te rete an silans depi premye dezapwentman an sou 18 Jiyè 2020. Menm jan ak anons Jan te fè konsènan Mesi a ki t ap vini byento, epi ak anons Jistinyen te fè konsènan antikris la ki t ap vini byento, Future for America te idantifye ke lavni Amerik la te prèt pou chanje pou tout tan nan lwa dimanch ki t ap vini byento a, ak sonnen setyèm twonpèt la nan waymak sa a. Vwa moun k ap rele nan dezè a se te vwa mwa Jiyè 2023 la.</w:t>
      </w:r>
    </w:p>
    <w:p>
      <w:pPr>
        <w:pStyle w:val="ArticleBody"/>
        <w:jc w:val="left"/>
      </w:pPr>
      <w:r>
        <w:rPr>
          <w:rFonts w:ascii="Times New Roman" w:hAnsi="Times New Roman" w:eastAsia="Times New Roman" w:cs="Times New Roman"/>
        </w:rPr>
        <w:t>Dezyèm vwa Revelasyon chapit dizwityèm nan sonnen nan lwa dimanch ki pral vini byento a, lè bèt latè a fè dragon an pale. Se nan moman sa a yo frape “bourik la” yon twazyèm fwa, epi lè sa a “bourik la” ap pale. Yo te frape bourik la tousuit apre 11 septanm 2001, apre 7 oktòb 2023, epi ansuit y ap frape l ankò nan lwa dimanch ki pral vini byento a, kote li pale. Nan temwayaj Balaam lan, yon zanj te fè l devye kite chemen an, epi zanj lan reprezante kat zanj yo ki resevwa lòd pou kenbe kat van Islam yo; men nan lwa dimanch lan bourik Islam nan pale ak son setyèm twonpèt la, ki se twazyèm malè a tou.</w:t>
      </w:r>
    </w:p>
    <w:p>
      <w:pPr>
        <w:pStyle w:val="ArticleBody"/>
        <w:jc w:val="left"/>
      </w:pPr>
      <w:r>
        <w:rPr>
          <w:rFonts w:ascii="Times New Roman" w:hAnsi="Times New Roman" w:eastAsia="Times New Roman" w:cs="Times New Roman"/>
        </w:rPr>
        <w:t>Se la a menm vizyon Islam nan, ki te anreta depi 18 jiyè 2020, pale; paske lè sa a li p ap anreta ankò. Gen anpil vwa pandan peryòd sele san karannkat mil yo, e peryòd sa a vini anvan jijman egzekitif Bondye a, ki kòmanse ak lwa dimanch k ap vini byento a. Jijman egzekitif Bondye a reprezante pa sèt zanj ki gen sèt gode. Peryòd sa a kòmanse ak efizyon Sentespri a, e li reprezante yon repete Pannkòt la, lè Sentespri a te vide sou moun yo e lang dife te rann temwayaj sou evènman an. Efizyon an, nan pwen sa a nan tan an, pa mezire ankò, paske lè sa a Sentespri a vide san mezi.</w:t>
      </w:r>
    </w:p>
    <w:p>
      <w:pPr>
        <w:pStyle w:val="ArticleScripture"/>
        <w:jc w:val="left"/>
      </w:pPr>
      <w:r>
        <w:rPr>
          <w:rFonts w:ascii="Times New Roman" w:hAnsi="Times New Roman" w:eastAsia="Times New Roman" w:cs="Times New Roman"/>
        </w:rPr>
        <w:t>“Zanj ki ini ak twazyèm zanj lan nan pwoklamasyon mesaj li a dwe klere tout latè ak glwa li. Isit la yo anonse yon travay ki gen dimansyon mondyal ak yon pouvwa etranj, san parèy. Mouvman avènman an nan ane 1840–44 la te yon manifestasyon gloriye pouvwa Bondye; mesaj premye zanj lan te pote rive nan chak estasyon misyonè sou latè, e nan kèk peyi te gen pi gwo enterè relijye yo te janm temwen nan okenn peyi depi Refòm sèzyèm syèk la; men tout bagay sa yo pral depase pa mouvman pisan ki va fèt anba dènye avètisman twazyèm zanj lan.</w:t>
      </w:r>
    </w:p>
    <w:p>
      <w:pPr>
        <w:pStyle w:val="ArticleScripture"/>
        <w:jc w:val="left"/>
      </w:pPr>
      <w:r>
        <w:rPr>
          <w:rFonts w:ascii="Times New Roman" w:hAnsi="Times New Roman" w:eastAsia="Times New Roman" w:cs="Times New Roman"/>
        </w:rPr>
        <w:t>“Travay la ap sanble ak sa ki te fèt nan Jou Pannkòt la. Menm jan ‘premye lapli a’ te bay, nan vide Sentespri a nan kòmansman levanjil la, pou fè semans presye a pouse, konsa tou ‘dènye lapli a’ pral bay nan fen li pou fè rekòt la mi.” The Great Controversy, 611.</w:t>
      </w:r>
    </w:p>
    <w:p>
      <w:pPr>
        <w:pStyle w:val="ArticleBody"/>
        <w:jc w:val="left"/>
      </w:pPr>
      <w:r>
        <w:rPr>
          <w:rFonts w:ascii="Times New Roman" w:hAnsi="Times New Roman" w:eastAsia="Times New Roman" w:cs="Times New Roman"/>
        </w:rPr>
        <w:t>Nan dat 11 septanm 2001 la, sele san karannkat mil yo te kòmanse, e Sentespri a te vide sou yo pa mezi. Mezi sa a nan vide Sentespri a te reprezante nan istwa Lapannkòt la, ki te kòmanse nan rezirèksyon Kris la, kote yon zanj te pale epi li te di: “Pitit Bondye, soti deyò, Papa a rele w,” menm jan Jezi te rele Laza soti nan tonm nan avèk pawòl sa yo: “Laza, soti deyò.” An 2023, Kris la te rele zo sèch ki te mouri yo, sa vle di de temwen yo, pou yo “soti deyò”.</w:t>
      </w:r>
    </w:p>
    <w:p>
      <w:pPr>
        <w:pStyle w:val="ArticleBody"/>
        <w:jc w:val="left"/>
      </w:pPr>
      <w:r>
        <w:rPr>
          <w:rFonts w:ascii="Times New Roman" w:hAnsi="Times New Roman" w:eastAsia="Times New Roman" w:cs="Times New Roman"/>
        </w:rPr>
        <w:t>Apre rezirèksyon Kris la, li te moute an premye bò kote Papa li, epi ansuit li te desann, jan li te fè sa nan dat 11 septanm 2001. Apre sa, li te eklere disip li yo pwogresivman, jan sa reprezante lè li te rankontre Mari, disip li te rankontre epi li te enstwi sou chemen Emayis la, epi apre sa lè li te parèt devan rès disip yo. Pandan karant jou, li te anseye disip yo anvan asansyon final li; apre sa, dis jou ankò pase, yo tout te nan yon sèl akò e nan yon sèl kote, epi Sentespri a te vide sou yo san mezi.</w:t>
      </w:r>
    </w:p>
    <w:p>
      <w:pPr>
        <w:pStyle w:val="ArticleScripture"/>
        <w:jc w:val="left"/>
      </w:pPr>
      <w:r>
        <w:rPr>
          <w:rFonts w:ascii="Times New Roman" w:hAnsi="Times New Roman" w:eastAsia="Times New Roman" w:cs="Times New Roman"/>
        </w:rPr>
        <w:t>“Lè Jezi te rankontre ak disip li yo, li te fè yo sonje pawòl li te deja di yo anvan lanmò li, ke tout bagay ki te ekri konsènan li nan lalwa Moyiz la, nan pwofèt yo, ak nan Sòm yo, te dwe akonpli. ‘Lè sa a, li louvri lespri yo pou yo te kapab konprann Ekriti yo, epi li di yo: Men sa ki te ekri a, e se konsa Kris la te dwe soufri, epi leve soti vivan pami mò yo sou twazyèm jou a; epi pou yo te preche repantans ak padon peche nan non li nan mitan tout nasyon yo, kòmanse pa Jerizalèm. E nou menm, nou se temwen bagay sa yo.’” The Desire of Ages, 804.</w:t>
      </w:r>
    </w:p>
    <w:p>
      <w:pPr>
        <w:pStyle w:val="ArticleBody"/>
        <w:jc w:val="left"/>
      </w:pPr>
      <w:r>
        <w:rPr>
          <w:rFonts w:ascii="Times New Roman" w:hAnsi="Times New Roman" w:eastAsia="Times New Roman" w:cs="Times New Roman"/>
        </w:rPr>
        <w:t>Nan mwa Jiyè 2023, vwa Jezi te leve de temwen ki te mouri yo, e li te kòmanse louvri lespri disip li yo pou yo konprann tout sa ki te ekri nan lalwa Moyiz la (“sèt fwa yo”), pwofèt yo (imaj bèt yo nan Nebikadneza a), ak Sòm yo (eksperyans Moyiz la ak Ti Mouton an). Travay ansèyman li a te kòmanse nan rezirèksyon li, e li te vin pi entans pandan karant jou ki te vin apre yo. Li te kòmanse avèk demann li te fè pou l manje.</w:t>
      </w:r>
    </w:p>
    <w:p>
      <w:pPr>
        <w:pStyle w:val="ArticleScripture"/>
        <w:jc w:val="left"/>
      </w:pPr>
      <w:r>
        <w:rPr>
          <w:rFonts w:ascii="Times New Roman" w:hAnsi="Times New Roman" w:eastAsia="Times New Roman" w:cs="Times New Roman"/>
        </w:rPr>
        <w:t>Epi pandan yo pa t ankò kwè poutèt lajwa a, epi yo t ap sezi anpil, li di yo: Èske nou gen isit la kèk manje? Yo ba li yon moso pwason griye ak yon moso siwo myèl nan ray li. Li pran yo, epi li manje devan yo. Epi li di yo: Men pawòl mwen te di nou yo, lè mwen te ankò avèk nou, fòk tout bagay ki te ekri konsènan mwen nan lalwa Moyiz la, nan pwofèt yo, ak nan sòm yo, vin akonpli. Lik 24:41–44.</w:t>
      </w:r>
    </w:p>
    <w:p>
      <w:pPr>
        <w:pStyle w:val="ArticleBody"/>
        <w:jc w:val="left"/>
      </w:pPr>
      <w:r>
        <w:rPr>
          <w:rFonts w:ascii="Times New Roman" w:hAnsi="Times New Roman" w:eastAsia="Times New Roman" w:cs="Times New Roman"/>
        </w:rPr>
        <w:t>Lapriyè te yon makè prensipal nan istwa k ap kontinye a; epi istwa ki soti depi rezirèksyon Kris la jouk lè Li te monte nan syèl la karant jou apre, te kite dis jou (dis se yon tès) jouk rive Pannkòt, lè Sentespri a t ap vide san mezi. Rezirèksyon Li, asansyon Li, epi answit desann Li ankò, reprezante 11 septanm 2001. Jiyè 2023 reprezante fen karant jou yo, epi dis jou ki swiv Jiyè 2023 mennen nan lwa dimanch ki prèt pou vini an. Nan dènye peryòd dis jou sa yo, inite ak lapriyè se makè yo. Inite a te reprezante pa premye pwofesi Ezekyèl la nan chapit trant-sèt, ki te mete zo yo, venn yo ak chè a ansanm. Dezyèm pwofesi Ezekyèl la se te souf kat van yo, epi souf se yon senbòl lapriyè. Nan dènye dis jou sa yo, san karannkat mil yo sele, jan Laza te sèvi kòm tip yo.</w:t>
      </w:r>
    </w:p>
    <w:p>
      <w:pPr>
        <w:pStyle w:val="ArticleScripture"/>
        <w:jc w:val="left"/>
      </w:pPr>
      <w:r>
        <w:rPr>
          <w:rFonts w:ascii="Times New Roman" w:hAnsi="Times New Roman" w:eastAsia="Times New Roman" w:cs="Times New Roman"/>
        </w:rPr>
        <w:t>“Se rezon reta Li te fè pou ale Betani. Mirak kouwònman sa a, rezirèksyon Laza a, te dwe mete sele Bondye sou travay Li a ak sou reklamasyon Li kòm diven.” The Desire of Ages, 529.</w:t>
      </w:r>
    </w:p>
    <w:p>
      <w:pPr>
        <w:pStyle w:val="ArticleBody"/>
        <w:jc w:val="left"/>
      </w:pPr>
      <w:r>
        <w:rPr>
          <w:rFonts w:ascii="Times New Roman" w:hAnsi="Times New Roman" w:eastAsia="Times New Roman" w:cs="Times New Roman"/>
        </w:rPr>
        <w:t>Se pa sèlman vyèj saj yo ki sele pandan mirak kouwònman sa a, men vyèj sòt yo tou sele sou move bò kestyon an.</w:t>
      </w:r>
    </w:p>
    <w:p>
      <w:pPr>
        <w:pStyle w:val="ArticleScripture"/>
        <w:jc w:val="left"/>
      </w:pPr>
      <w:r>
        <w:rPr>
          <w:rFonts w:ascii="Times New Roman" w:hAnsi="Times New Roman" w:eastAsia="Times New Roman" w:cs="Times New Roman"/>
        </w:rPr>
        <w:t>“Pi gwo mirak Kris la—rezireksyon Laza a—te fin sele detèminasyon prèt yo pou debarase mond lan de Jezi ak bèl mèvèy Li yo, ki t ap byen vit detwi enfliyans yo sou pèp la.” Travay Apot yo, 67.</w:t>
      </w:r>
    </w:p>
    <w:p>
      <w:pPr>
        <w:pStyle w:val="ArticleBody"/>
        <w:jc w:val="left"/>
      </w:pPr>
      <w:r>
        <w:rPr>
          <w:rFonts w:ascii="Times New Roman" w:hAnsi="Times New Roman" w:eastAsia="Times New Roman" w:cs="Times New Roman"/>
        </w:rPr>
        <w:t>Anpil vwa yo nan istwa sele sant karannkat mil yo jouk rive nan lwa dimanch ki prèt pou vini an se “liy sou liy,” vwa Pawòl pwofetik Bondye a, epi vwa sa yo ap sonnen nan peryòd kote “egzektisyon chak vizyon” akonpli. Yo sonnen lè setyèm sele a louvri.</w:t>
      </w:r>
    </w:p>
    <w:p>
      <w:pPr>
        <w:pStyle w:val="ArticleScripture"/>
        <w:jc w:val="left"/>
      </w:pPr>
      <w:r>
        <w:rPr>
          <w:rFonts w:ascii="Times New Roman" w:hAnsi="Times New Roman" w:eastAsia="Times New Roman" w:cs="Times New Roman"/>
        </w:rPr>
        <w:t>Epi lè li te louvri setyèm sele a, te gen yon silans nan syèl la, apeprè dire yon demièdtan. Epi mwen wè sèt zanj yo ki te kanpe devan Bondye; e yo te ba yo sèt twonpèt. Epi yon lòt zanj vini, li kanpe bò lotèl la, li te gen yon lansanri an lò; e yo te ba li anpil lansan, pou li te ofri li ansanm ak priyè tout sen yo sou lotèl an lò ki te devan twòn nan. Epi lafimen lansan an, ki te monte ansanm ak priyè sen yo, moute devan Bondye soti nan men zanj lan. Epi zanj lan pran lansanri a, li ranpli li ak dife ki soti sou lotèl la, epi li voye l sou tè a: epi te gen vwa, loraj, zèklè, ak yon tranblemanntè. Revelasyon 8:1–5.</w:t>
      </w:r>
    </w:p>
    <w:p>
      <w:pPr>
        <w:pStyle w:val="ArticleBody"/>
        <w:jc w:val="left"/>
      </w:pPr>
      <w:r>
        <w:rPr>
          <w:rFonts w:ascii="Times New Roman" w:hAnsi="Times New Roman" w:eastAsia="Times New Roman" w:cs="Times New Roman"/>
        </w:rPr>
        <w:t>Louvèti setyèm so a pwodui silans, paske peryòd la reprezante yon chanjman nan dispansasyon, e nan yon chanjman nan yon dispansasyon sakre, toujou gen silans nan syèl la, jan sa temwaye pa kwa a lè zanj yo te sispann mizik yo ak louwanj yo. Silans nan syèl la, sa temwaye pa egzijans jou ekspyasyon an, epi nan dat 22 Oktòb 1844, Abakik DE, vèsè VEN, te kòmande pou tout tè a rete an silans.</w:t>
      </w:r>
    </w:p>
    <w:p>
      <w:pPr>
        <w:pStyle w:val="ArticleScripture"/>
        <w:jc w:val="left"/>
      </w:pPr>
      <w:r>
        <w:rPr>
          <w:rFonts w:ascii="Times New Roman" w:hAnsi="Times New Roman" w:eastAsia="Times New Roman" w:cs="Times New Roman"/>
        </w:rPr>
        <w:t>“Mwen te wè gwo lanmou ak gwo imilite Bondye nan lefèt ke Li te bay Pitit Li a pou mouri, pou moun te kapab jwenn padon epi viv. Mwen te wè Adan ak Èv, ki te gen privilèj pou yo kontanple bote ak cham Jaden Edenn lan, e yo te resevwa pèmisyon pou yo manje nan tout pyebwa ki te nan jaden an eksepte youn. Men, sèpan an te tante Èv, epi li menm te tante mari li; epi yo toude te manje nan pyebwa entèdi a. Yo te vyole kòmandman Bondye a, epi yo te vin pechè. Nouvèl la te gaye nan syèl la, epi chak gita te rete an silans. Zanj yo te nan lapenn, e yo te pè pou Adan ak Èv pa ta lonje men yo ankò pou manje nan pyebwa lavi a epi pou yo pa tounen pechè imòtèl. Men Bondye te di Li t ap chase transgresè yo deyò jaden an, epi avèk cheriben ak yon nepe tou limen, Li t ap veye chemen pyebwa lavi a, pou moun pa t kapab pwoche bò kote l pou manje nan fwi li, ki fè imòtalite dire toutan.” Early Writings, 125.</w:t>
      </w:r>
    </w:p>
    <w:p>
      <w:pPr>
        <w:pStyle w:val="ArticleBody"/>
        <w:jc w:val="left"/>
      </w:pPr>
      <w:r>
        <w:rPr>
          <w:rFonts w:ascii="Times New Roman" w:hAnsi="Times New Roman" w:eastAsia="Times New Roman" w:cs="Times New Roman"/>
        </w:rPr>
        <w:t>Syèl la te rete an silans lè lèzòm te vin pechè, e syèl la te rete an silans lè san Kris la te koule pou rachte pechè yo, e syèl la te rete an silans lè travay jijman Kris la te kòmanse nan retire peche nan mitan pèp Li a.</w:t>
      </w:r>
    </w:p>
    <w:p>
      <w:pPr>
        <w:pStyle w:val="ArticleScripture"/>
        <w:jc w:val="left"/>
      </w:pPr>
      <w:r>
        <w:rPr>
          <w:rFonts w:ascii="Times New Roman" w:hAnsi="Times New Roman" w:eastAsia="Times New Roman" w:cs="Times New Roman"/>
        </w:rPr>
        <w:t>“Entèsesyon Kris la an favè lòm nan tanp ki anwo a se menm jan esansyèl pou plan delivrans lan menm jan lanmò Li sou kwa a te ye. Pa mwayen lanmò Li, Li te kòmanse travay sa a, ke apre rezirèksyon Li, Li te monte pou l akonpli nan syèl la.” The Great Controversy, 489.</w:t>
      </w:r>
    </w:p>
    <w:p>
      <w:pPr>
        <w:pStyle w:val="ArticleBody"/>
        <w:jc w:val="left"/>
      </w:pPr>
      <w:r>
        <w:rPr>
          <w:rFonts w:ascii="Times New Roman" w:hAnsi="Times New Roman" w:eastAsia="Times New Roman" w:cs="Times New Roman"/>
        </w:rPr>
        <w:t>Travay jijman an te kòmanse lè twazyèm zanj lan te rive an 1844, men pèp Bondye a te chwazi mouri nan dezè a, olye pou yo vin youn etènèlman avèk divinite a. Twazyèm zanj lan te rive ankò nan 11 septanm 2001, epi yon lòt fwa ankò te gen silans nan syèl la. Lè sa a, Lyon branch fanmi Jida a te kòmanse retire setyèm sele a, pandan zanj yo t ap veye rive twazyèm zanj lan nan istwa dènye jenerasyon an.</w:t>
      </w:r>
    </w:p>
    <w:p>
      <w:pPr>
        <w:pStyle w:val="ArticleBody"/>
        <w:jc w:val="left"/>
      </w:pPr>
      <w:r>
        <w:rPr>
          <w:rFonts w:ascii="Times New Roman" w:hAnsi="Times New Roman" w:eastAsia="Times New Roman" w:cs="Times New Roman"/>
        </w:rPr>
        <w:t>Sèt zanj jijman yo te la, pare pou kòmanse travay destriksyon yo; men yo te resevwa lòd sa a: “Kenbe, kenbe, kenbe, kenbe,” pandan san karannkat mil yo t ap sele. De-fwa lapriyè fidèl yo te monte nan syèl la, prefigire pa dis jou ki te vini anvan Pannkòt e ki te kòmanse apre karant jou yo (yon senbòl dezè a), sa ki reprezante twa jou edmi yo (yon senbòl dezè a) nan Revelasyon chapit onz. Lè sa a, de temwen yo te resevwa enstriksyon, pa vwa ki soti nan dezè a, ke yo dwe akonpli de lapriyè Danyèl yo. Lapriyè Danyèl nan chapit de a, kote Danyèl ansanm ak twa mesye diy yo te priye pou limyè pou konprann rèv sekrè Nèbikadneza te fè sou estati bèt yo, epi lapriyè Danyèl nan chapit nèf la, kote Danyèl te priye pou kont li, pandan li t ap akonpli egzijans lapriyè Levitik vennsis la.</w:t>
      </w:r>
    </w:p>
    <w:p>
      <w:pPr>
        <w:pStyle w:val="ArticleBody"/>
        <w:jc w:val="left"/>
      </w:pPr>
      <w:r>
        <w:rPr>
          <w:rFonts w:ascii="Times New Roman" w:hAnsi="Times New Roman" w:eastAsia="Times New Roman" w:cs="Times New Roman"/>
        </w:rPr>
        <w:t>Lapriyè kolektif Danyèl de a te pou limyè konsènan yon sekrè kache ki te kache anndan liy ekstèn istwa pwofetik la. Lapriyè prive, pèsonèl Danyèl nèf la te pou mizèrikòd konsènan yon bezwen entèn. Pandan dife lapli ta a te kòmanse tonbe an 2001, te gen anpil vwa ki te kapab tande pa moun ki te konprann metodoloji liy sou liy la. Dife ki soti sou lotèl la, yo t ap voye sou tè a, se te mesaj ki te pwodui separasyon final ant saj yo ak moun sòt yo, epi pandan mesaj sa a t ap kontinye devlope sou dis jou senbolik sa yo, mesaj la te vin pi klè toujou, e pi klè toujou.</w:t>
      </w:r>
    </w:p>
    <w:p>
      <w:pPr>
        <w:pStyle w:val="ArticleBody"/>
        <w:jc w:val="left"/>
      </w:pPr>
      <w:r>
        <w:rPr>
          <w:rFonts w:ascii="Times New Roman" w:hAnsi="Times New Roman" w:eastAsia="Times New Roman" w:cs="Times New Roman"/>
        </w:rPr>
        <w:t>Mesaj la se te kriz k ap vin pi grav nan twazyèm malè a, ki, nan Ezekyèl chapit trannsèt, se te de pwofesi ki te fè de temwen yo reyini ansanm an premye, epi answit ki te fè yo kanpe kòm yon gwo lame. Apre sa, nan chapit trannsèt, yo ini nan yon sèl bwa; epi inyon sa a, ki reprezante pa reyinisman an nan yon sèl bwa, reprezante konbinezon divinite ak limanite, ki akonpli nan dènye mouvman sele san karannkat mil yo.</w:t>
      </w:r>
    </w:p>
    <w:p>
      <w:pPr>
        <w:pStyle w:val="ArticleBody"/>
        <w:jc w:val="left"/>
      </w:pPr>
      <w:r>
        <w:rPr>
          <w:rFonts w:ascii="Times New Roman" w:hAnsi="Times New Roman" w:eastAsia="Times New Roman" w:cs="Times New Roman"/>
        </w:rPr>
        <w:t>An jiyè 2023, priyè yo te kòmanse monte, e se te priyè Danyèl chapit nèf la, ak chapit de a. Lè sa a, yo te tande vwa, ansanm ak loraj, epi yo te wè zèklè tou. Zèklè ak loraj akonpaye lapli ni nan mond natirèl la, ni nan pwofesi. Lapli a te kòmanse 11 septanm 2001. Premye referans sou zèklè ak loraj idantifye sa kòm yon mesaj ki fèt pou pwodui krentif pou Bondye.</w:t>
      </w:r>
    </w:p>
    <w:p>
      <w:pPr>
        <w:pStyle w:val="ArticleScripture"/>
        <w:jc w:val="left"/>
      </w:pPr>
      <w:r>
        <w:rPr>
          <w:rFonts w:ascii="Times New Roman" w:hAnsi="Times New Roman" w:eastAsia="Times New Roman" w:cs="Times New Roman"/>
        </w:rPr>
        <w:t>Epi, li rive sou twazyèm jou a, nan maten, te gen loray ak zèklè, yon gwo nwaj epè sou mòn lan, ak son twonpèt la ki te fò anpil; konsa tout pèp la ki te nan kan an te tranble. Egzòd 19:16.</w:t>
      </w:r>
    </w:p>
    <w:p>
      <w:pPr>
        <w:pStyle w:val="ArticleBody"/>
        <w:jc w:val="left"/>
      </w:pPr>
      <w:r>
        <w:rPr>
          <w:rFonts w:ascii="Times New Roman" w:hAnsi="Times New Roman" w:eastAsia="Times New Roman" w:cs="Times New Roman"/>
        </w:rPr>
        <w:t>Zeklè yo ak loraj yo te akonpaye ak “vwa” yon twonpèt. Yo akonpaye ak lapli, epi yo reprezante pa pwofetik pou gide pèp Bondye a.</w:t>
      </w:r>
    </w:p>
    <w:p>
      <w:pPr>
        <w:pStyle w:val="ArticleScripture"/>
        <w:jc w:val="left"/>
      </w:pPr>
      <w:r>
        <w:rPr>
          <w:rFonts w:ascii="Times New Roman" w:hAnsi="Times New Roman" w:eastAsia="Times New Roman" w:cs="Times New Roman"/>
        </w:rPr>
        <w:t>Nwaj yo te vide dlo; syèl yo te fè tande yon son; flèch ou yo tou te pati toupatou. Vwa loraj ou te nan syèl la; zeklè yo te klere lemonn; tè a te tranble epi souke. Chemen ou nan lanmè a, ak santye ou nan gwo dlo yo, epi tras pye ou yo pa t konnen. Ou te mennen pèp ou a tankou yon bann mouton pa men Moyiz ak Arawon. Sòm 77:17–20.</w:t>
      </w:r>
    </w:p>
    <w:p>
      <w:pPr>
        <w:pStyle w:val="ArticleBody"/>
        <w:jc w:val="left"/>
      </w:pPr>
      <w:r>
        <w:rPr>
          <w:rFonts w:ascii="Times New Roman" w:hAnsi="Times New Roman" w:eastAsia="Times New Roman" w:cs="Times New Roman"/>
        </w:rPr>
        <w:t>Zèklè yo ak loraj yo se vwa Bondye, ki parèt pandan tan lapli a; e pandan peryòd tan sa a, Li fè van Li yo soti nan trezò Li (Islam se van lès la).</w:t>
      </w:r>
    </w:p>
    <w:p>
      <w:pPr>
        <w:pStyle w:val="ArticleScripture"/>
        <w:jc w:val="left"/>
      </w:pPr>
      <w:r>
        <w:rPr>
          <w:rFonts w:ascii="Times New Roman" w:hAnsi="Times New Roman" w:eastAsia="Times New Roman" w:cs="Times New Roman"/>
        </w:rPr>
        <w:t>Lè li fè vwa li tande, gen yon gwo kantite dlo nan syèl yo; li fè vapè yo monte soti nan dènye bout tè a; li fè zèklè avèk lapli, epi li fè van an soti nan trezò li yo. Jeremi 10:13.</w:t>
      </w:r>
    </w:p>
    <w:p>
      <w:pPr>
        <w:pStyle w:val="ArticleBody"/>
        <w:jc w:val="left"/>
      </w:pPr>
      <w:r>
        <w:rPr>
          <w:rFonts w:ascii="Times New Roman" w:hAnsi="Times New Roman" w:eastAsia="Times New Roman" w:cs="Times New Roman"/>
        </w:rPr>
        <w:t>Bondye fè tande vwa Li lè Li rele tankou yon lyon; epi, an repons, sèt loraj fè tande vwa pa yo; e sèt loraj sa yo reprezante tras pa Bondye pandan istwa mouvman Millerit la, epi tou nan mouvman twazyèm zanj lan, ki te rive ankò nan dat 11 septanm 2001, lè Li te fè van lès la soti nan trezò Li yo.</w:t>
      </w:r>
    </w:p>
    <w:p>
      <w:pPr>
        <w:pStyle w:val="ArticleScripture"/>
        <w:jc w:val="left"/>
      </w:pPr>
      <w:r>
        <w:rPr>
          <w:rFonts w:ascii="Times New Roman" w:hAnsi="Times New Roman" w:eastAsia="Times New Roman" w:cs="Times New Roman"/>
        </w:rPr>
        <w:t>Li fè vapè yo monte soti nan bout tè a; li fè zèklè pou lapli; li fè van an soti nan trezò li yo. Se li ki frape premye pitit peyi Lejip yo, ni moun ni bèt. Sòm 135:7, 8.</w:t>
      </w:r>
    </w:p>
    <w:p>
      <w:pPr>
        <w:pStyle w:val="ArticleBody"/>
        <w:jc w:val="left"/>
      </w:pPr>
      <w:r>
        <w:rPr>
          <w:rFonts w:ascii="Times New Roman" w:hAnsi="Times New Roman" w:eastAsia="Times New Roman" w:cs="Times New Roman"/>
        </w:rPr>
        <w:t>Li fè van an soti nan trezò Li yo, lè premye pitit gason peyi Lejip yo te frape, e Pak la te senbolize kwa a, ki an retou te senbolize arive twazyèm zanj lan an 1844, ki an retou te senbolize retou twazyèm zanj lan nan jou van lès la, sou 11 septanm 2001.</w:t>
      </w:r>
    </w:p>
    <w:p>
      <w:pPr>
        <w:pStyle w:val="ArticleBody"/>
        <w:jc w:val="left"/>
      </w:pPr>
      <w:r>
        <w:rPr>
          <w:rFonts w:ascii="Times New Roman" w:hAnsi="Times New Roman" w:eastAsia="Times New Roman" w:cs="Times New Roman"/>
        </w:rPr>
        <w:t>Lè sele yo retire sou liv ki te sele ak sèt sele yo, sa reprezante yon devlopman pwogresif laverite a. Retire setyèm sele a reprezante tan seleman san karannkat mil yo. Lè yo mansyone pou premye fwa liv ki te sele ak sèt sele yo, gen zèklè, loraj ak vwa, men pa gen tranblemanntè.</w:t>
      </w:r>
    </w:p>
    <w:p>
      <w:pPr>
        <w:pStyle w:val="ArticleScripture"/>
        <w:jc w:val="left"/>
      </w:pPr>
      <w:r>
        <w:rPr>
          <w:rFonts w:ascii="Times New Roman" w:hAnsi="Times New Roman" w:eastAsia="Times New Roman" w:cs="Times New Roman"/>
        </w:rPr>
        <w:t>Epi sòti nan twòn nan t ap soti zèklè, loraj, ak vwa; epi te gen sèt lanp dife ki t ap boule devan twòn nan, ki se sèt Lespri Bondye yo. Revelasyon 4:5.</w:t>
      </w:r>
    </w:p>
    <w:p>
      <w:pPr>
        <w:pStyle w:val="ArticleBody"/>
        <w:jc w:val="left"/>
      </w:pPr>
      <w:r>
        <w:rPr>
          <w:rFonts w:ascii="Times New Roman" w:hAnsi="Times New Roman" w:eastAsia="Times New Roman" w:cs="Times New Roman"/>
        </w:rPr>
        <w:t>Nan premye mansyon sou vwa yo, zèklè yo, ak loray yo, lapli a reprezante pa Sentespri a, ki se sèt lanp dife yo, men pa gen tranblemanntè. Se lè Setyèm So a retire yo idantifye tranblemanntè lwa dimanch ki pral vini byento a. Chapit kat nan Revelasyon idantifye kòmansman dewoulman verite a ki te akonpli pa Lyon tribi Jida a, epi lè tan sele a idantifye, li idantifye kòmansman ak fen peryòd la.</w:t>
      </w:r>
    </w:p>
    <w:p>
      <w:pPr>
        <w:pStyle w:val="ArticleBody"/>
        <w:jc w:val="left"/>
      </w:pPr>
      <w:r>
        <w:rPr>
          <w:rFonts w:ascii="Times New Roman" w:hAnsi="Times New Roman" w:eastAsia="Times New Roman" w:cs="Times New Roman"/>
        </w:rPr>
        <w:t>Kòmansman peryòd aktyèl la te lè zanj lan te desann pou klere tè a ak glwa Li nan dat 11 septanm 2001; apre sa, nan Ezayi chapit sis, yo fè nou konnen mesaj ki reprezante pa “vwa, zèklè, loraj, van ak lapli”, ki rive nan konklizyon li nan lwa dimanch lan, dwe pwoklame bay yon pèp ki wè, men ki pap kapab konprann sans zèklè yo; e byenke yo tande, yo pap kapab konprann vwa yo ak loraj yo, jiskaske gwo tranblemanntè a bare yo. Peryòd sele san karantkat mil yo se peryòd kote efè chak vizyon rive akonpli.</w:t>
      </w:r>
    </w:p>
    <w:p>
      <w:pPr>
        <w:pStyle w:val="ArticleBody"/>
        <w:jc w:val="left"/>
      </w:pPr>
      <w:r>
        <w:rPr>
          <w:rFonts w:ascii="Times New Roman" w:hAnsi="Times New Roman" w:eastAsia="Times New Roman" w:cs="Times New Roman"/>
        </w:rPr>
        <w:t>Istwa sa a pwodui e manifeste de klas adoratè. Yon klas rekonèt lapli a, e konsa yo resevwa li, paske yo kapab wè zèklè yo, epi tande vwa yo, loraj la ak van an. Nan fen peryòd sele a, gwo tranblemanntè lwa dimanch la ki pral vini talè a, lè sa a, entwodui jijman egzekitif Bondye yo.</w:t>
      </w:r>
    </w:p>
    <w:p>
      <w:pPr>
        <w:pStyle w:val="ArticleScripture"/>
        <w:jc w:val="left"/>
      </w:pPr>
      <w:r>
        <w:rPr>
          <w:rFonts w:ascii="Times New Roman" w:hAnsi="Times New Roman" w:eastAsia="Times New Roman" w:cs="Times New Roman"/>
        </w:rPr>
        <w:t>Epi tanp Bondye a te louvri nan syèl la, e yo te wè nan tanp li a lach alyans li a; epi te gen zèklè, vwa, loraj, yon tranblemanntè, ak yon gwo lagrèl. Revelasyon 11:19.</w:t>
      </w:r>
    </w:p>
    <w:p>
      <w:pPr>
        <w:pStyle w:val="ArticleBody"/>
        <w:jc w:val="left"/>
      </w:pPr>
      <w:r>
        <w:rPr>
          <w:rFonts w:ascii="Times New Roman" w:hAnsi="Times New Roman" w:eastAsia="Times New Roman" w:cs="Times New Roman"/>
        </w:rPr>
        <w:t>Nan gran tranblemanntè a, “zèklè yo, vwa yo, ak loraj yo,” gen ladan yo “lagrèl.” “Lagrèl” la reprezante jijman yo ki kòmanse ap vide pa sèt zanj yo ki t ap prepare pou fè sa nan kòmansman tan sele a, lè setyèm so a t ap louvri, menm jan yo t ap tann zanj lan pase nan Jerizalèm pou mete yon mak sou moun ki t ap soupi epi rele poutèt abominasyon ki t ap fèt nan peyi a (ekstèn), ak nan legliz la (entèn).</w:t>
      </w:r>
    </w:p>
    <w:p>
      <w:pPr>
        <w:pStyle w:val="ArticleBody"/>
        <w:jc w:val="left"/>
      </w:pPr>
      <w:r>
        <w:rPr>
          <w:rFonts w:ascii="Times New Roman" w:hAnsi="Times New Roman" w:eastAsia="Times New Roman" w:cs="Times New Roman"/>
        </w:rPr>
        <w:t>“Lagrèl” la make tan jijman destriktif Bondye yo, ki se yon tan mizèrikòd pou lòt bann mouton Bondye a, yo menm yo t ap rele sòti Babilòn nan lè sa a; epi lè dènye moun nan gran foul la fin antre nan bann mouton Bondye a, tan gras lèzòm fini nèt.</w:t>
      </w:r>
    </w:p>
    <w:p>
      <w:pPr>
        <w:pStyle w:val="ArticleScripture"/>
        <w:jc w:val="left"/>
      </w:pPr>
      <w:r>
        <w:rPr>
          <w:rFonts w:ascii="Times New Roman" w:hAnsi="Times New Roman" w:eastAsia="Times New Roman" w:cs="Times New Roman"/>
        </w:rPr>
        <w:t>Epi setyèm zanj lan vide bòl li a nan lè a; epi yon gwo vwa soti nan tanp syèl la, depi sou twòn nan, t ap di: Sa fini. Epi te gen vwa, ak loraj, ak zèklè; epi te gen yon gwo tranblemanntè, yon tranblemanntè ki pa t janm rive depi lè lèzòm sou tè a, tèlman li te pwisan e tèlman li te gran. Epi gran vil la te fann an twa pati, epi vil nasyon yo tonbe; epi gran Babilòn vin chonje devan Bondye, pou l ba li gode diven kòlè sevè li a. Revelasyon 16:17–19.</w:t>
      </w:r>
    </w:p>
    <w:p>
      <w:pPr>
        <w:pStyle w:val="ArticleBody"/>
        <w:jc w:val="left"/>
      </w:pPr>
      <w:r>
        <w:rPr>
          <w:rFonts w:ascii="Times New Roman" w:hAnsi="Times New Roman" w:eastAsia="Times New Roman" w:cs="Times New Roman"/>
        </w:rPr>
        <w:t>Chè lektè: Èske ou ka tande vwa yo ak loraj yo? Èske ou ka wè zèklè a? Èske ou ka santi van an? Byento ou pral tande vwa vyèj sòt yo k ap sipliye pou lwil.</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Nou te chèche lapè, men pa t gen anyen ki bon ki vini; nou te tann yon tan gerizon, epi men twoub! Bri souf chwal li yo te tande depi Dann; tout peyi a te tranble anba son rèl chwal vanyan li yo; paske yo rive, yo devore peyi a ak tout sa ki ladan l; lavil la ansanm ak moun ki rete ladan l yo. Paske, gade, m ap voye sèpan, bazilik, nan mitan nou, yo menm yo pa ka fè yo obeyi ak maji, epi yo pral mòde nou, se Seyè a ki di sa. Lè m ta vle konsole tèt mwen nan lapenn, kè m ap febli anndan mwen. Gade vwa kri pitit fi pèp mwen an poutèt moun ki rete nan yon peyi byen lwen: Èske Seyè a pa nan Siyon? Èske wa li a pa nan mitan li? Poukisa yo pwovoke m pou m fache ak zidòl yo fè taye yo, ak vanite etranj yo? Rekòt la pase, sezon lete a fini, epi nou pa sove. Pou blesi pitit fi pèp mwen an, mwen menm mwen blese; mwen vin nwa; sezisman sezi m. Èske pa gen balm nan Gilead? Èske pa gen doktè la? Poukisa, donk, gerizon pitit fi pèp mwen an pa retounen? Jeremi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trantsenk</dc:title>
  <dc:subject>Vwa pwofetik ane 1776, 1789, ak 1798 yo: yon prelid pou sele 144,000 yo</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