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 Nimewo san karannsenk</w:t>
      </w:r>
    </w:p>
    <w:p>
      <w:pPr>
        <w:pStyle w:val="ArticleSubtitle"/>
        <w:jc w:val="left"/>
      </w:pPr>
      <w:r>
        <w:rPr>
          <w:rFonts w:ascii="Arial" w:hAnsi="Arial" w:eastAsia="Arial" w:cs="Arial"/>
        </w:rPr>
        <w:t>Entèpretasyon Pwofesi Biblik ak Evènman Kouran yo: Yon Pèspektiv sou Politik Modèn ak Senbolis Relijye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Relijyon woke-ism lan (Sodòm) ak politik Kominis la (Ejip) leve kanpe lè prezidan ki te pi rich la te anonse entansyon li pou l kandida pou prezidan an 2015, epi apre li te bay temwayaj politik li, yo te touye l an 2020. Pap la te touye nan sans pwofetik an 1798, apre li te bay temwayaj satanik li pandan twa jou edmi pwofetik. Men, Pawòl pwofetik Bondye a fè konnen pap la genyen batay li ak dragon an.</w:t>
      </w:r>
    </w:p>
    <w:p>
      <w:pPr>
        <w:pStyle w:val="ArticleScripture"/>
        <w:jc w:val="left"/>
      </w:pPr>
      <w:r>
        <w:rPr>
          <w:rFonts w:ascii="Times New Roman" w:hAnsi="Times New Roman" w:eastAsia="Times New Roman" w:cs="Times New Roman"/>
        </w:rPr>
        <w:t>Pitit lòm, vire figi ou kont Farawon, wa peyi Lejip la, epi pwofetize kont li, epi kont tout peyi Lejip la: Pale, epi di: Men sa Senyè Bondye a di: Gade, mwen kont ou, Farawon, wa peyi Lejip la, gwo dragon an ki kouche nan mitan rivyè li yo, li menm ki te di: Rivyè mwen an se pa mwen, se pou mwen li ye, e se mwen menm ki fè li pou tèt pa mwen. Ezekyèl 29:2, 3.</w:t>
      </w:r>
    </w:p>
    <w:p>
      <w:pPr>
        <w:pStyle w:val="ArticleBody"/>
        <w:jc w:val="left"/>
      </w:pPr>
      <w:r>
        <w:rPr>
          <w:rFonts w:ascii="Times New Roman" w:hAnsi="Times New Roman" w:eastAsia="Times New Roman" w:cs="Times New Roman"/>
        </w:rPr>
        <w:t>Ejip se gran dragon an, e ateyis Farawon an te prefigire ateyis Revolisyon fransèz la, ansanm ak globalis venteyenyèm syèk la. Globalis sa a, anndan limit bèt ki soti sou tè a nan venteyenyèm syèk la, reprezante pa pati Demokrat la. Ezekyèl fè konnen Bondye kont Ejip, e pi lwen nan chapit la, Ezekyèl fè konnen Bondye pral bay Ejip bay wa nò a, ki nan pasaj la idantifye kòm Nebikadneza, e ki reprezante fo wa nò a nan dènye jou yo. Fo wa nò a se papote a, e Bondye fè konnen atravè Ezekyèl ke Bondye pral bay Ejip bay wa nò a pou sèvis Nebikadneza te rann kòm baton koreksyon Li a. Li fè konnen Li pral bay Ejip bay pap la nan peryòd lè dènye lapli a rive.</w:t>
      </w:r>
    </w:p>
    <w:p>
      <w:pPr>
        <w:pStyle w:val="ArticleScripture"/>
        <w:jc w:val="left"/>
      </w:pPr>
      <w:r>
        <w:rPr>
          <w:rFonts w:ascii="Times New Roman" w:hAnsi="Times New Roman" w:eastAsia="Times New Roman" w:cs="Times New Roman"/>
        </w:rPr>
        <w:t>Epi sa te rive nan vennsetyèm ane a, nan premye mwa a, nan premye jou mwa a, pawòl Senyè a vin jwenn mwen, li di: Pitit lòm, Nebikadneza, wa Babilòn nan, te fè lame li a rann yon gwo sèvis kont Tir; tout tèt te vin kale, e tout zepòl te dekale; men li pa t gen okenn salè, ni lame li a, nan men Tir, pou sèvis li te rann kont li a. Se poutèt sa, men sa Senyè Bondye a di: Gade, m ap bay peyi Lejip la bay Nebikadneza, wa Babilòn nan; l ap pran foul moun li yo, l ap pran piyaj li, e l ap pran dapiyanp li; e sa va salè pou lame li a. Mwen ba li peyi Lejip la pou travay li te fè kont li a, paske yo te travay pou mwen, se sa Senyè Bondye a di. Nan jou sa a, m ap fè kòn lakay Izrayèl la boujonnen, e m ap ba ou ouvèti bouch nan mitan yo; epi y ap konnen se mwen menm ki Senyè a. Ezekiel 29:17–21.</w:t>
      </w:r>
    </w:p>
    <w:p>
      <w:pPr>
        <w:pStyle w:val="ArticleBody"/>
        <w:jc w:val="left"/>
      </w:pPr>
      <w:r>
        <w:rPr>
          <w:rFonts w:ascii="Times New Roman" w:hAnsi="Times New Roman" w:eastAsia="Times New Roman" w:cs="Times New Roman"/>
        </w:rPr>
        <w:t>“Jou” Bondye fè “kòn kay Izrayèl la pouse” a se 11 septanm 2001, lè dènye lapli a te kòmanse ap vide an ti gout. Lè sa a, Seyè a leve gad yo, li di: “koute son twonpèt la” nan twazyèm malè a, paske Li te fè konnen Bondye t ap “ba ou ouvèti bouch la nan mitan yo.” “Nan mitan” an idantifye peryòd tan ki ant vide an ti gout dènye lapli a, ki te kòmanse 11 septanm 2001, epi ki fini nan lwa dimanch lan, lè Sentespri a vide san mezi. Nan mitan de siy sa yo, de temwen, oswa de kòn, t ap bay temwayaj yo, jouk yo toude te touye nan lari a an 2020.</w:t>
      </w:r>
    </w:p>
    <w:p>
      <w:pPr>
        <w:pStyle w:val="ArticleBody"/>
        <w:jc w:val="left"/>
      </w:pPr>
      <w:r>
        <w:rPr>
          <w:rFonts w:ascii="Times New Roman" w:hAnsi="Times New Roman" w:eastAsia="Times New Roman" w:cs="Times New Roman"/>
        </w:rPr>
        <w:t>Anvan yo te touye yo, yo te rann temwayaj yo, epi apre yo te fin touye yo, yo te retounen viv kòm wityèm lan, sa ki soti nan sèt yo. Yo te touye yo pa pouvwa dragon an, sa vle di ateyis (Ejip) ak imoralite (Sodòm). Pou sèvis yo te rann Bondye, Li te pwomèt pou l ba yo Ejip kòm rekonpans yo. Lè wa nò a pran bèl peyi Etazini an nan vèsè karante-youn nan Danyèl onz, li pran Ejip apre sa, paske se sa ki peman li pou sèvis li rann nan travay pwovidansyèl Bondye a.</w:t>
      </w:r>
    </w:p>
    <w:p>
      <w:pPr>
        <w:pStyle w:val="ArticleScripture"/>
        <w:jc w:val="left"/>
      </w:pPr>
      <w:r>
        <w:rPr>
          <w:rFonts w:ascii="Times New Roman" w:hAnsi="Times New Roman" w:eastAsia="Times New Roman" w:cs="Times New Roman"/>
        </w:rPr>
        <w:t>Asiryen an, baton kòlè mwen, e baton ki nan men yo a se endiyasyon mwen. M ap voye l kont yon nasyon ipokrit, e kont pèp kòlè mwen an m ap ba li lòd pou pran piyaj la, pou sezi bèt la, epi pou pilonnen yo tankou labou ki nan lari yo. Ezayi 10:5, 6.</w:t>
      </w:r>
    </w:p>
    <w:p>
      <w:pPr>
        <w:pStyle w:val="ArticleBody"/>
        <w:jc w:val="left"/>
      </w:pPr>
      <w:r>
        <w:rPr>
          <w:rFonts w:ascii="Times New Roman" w:hAnsi="Times New Roman" w:eastAsia="Times New Roman" w:cs="Times New Roman"/>
        </w:rPr>
        <w:t>Lasiri a se wa nò a, ki reprezante papote a, wa nò kontrefè a nan dènye jou yo. Asiri ak Babilòn te sèvi pou pote jijman sou Izrayèl, ni wayòm nò a ni wayòm sid la, poutèt rebelyon san rete yo.</w:t>
      </w:r>
    </w:p>
    <w:p>
      <w:pPr>
        <w:pStyle w:val="ArticleScripture"/>
        <w:jc w:val="left"/>
      </w:pPr>
      <w:r>
        <w:rPr>
          <w:rFonts w:ascii="Times New Roman" w:hAnsi="Times New Roman" w:eastAsia="Times New Roman" w:cs="Times New Roman"/>
        </w:rPr>
        <w:t>“‘Se konsa, pèp Izrayèl la te depòte kite pwòp peyi pa yo pou ale ann Asiri,’ ‘paske yo pa t obeyi vwa Seyè a, Bondye yo a, men yo te vyole alyans li a, ansanm ak tout sa Moyiz, sèvitè Seyè a, te kòmande.’ 2 Wa 17:7, 11, 14–16, 20, 23; 18:12.</w:t>
      </w:r>
    </w:p>
    <w:p>
      <w:pPr>
        <w:pStyle w:val="ArticleScripture"/>
        <w:jc w:val="left"/>
      </w:pPr>
      <w:r>
        <w:rPr>
          <w:rFonts w:ascii="Times New Roman" w:hAnsi="Times New Roman" w:eastAsia="Times New Roman" w:cs="Times New Roman"/>
        </w:rPr>
        <w:t>“Nan jijman terib ki te tonbe sou dis tribi yo, Senyè a te gen yon bi saj e mizèrikòd. Sa Li pa t ka fè ankò atravè yo nan peyi zansèt yo, Li t ap chèche reyalize l lè Li gaye yo nan mitan nasyon payen yo. Plan Li pou delivrans tout moun ki ta chwazi pwofite padon an atravè Sovè ras imen an, te dwe toujou akonpli; epi, nan soufrans yo te fè Izrayèl sibi, Li t ap prepare chemen an pou laglwa Li ta revele bay nasyon latè yo. Se pa t tout moun yo te mennen an kaptivite ki te san repantans. Pami yo te gen kèk ki te rete fidèl ak Bondye, ak lòt ki te imilye tèt yo devan Li. Se atravè moun sa yo, ‘pitit gason Bondye vivan an’ (Oze 1:10), Li t ap mennen yon foul moun nan wayòm Asiri a vin konnen atribi karaktè Li ak byenfè lalwa Li.” Prophets and Kings, 292.</w:t>
      </w:r>
    </w:p>
    <w:p>
      <w:pPr>
        <w:pStyle w:val="ArticleBody"/>
        <w:jc w:val="left"/>
      </w:pPr>
      <w:r>
        <w:rPr>
          <w:rFonts w:ascii="Times New Roman" w:hAnsi="Times New Roman" w:eastAsia="Times New Roman" w:cs="Times New Roman"/>
        </w:rPr>
        <w:t>Senyè a te sèvi ak wa ki soti nan nò yo kòm zouti jijman pa Li, e prensip ki nan Bib la Li te swiv anvè wa sa yo ki soti nan nò a se ke yo te bezwen resevwa pèman pou sèvis yo te rann.</w:t>
      </w:r>
    </w:p>
    <w:p>
      <w:pPr>
        <w:pStyle w:val="ArticleScripture"/>
        <w:jc w:val="left"/>
      </w:pPr>
      <w:r>
        <w:rPr>
          <w:rFonts w:ascii="Times New Roman" w:hAnsi="Times New Roman" w:eastAsia="Times New Roman" w:cs="Times New Roman"/>
        </w:rPr>
        <w:t>Epi rete nan menm kay la, pandan n ap manje ak bwè sa yo ban nou; paske travayè a merite salè li. Pa ale de kay an kay. Lik 10:7.</w:t>
      </w:r>
    </w:p>
    <w:p>
      <w:pPr>
        <w:pStyle w:val="ArticleBody"/>
        <w:jc w:val="left"/>
      </w:pPr>
      <w:r>
        <w:rPr>
          <w:rFonts w:ascii="Times New Roman" w:hAnsi="Times New Roman" w:eastAsia="Times New Roman" w:cs="Times New Roman"/>
        </w:rPr>
        <w:t>Seyè a sèvi ak pouvwa papal la pou pini Etazini lè yo fin ranpli tas tan pwobasyon yo nan lwa dimanch k ap vini byento a, epi peman Li se ke Li bay Lejip bay pouvwa papal la pou sèvis li rann yo. Pawòl pwofetik Bondye a klè sou sa: Lejip bay pouvwa papal la, epi vèsè karant-de ak karant-twa nan Danyèl chapit onz konfime verite sa a. Peman pap la resevwa pou sèvis li rann yo se ke li vin tounen tèt dis wa yo leve a, e li menm ki gouvène sou imaj bèt la atravè lemonn antye.</w:t>
      </w:r>
    </w:p>
    <w:p>
      <w:pPr>
        <w:pStyle w:val="ArticleBody"/>
        <w:jc w:val="left"/>
      </w:pPr>
      <w:r>
        <w:rPr>
          <w:rFonts w:ascii="Times New Roman" w:hAnsi="Times New Roman" w:eastAsia="Times New Roman" w:cs="Times New Roman"/>
        </w:rPr>
        <w:t>Trump genyen batay sou pouvwa dragon yo, paske li se uityèm tèt la, ki soti nan sèt yo, nan tan imaj bèt la Ozetazini. Efondreman Pati Demokrat la, pouvwa dragon an ki te touye Trump an 2020, ap rive kounye a. Pawòl Bondye pa janm fè fayit. “Pay ki kase do chamo a” pou Pati Demokrat la se fo pwofèt Islam nan. Atak 7 oktòb 2023 la mete yon fann nan baz sipò li a, yon bagay yo ka sèlman atribye a wòl Islam nan kòlè ak detrès li pote sou nasyon yo. Sa pral akonpaye pa lòt atak ankò, ki pral pwodui plis divizyon, pandan y ap ini yon kategori sitwayen bèt tè a, ki rekonèt foli inondasyon imigrasyon ilegal la ke fòs dragon an lage. Sa pral pwodui tou yon kriz ekonomik, byenke kriz sa a deja la.</w:t>
      </w:r>
    </w:p>
    <w:p>
      <w:pPr>
        <w:pStyle w:val="ArticleScripture"/>
        <w:jc w:val="left"/>
      </w:pPr>
      <w:r>
        <w:rPr>
          <w:rFonts w:ascii="Times New Roman" w:hAnsi="Times New Roman" w:eastAsia="Times New Roman" w:cs="Times New Roman"/>
        </w:rPr>
        <w:t>“Epi lè sa a, gran twonpè a pral konvenk lèzòm ke se moun k ap sèvi Bondye yo ki lakòz move bagay sa yo. Kategori moun ki te pwovoke dezapwentman Syèl la pral mete tout pwoblèm yo sou do moun sa yo ki, pa obeyisans yo anvè kòmandman Bondye yo, se yon repròch san rete pou moun k ap vyole lalwa yo. Y ap deklare ke lèzòm ap ofanse Bondye lè yo vyole saba dimanch lan; ke peche sa a lakòz malè yo ki pap sispann jiskaske obsèvans dimanch lan vin enpoze avèk sevèrite; epi ke moun ki prezante dwa katriyèm kòmandman an, konsa yo detwi respè pou dimanch, se yo menm ki twouble pèp la, ki anpeche yo retounen nan favè Bondye ak pwosperite tanporèl. Konsa, akizasyon yo te fè lontan kont sèvitè Bondye a pral repete sou baz ki pa mwens byen etabli: ‘Epi, lè Akab wè Eli, Akab di li: Eske se ou menm ki twouble Izrayèl? Epi li reponn: Se pa mwen ki twouble Izrayèl; men se ou menm, ak kay papa ou, paske nou te abandone kòmandman Senyè a, epi ou te suiv Baalim yo.’ 1 Wa 18:17, 18. Kòm kòlè pèp la pral eksite pa fo akizasyon, yo pral aji anvè anbasadè Bondye yo yon fason ki sanble anpil ak sa Izrayèl aposta a te fè anvè Eli.” The Great Controversy, 590.</w:t>
      </w:r>
    </w:p>
    <w:p>
      <w:pPr>
        <w:pStyle w:val="ArticleBody"/>
        <w:jc w:val="left"/>
      </w:pPr>
      <w:r>
        <w:rPr>
          <w:rFonts w:ascii="Times New Roman" w:hAnsi="Times New Roman" w:eastAsia="Times New Roman" w:cs="Times New Roman"/>
        </w:rPr>
        <w:t>Moun k ap obsève saba yo pral idantifye kòm rezon ki fè yo retire “favè diven ak pwosperite tanporèl.” Lè l ap dekri peryòd ki toupre devan nou an, li fè referans ak Eli, ansanm ak relasyon li ak Akab. Akizasyon yo t ap voye youn sou lòt yo te fèt devan Mòn Karmèl. Pwosperite tanporèl ak favè diven yo retire pa jijman k ap vin pi grav yo, anvan lwa dimanch ki prèt pou vini an. Pasaj ki fèk site la a fè referans ak yon seri evènman ki rive pandan tan eprèv lwa dimanch la, men gen de tan eprèv. Eprèv imaj bèt la ki rive nan limit Etazini yo, apre sa, repete nan lemonn antye. Tout evènman ki dekri nan pasaj la jwenn yon akonplisman pwofetik nan istwa ki mennen jiska lwa dimanch ki prèt pou vini an, epi nan istwa kriz lwa dimanch mondyal la ki vin apre sa.</w:t>
      </w:r>
    </w:p>
    <w:p>
      <w:pPr>
        <w:pStyle w:val="ArticleBody"/>
        <w:jc w:val="left"/>
      </w:pPr>
      <w:r>
        <w:rPr>
          <w:rFonts w:ascii="Times New Roman" w:hAnsi="Times New Roman" w:eastAsia="Times New Roman" w:cs="Times New Roman"/>
        </w:rPr>
        <w:t>Premye paragraf Témoignages, volim nèf la, ki kòmanse nan paj onz, konsa idantifye NÈF-ONZ, deklare: “Nou ap viv nan tan lafen an. Siy tan yo, k ap akonpli byen vit, fè konnen vini Kris la toupre rive. Jou n ap viv ladan yo se jou solanèl e enpòtan. Lespri Bondye a ap retire sou tè a piti piti, men avèk asirans. Malè ak jijman deja ap tonbe sou moun ki meprize gras Bondye a. Kalami sou tè ak sou lanmè, eta sosyete a ki boulvèse, alam lagè yo, se siy menasan. Yo anonse davans evènman k ap pwoche ki gen pi gwo grandè.” Pandan narasyon an ap kontinye, nou jwenn nan paj katòz: “Pa anpil moun, menm pami edikatè ak gason leta yo, ki konprann kòz ki nan baz eta sosyete a kounye a. Moun ki kenbe rèn gouvènman an pa kapab rezoud pwoblèm koripsyon moral la, povrete, mizè, ak krim k ap ogmante a. Y ap lite pou gremesi pou mete aktivite komèsyal yo sou yon baz ki pi an sekirite. Si lèzòm ta bay plis atansyon ak ansèyman Pawòl Bondye a, yo t ap jwenn yon solisyon pou pwoblèm k ap boulvèse yo.”</w:t>
      </w:r>
    </w:p>
    <w:p>
      <w:pPr>
        <w:pStyle w:val="ArticleScripture"/>
        <w:jc w:val="left"/>
      </w:pPr>
      <w:r>
        <w:rPr>
          <w:rFonts w:ascii="Times New Roman" w:hAnsi="Times New Roman" w:eastAsia="Times New Roman" w:cs="Times New Roman"/>
        </w:rPr>
        <w:t>«Ekriti yo dekri kondisyon mond lan jis anvan dezyèm vini Kris la. Konsènan moun ki, pa vòl ak ekstòsyon, ap rasanble gwo richès, li ekri: “Nou ranmase trezò ansanm pou dènye jou yo. Men, salè ouvriye ki rekòlte jaden nou yo, salè nou te kenbe dèyè pa fwod, ap rele; e rèl moun ki te rekòlte yo rive nan zòrèy Seyè Sabaot la. Nou viv nan plezi sou tè a, e nou lage nou nan debòch; nou nouri kè nou, tankou nan yon jou masak. Nou kondane epi nou touye moun jis la; e li pa reziste nou.” Jak 5:3–6.»</w:t>
      </w:r>
    </w:p>
    <w:p>
      <w:pPr>
        <w:pStyle w:val="ArticleBody"/>
        <w:jc w:val="left"/>
      </w:pPr>
      <w:r>
        <w:rPr>
          <w:rFonts w:ascii="Times New Roman" w:hAnsi="Times New Roman" w:eastAsia="Times New Roman" w:cs="Times New Roman"/>
        </w:rPr>
        <w:t>Nan dènye jou yo, lèzòm ap “lite anven pou mete operasyon komèsyal yo sou yon baz ki pi solid.” Demokrat yo, machin pwopagann yo a, ak bankye globalis yo ap lite anven, epi yo ap bay manti sou vrè estabilite finansye yo pretann administrasyon Biden nan te reyalize. Youn nan senbòl “mond lan jis anvan dezyèm vini Kris la,” se “moun ki, pa vòl ak ekstòsyon,” te “rasanble gwo richès.” Twa vèsè ki te vini anvan vèsè ki soti nan liv Jak la, ke Sè White te site yo, se:</w:t>
      </w:r>
    </w:p>
    <w:p>
      <w:pPr>
        <w:pStyle w:val="ArticleScripture"/>
        <w:jc w:val="left"/>
      </w:pPr>
      <w:r>
        <w:rPr>
          <w:rFonts w:ascii="Times New Roman" w:hAnsi="Times New Roman" w:eastAsia="Times New Roman" w:cs="Times New Roman"/>
        </w:rPr>
        <w:t>Koulye a, nou menm rich yo, kriye, plenn byen fò pou malè ki pral tonbe sou nou yo. Richès nou yo fin gate, epi vètman nou yo manje ak mit. Lò nou ak ajan nou fin wouye; epi rouy yo va sèvi temwen kont nou, e li va manje chè nou tankou dife. Nou ranmase trezò pou dènye jou yo. Jak 5:1–3.</w:t>
      </w:r>
    </w:p>
    <w:p>
      <w:pPr>
        <w:pStyle w:val="ArticleBody"/>
        <w:jc w:val="left"/>
      </w:pPr>
      <w:r>
        <w:rPr>
          <w:rFonts w:ascii="Times New Roman" w:hAnsi="Times New Roman" w:eastAsia="Times New Roman" w:cs="Times New Roman"/>
        </w:rPr>
        <w:t>Yon karakteristik pwofetik nan “dènye jou yo” se lè gen moun yo rekonèt poutèt richès etonan yo, richès ki te pwodui pa fwòd. Moun sa yo nan nouvèl yo chak jou. Tan sa a rive. Nan tan sa a, richès banquye mondyal sa yo ak milyadè sa yo reprezante kòm lò ak ajan, ki vin wouye. Ajan ak lò pa wouye; konsa, Ekriti yo ap idantifye yon bagay ki totalman inatandi k ap rive sou richès moun rich yo nan dènye jou yo, paske lò ak ajan yo gen pou yo vin wouye. Avètisman davans sou efondreman ekonomik sa a te rive avèk aparisyon twazyèm malè a, nan 11 septanm 2001. Islam twazyèm malè a se van lès pwofesi Bib la, epi nan dènye jou yo se van lès la ki koule ekonomi an, jan bato Tasis yo reprezante l.</w:t>
      </w:r>
    </w:p>
    <w:p>
      <w:pPr>
        <w:pStyle w:val="ArticleScripture"/>
        <w:jc w:val="left"/>
      </w:pPr>
      <w:r>
        <w:rPr>
          <w:rFonts w:ascii="Times New Roman" w:hAnsi="Times New Roman" w:eastAsia="Times New Roman" w:cs="Times New Roman"/>
        </w:rPr>
        <w:t>Paske, gade, wa yo te rasanble, yo te pase ansanm. Yo te wè sa, epi yo te sezi; yo te boulvèse, epi yo te prese kouri ale. Laperèz te sezi yo la, ak doulè, tankou yon fanm k ap akouche. Ou kraze bato Tasis yo ak yon van lès. Sòm 48:4–7.</w:t>
      </w:r>
    </w:p>
    <w:p>
      <w:pPr>
        <w:pStyle w:val="ArticleBody"/>
        <w:jc w:val="left"/>
      </w:pPr>
      <w:r>
        <w:rPr>
          <w:rFonts w:ascii="Times New Roman" w:hAnsi="Times New Roman" w:eastAsia="Times New Roman" w:cs="Times New Roman"/>
        </w:rPr>
        <w:t>Wa globalis wa, wa mfalme, mabilionea na mabenki, wanataabika kwa hofu na maumivu wakati upepo wa mashariki, unaowakilisha kuongezeka kwa ghadhabu ya mataifa (kama mwanamke aliye katika utungu wa kuzaa), ambao huzalishwa na Uislamu wa ole ya tatu, unapozizamisha merikebu za Tarshishi. Uislamu unakaribia kuvunja uchumi wa ndani na wa ulimwengu na kuleta mazingira ya kiuchumi na kisiasa yanayoendana kikamilifu na nguvu za Trump, si za Democrats wala za waandishi wa utandawazi, kwa maana uwezo wa joka unapewa kichwa cha nane, ambacho ni miongoni mwa vile saba, kwa ajili ya “huduma zilizotolewa”. Mungu alimtumia Trump kuchochea milki yote ya Wayunani, kwa maana sasa Mungu analeta mazingira ambayo ndani yake ulimwengu wote utagawanywa katika tabaka mbili.</w:t>
      </w:r>
    </w:p>
    <w:p>
      <w:pPr>
        <w:pStyle w:val="ArticleBody"/>
        <w:jc w:val="left"/>
      </w:pPr>
      <w:r>
        <w:rPr>
          <w:rFonts w:ascii="Times New Roman" w:hAnsi="Times New Roman" w:eastAsia="Times New Roman" w:cs="Times New Roman"/>
        </w:rPr>
        <w:t>Sistèm ekonomik ke globalis yo ap opere kounye a te premye prezante pandan prezidans Woodrow Wilson, yon Demokrat ki te eli apre li te pwomèt pou kenbe Etazini deyò Premye Gè Mondyal ki t ap vini an, men ki te fini kòm prezidan ki te prezide sou Premye Gè Mondyal la. Wilson pi byen konnen poutèt li te pouse Lig Nasyon yo, predesesè Nasyonzini an. Pandan prezidans li a, yo te mete estrikti finansye Etazini an nan men globalis yo, lè Wilson te bay direksyon ekonomik nasyon an anba otorite Sistèm Rezèv Federal la an 1913.</w:t>
      </w:r>
    </w:p>
    <w:p>
      <w:pPr>
        <w:pStyle w:val="ArticleBody"/>
        <w:jc w:val="left"/>
      </w:pPr>
      <w:r>
        <w:rPr>
          <w:rFonts w:ascii="Times New Roman" w:hAnsi="Times New Roman" w:eastAsia="Times New Roman" w:cs="Times New Roman"/>
        </w:rPr>
        <w:t>Karakteristik profetik présidan Perang Dunya Kahiji nyaéta jangji-Na yén anjeunna moal indit ka perang, anu saéstuna téh bohong. Anjeunna mangrupikeun tokoh sajarah utama anu ngadorong pamaréntahan hiji-dunya ngaliwatan League of Nations, sarta anjeunna mingpin prosés nyerahkeun kauangan Amérika Sarikat ka para bankir dunya. Anjeunna maréntah ti taun 1913 nepi ka 1921. Dina taun 1919, generasi katilu Adventisme, anu dilambangkeun ku kompromi jeung dunya, sajajar jeung kompromi Wilson jeung dunya, sabab dua tanduk éta leumpang sajajar hiji jeung nu séjén. Dina generasi katilu Adventisme Laodikea maranéhna nyerahkeun kadali sistem médis jeung atikan maranéhna kana leungeun jalma-jalma di luar kadaulatan rohani maranéhna. Dina waktu anu sarua, Wilson nyerahkeun kadaulatan kauangan Amérika Sarikat ka para bankir globalis, sarta anjeunna terus digawé tanpa kendat, sanajan tungtungna gagal, pikeun nyerahkeun kadaulatan pulitik Amérika Sarikat ka kaum globalis.</w:t>
      </w:r>
    </w:p>
    <w:p>
      <w:pPr>
        <w:pStyle w:val="ArticleBody"/>
        <w:jc w:val="left"/>
      </w:pPr>
      <w:r>
        <w:rPr>
          <w:rFonts w:ascii="Times New Roman" w:hAnsi="Times New Roman" w:eastAsia="Times New Roman" w:cs="Times New Roman"/>
        </w:rPr>
        <w:t>Wilson, antanke li pandan Premye Gè Mondyal la, reprezante karakteristik pwofetik ki idantifye Twazyèm Gè Mondyal la. Li reprezante yon istwa kote Rezèv Federal la patisipe nan kontwole ekonomi mondyal la nan direksyon ki pi byen adapte ak ajanda globalis la, epi non pa ak souverènte Amerik la. Li reprezante yon prezidan ki la lè Nouvo Lòd Mondyal la finalman reyalize objektif li lè l vin setyèm wayòm pwofesi biblik la, byenke dominasyon yo dire sèlman yon ti tan. Reyalite sa a tabli sou de temwen, paske tantativ Wilson ki te echwe pou fè Etazini antre nan Lig Nasyon yo apre Premye Gè Mondyal la, te tipifye antre Etazini nan Nasyonzini tousuit apre Dezyèm Gè Mondyal la. Sou de temwen sa yo, lwa dimanch ki pral vini byento a, ki pote destriksyon nasyonal dèyè li, mennen nan aplikasyon Nasyonzini kòm gouvènman yon sèl mond lan ke globalis yo ap pouse depi prezidans Woodrow Wilson.</w:t>
      </w:r>
    </w:p>
    <w:p>
      <w:pPr>
        <w:pStyle w:val="ArticleBody"/>
        <w:jc w:val="left"/>
      </w:pPr>
      <w:r>
        <w:rPr>
          <w:rFonts w:ascii="Times New Roman" w:hAnsi="Times New Roman" w:eastAsia="Times New Roman" w:cs="Times New Roman"/>
        </w:rPr>
        <w:t>Karakteristik pwofetik sa yo dwe egziste nan prezidans wityèm ak dènye prezidan an, ki soti nan sèt yo. Apre Wilson, se Warren Harding, yon Repibliken, ki te vini, e li te louvri peryòd yo rele “ane ven yo k ap gwonde yo,” ki te mennen nan efondreman 1929 la, ki te mennen nan Gran Depresyon an, ki te mennen nan Dezyèm Gè Mondyal la. Premye prezidans Trump lan te “ane ven yo k ap gwonde yo,” epi Biden prèske pral louvri pi gwo depresyon nan listwa bèt tè a. Depresyon sa a te prefigire pa efondreman 1929 la, men tou pa “panik 1837 la” nan epòk Ellen White la.</w:t>
      </w:r>
    </w:p>
    <w:p>
      <w:pPr>
        <w:pStyle w:val="ArticleBody"/>
        <w:jc w:val="left"/>
      </w:pPr>
      <w:r>
        <w:rPr>
          <w:rFonts w:ascii="Times New Roman" w:hAnsi="Times New Roman" w:eastAsia="Times New Roman" w:cs="Times New Roman"/>
        </w:rPr>
        <w:t>Depresyon ane 1830 yo Ozetazini an souvan rele “Panik 1837” la. Se te yon gwo kriz ekonomik ki te dire depi 1837 rive jouk nan mitan ane 1840 yo, e li te kouvri yon bon pati nan dizèn ane 1830 yo. Panik 1837 la te make pa yon kriz finansye, echèk labank yo, chomaj toupatou, ak yon peryòd pwolonje difikilte ekonomik.</w:t>
      </w:r>
    </w:p>
    <w:p>
      <w:pPr>
        <w:pStyle w:val="ArticleBody"/>
        <w:jc w:val="left"/>
      </w:pPr>
      <w:r>
        <w:rPr>
          <w:rFonts w:ascii="Times New Roman" w:hAnsi="Times New Roman" w:eastAsia="Times New Roman" w:cs="Times New Roman"/>
        </w:rPr>
        <w:t>Panik 1837 la te deklanche pa yon “Boul Espekilatif”, menm jan ak efondreman ane 1929 la. An 1837, lè boul la te pete, sa te mennen nan fayit toupatou ak gwo pèt finansye. Yon seri echèk bank te fèt apre boul espekilatif la, sa ki te lakòz yon pèt konfyans nan sistèm bankè a ak yon panik finansye ki te gaye toupatou. Yon bès ekonomik mondyal, ki te vin pi grav akoz yon diminisyon nan komès entènasyonal ak yon rediksyon nan demann pou ekspòtasyon ameriken yo, te kontribye nan malè ekonomik Etazini yo.</w:t>
      </w:r>
    </w:p>
    <w:p>
      <w:pPr>
        <w:pStyle w:val="ArticleBody"/>
        <w:jc w:val="left"/>
      </w:pPr>
      <w:r>
        <w:rPr>
          <w:rFonts w:ascii="Times New Roman" w:hAnsi="Times New Roman" w:eastAsia="Times New Roman" w:cs="Times New Roman"/>
        </w:rPr>
        <w:t>Krach 1929 la, ki te make kòmansman Gran Depresyon an, te vini apre yon boul espekilatif nan Mache Bous la. Pandan ane 1920 yo, te gen yon peryòd pwosperite ekonomik Ozetazini, yo rele l Roaring Twenties, ki te karakterize pa kwasans endistriyèl rapid, inovasyon teknolojik, ak yon optimis ki te gaye toupatou. Pandan tan sa a, espekilasyon nan Mache Bous la te monte anpil, ankouraje pa kredi fasil, komès sou maj (achte aksyon ak lajan prete), ak acha espekilatif aksyon sou baz ogmantasyon pri yo te prevwa alavni olye de valè reyèl ki te soutni yo. Pri aksyon yo te monte rive nan nivo ki pa t dirab, byen depase valè intrinsèk konpayi yo te reprezante yo.</w:t>
      </w:r>
    </w:p>
    <w:p>
      <w:pPr>
        <w:pStyle w:val="ArticleBody"/>
        <w:jc w:val="left"/>
      </w:pPr>
      <w:r>
        <w:rPr>
          <w:rFonts w:ascii="Times New Roman" w:hAnsi="Times New Roman" w:eastAsia="Times New Roman" w:cs="Times New Roman"/>
        </w:rPr>
        <w:t>Soti nan mwa mas 2000 rive nan mwa oktòb 2002, “bul dot-com” nan te eklate. 11 septanm 2001 te antre nan mitan efondreman ekonomik sa a. Apre sa, bul lojman an te eklate an 2008, sa yo te rele Kriz Finansye Mondyal la oswa Gwo Resesyon an.</w:t>
      </w:r>
    </w:p>
    <w:p>
      <w:pPr>
        <w:pStyle w:val="ArticleBody"/>
        <w:jc w:val="left"/>
      </w:pPr>
      <w:r>
        <w:rPr>
          <w:rFonts w:ascii="Times New Roman" w:hAnsi="Times New Roman" w:eastAsia="Times New Roman" w:cs="Times New Roman"/>
        </w:rPr>
        <w:t>Anvan lwa dimanch lan, pwosperite tanporèl sitwayen Etazini yo retire. Retrè pwosperite tanporèl la fèt pandan tan sele san karant-kat mil yo. Premye pwen repè tan sele a te ankadre nan yon efondreman ekonomik. 11 septanm 2001 te bay twazyèm zanj lan otorite, epi lè menm zanj sa a te rive an 1844, istwa sa a te ankadre nan yon efondreman ekonomik. 1844 se tip lwa dimanch ki prèt pou vini an, epi 11 septanm 2001 se kòmansman peryòd sele a. Jezi toujou sèvi ak kòmansman yon bagay pou ilistre fen yon bagay. Efondreman 1929 la te vini anvan Dezyèm Gè Mondyal la e li te mennen nan li.</w:t>
      </w:r>
    </w:p>
    <w:p>
      <w:pPr>
        <w:pStyle w:val="ArticleBody"/>
        <w:jc w:val="left"/>
      </w:pPr>
      <w:r>
        <w:rPr>
          <w:rFonts w:ascii="Times New Roman" w:hAnsi="Times New Roman" w:eastAsia="Times New Roman" w:cs="Times New Roman"/>
        </w:rPr>
        <w:t>N ap kontinye etid sa a nan atik k ap vini an.</w:t>
      </w:r>
    </w:p>
    <w:p>
      <w:pPr>
        <w:pStyle w:val="ArticleScripture"/>
        <w:jc w:val="left"/>
      </w:pPr>
      <w:r>
        <w:rPr>
          <w:rFonts w:ascii="Times New Roman" w:hAnsi="Times New Roman" w:eastAsia="Times New Roman" w:cs="Times New Roman"/>
        </w:rPr>
        <w:t>«Gen yon neglijans parese, ak yon enkredilite kriminèl nan mitan nou kòm yon pèp, ki te kenbe nou dèyè pou nou pa fè travay Bondye te kite pou nou fè a, lè nou kite limyè nou briye devan moun lòt nasyon yo. Gen yon lakrentif pou nou sòti alavans epi pran risk nan gwo travay sa a, paske nou pè depans mwayen yo pa ta bay retou. E si yo sèvi ak mwayen yo, men nou pa kapab wè nan sa ke nanm yo te sove pa li? E si gen yon pèt nèt sou yon pati nan mwayen nou yo? Li pi bon pou nou travay epi kontinye travay pase pou nou pa fè anyen. Nou pa konnen kiyès k ap reyisi, swa sa a, swa sa. Moun ap envesti nan dwa patant epi yo sibi gwo pèt, e yo pran sa kòm yon bagay nòmal. Men nan travay ak kòz Bondye a, moun pè pran risk. Lajan sanble pou yo tankou yon pèt nèt lè li pa pote retou tousuit lè yo envesti li nan travay pou sove nanm yo. Mwayen menm sa a, ki kounye a yo envesti avèk anpil avaris nan kòz Bondye a, e yo kenbe l egoyisman, talè konsa y ap voye l ansanm ak tout zidòl yo bay tòp ak denichò. Lajan pral byento pèdi valè li byen vit, lè reyalite sèn etènèl yo louvri devan sans moun.» The True Missionary, 1ye janvye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 Nimewo san karannsenk</dc:title>
  <dc:subject>Entèpretasyon Pwofesi Biblik ak Evènman Kouran yo: Yon Pèspektiv sou Politik Modèn ak Senbolis Relijye</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