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senkantyèn nan youn</w:t>
      </w:r>
    </w:p>
    <w:p>
      <w:pPr>
        <w:pStyle w:val="ArticleSubtitle"/>
        <w:jc w:val="left"/>
      </w:pPr>
      <w:r>
        <w:rPr>
          <w:rFonts w:ascii="Arial" w:hAnsi="Arial" w:eastAsia="Arial" w:cs="Arial"/>
        </w:rPr>
        <w:t>Senbolis Tanp lan: Devwale Mistè Koneksyon Diven ak Imen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De baton yo ini ansanm pou yo vin yon sèl tanp. Karant-sis, antanke senbòl tanp lan, epi se karant-sis ane ki separe kaptivite wayòm nò a ak kaptivite wayòm sid la. Lè pilonnen Tanp lan ak lame a akonpli nan tan lafen an, an 1798, se karant-sis ane ki ini de baton yo pou fòme yon tanp. Soti 723 anvan Jezikri rive 677 anvan Jezikri, tanp lan te kraze epi yo te pilonnen li. An 1798, pilonnen an te fini, epi rive an 1844, yon tanp te deja bati. Se la yo te dwe vin yon sèl nasyon, avèk yon sèl wa, epi sispann peche pou letènite. Se te plan an, men rebelyon 1863 la te ranvwaye plan an jouk 2001.</w:t>
      </w:r>
    </w:p>
    <w:p>
      <w:pPr>
        <w:pStyle w:val="ArticleBody"/>
        <w:jc w:val="left"/>
      </w:pPr>
      <w:r>
        <w:rPr>
          <w:rFonts w:ascii="Times New Roman" w:hAnsi="Times New Roman" w:eastAsia="Times New Roman" w:cs="Times New Roman"/>
        </w:rPr>
        <w:t>Pòl idantifye legliz la kòm kò a, e Kris la kòm tèt la, epi Pòl sèvi ak kò a kòm yon senbòl pou lachè a. Lachè a ak kò a se tèm ki ka ranplase youn lòt lakay Pòl.</w:t>
      </w:r>
    </w:p>
    <w:p>
      <w:pPr>
        <w:pStyle w:val="ArticleScripture"/>
        <w:jc w:val="left"/>
      </w:pPr>
      <w:r>
        <w:rPr>
          <w:rFonts w:ascii="Times New Roman" w:hAnsi="Times New Roman" w:eastAsia="Times New Roman" w:cs="Times New Roman"/>
        </w:rPr>
        <w:t>Paske si n ap viv dapre lachè a, n ap mouri; men si, pa mwayen Lespri a, n ap fè zèv kò a mouri, n ap viv. Women 8:13.</w:t>
      </w:r>
    </w:p>
    <w:p>
      <w:pPr>
        <w:pStyle w:val="ArticleBody"/>
        <w:jc w:val="left"/>
      </w:pPr>
      <w:r>
        <w:rPr>
          <w:rFonts w:ascii="Times New Roman" w:hAnsi="Times New Roman" w:eastAsia="Times New Roman" w:cs="Times New Roman"/>
        </w:rPr>
        <w:t>Konsepsyon tanp imen an baze sou konsepsyon tanp Bondye a. Kò a, ki se Legliz la, koresponn ak lachè a nan tanp yon moun. Nan tanp yon moun, lespri a se tèt la, epi kò a se lachè a.</w:t>
      </w:r>
    </w:p>
    <w:p>
      <w:pPr>
        <w:pStyle w:val="ArticleScripture"/>
        <w:jc w:val="left"/>
      </w:pPr>
      <w:r>
        <w:rPr>
          <w:rFonts w:ascii="Times New Roman" w:hAnsi="Times New Roman" w:eastAsia="Times New Roman" w:cs="Times New Roman"/>
        </w:rPr>
        <w:t>Paske nou se manm kò li, nan chè li, ak nan zo li. Se poutèt sa, yon nonm va kite papa l ak manman l, epi l ap ini ak madanm li, e yo toude va vin yon sèl chè. Sa a se yon gran mistè; men, mwen pale konsènan Kris la ak legliz la. Efezyen 5:30–32.</w:t>
      </w:r>
    </w:p>
    <w:p>
      <w:pPr>
        <w:pStyle w:val="ArticleBody"/>
        <w:jc w:val="left"/>
      </w:pPr>
      <w:r>
        <w:rPr>
          <w:rFonts w:ascii="Times New Roman" w:hAnsi="Times New Roman" w:eastAsia="Times New Roman" w:cs="Times New Roman"/>
        </w:rPr>
        <w:t>Tanp Bondye Jan te dwe mezire a, lè sonèt setyèm zanj lan te make kòmansman travay pou fini mistè Bondye a, se te tanp Bondye a; men tanp lèzòm nan te kreye dapre imaj tanp Bondye a. Yo se senbòl ki ka ranplase youn lòt. Moyiz te sou mòn lan pandan karantsis jou lè yo te montre l modèl li te dwe sèvi avè l lè l t ap leve tabènak tè a. Modèl la te pran nan tanp ki nan syèl la.</w:t>
      </w:r>
    </w:p>
    <w:p>
      <w:pPr>
        <w:pStyle w:val="ArticleBody"/>
        <w:jc w:val="left"/>
      </w:pPr>
      <w:r>
        <w:rPr>
          <w:rFonts w:ascii="Times New Roman" w:hAnsi="Times New Roman" w:eastAsia="Times New Roman" w:cs="Times New Roman"/>
        </w:rPr>
        <w:t>Kris se te tanp selès la, ki te manifeste nan lachè, e Li reprezante modèl tanp imen an, paske lèzòm te kreye dapre imaj Li. Se poutèt sa, modèl tanp imen an reprezante avèk karant-sis kwomozòm.</w:t>
      </w:r>
    </w:p>
    <w:p>
      <w:pPr>
        <w:pStyle w:val="ArticleBody"/>
        <w:jc w:val="left"/>
      </w:pPr>
      <w:r>
        <w:rPr>
          <w:rFonts w:ascii="Times New Roman" w:hAnsi="Times New Roman" w:eastAsia="Times New Roman" w:cs="Times New Roman"/>
        </w:rPr>
        <w:t>Tanp yo ka ranplase youn lòt pwofetikman. Konsa, tanp Jan te resevwa lòd pou mezire a te gen sèlman de chanm, san okenn lakou. Premye chanm nan reprezante tanp imen an, legliz la (lamarye a), nasyon an, kò a, ki se chè a. Dezyèm chanm nan reprezante tanp diven an, marye a, wa a, tèt la, ki se lespri a. Pwomès alyans etènèl la ki akonpli pou san karannkat mil yo nan dènye jou yo, te ilistre pa de baton yo nan Ezekyèl chapit trannsèt. Li te ilistre pa tanp Jan an, ki gen de chanm. Li te ilistre pa definisyon espesifik Pòl yo sou mistè Kris la nan kwayan an, espwa laglwa.</w:t>
      </w:r>
    </w:p>
    <w:p>
      <w:pPr>
        <w:pStyle w:val="ArticleBody"/>
        <w:jc w:val="left"/>
      </w:pPr>
      <w:r>
        <w:rPr>
          <w:rFonts w:ascii="Times New Roman" w:hAnsi="Times New Roman" w:eastAsia="Times New Roman" w:cs="Times New Roman"/>
        </w:rPr>
        <w:t>Travay sele san karant-kat mil yo se travay pou ini Divinite ak limanite yon fason pèmanan. Travay sa a akonpli pandan sonnen Setyèm Twonpèt la. Konbinezon sa a reprezante, liy sou liy, nan plizyè fason nan Ekriti yo. Travay jistifikasyon ak sanktifikasyon an se tèm teyolojik yo pou travay sa a. Jistifikasyon se travay Kris la kòm Ranplasan nou, epi travay sanktifikasyon an se travay Kris la kòm Egzanp nou. Jistifikasyon reprezante tit nou pou syèl la, epi sanktifikasyon reprezante kalifikasyon nou pou syèl la. Toude travay sa yo pote bay kwayan an pa prezans Sentespri a. Travay sa a reprezante kòm ekriti lalwa Bondye a sou kè ak lespri moun sa yo ki resevwa nan alyans etènèl la.</w:t>
      </w:r>
    </w:p>
    <w:p>
      <w:pPr>
        <w:pStyle w:val="ArticleBody"/>
        <w:jc w:val="left"/>
      </w:pPr>
      <w:r>
        <w:rPr>
          <w:rFonts w:ascii="Times New Roman" w:hAnsi="Times New Roman" w:eastAsia="Times New Roman" w:cs="Times New Roman"/>
        </w:rPr>
        <w:t>“Lespri” a reprezante apatman ki nan tanp lan, kote tèt la rete. Lespri a se sa yo rele nati siperyè a, an opozisyon ak lachè a, ki se nati enferyè a. Lespri a reprezante pa panse nou yo; lachè a reprezante pa santiman nou yo.</w:t>
      </w:r>
    </w:p>
    <w:p>
      <w:pPr>
        <w:pStyle w:val="ArticleScripture"/>
        <w:jc w:val="left"/>
      </w:pPr>
      <w:r>
        <w:rPr>
          <w:rFonts w:ascii="Times New Roman" w:hAnsi="Times New Roman" w:eastAsia="Times New Roman" w:cs="Times New Roman"/>
        </w:rPr>
        <w:t>“Anpil moun ap fè eksperyans malè ki pa t nesesè. Yo wete lespri yo sou Jezi, epi yo mete l twòp sou pwòp tèt yo. Yo egzajere ti difikilte, epi yo pale pawòl dekourajman. Yo koupab gwo peche plenyen san nesesite kont pwovidans Bondye yo. Paske pou tout sa nou genyen ak tout sa nou ye, se Bondye nou dwe sa. Li ban nou kapasite ki, nan yon sèten mezi, sanble ak sa li menm li posede; epi nou dwe travay avèk anpil dilijans pou devlope kapasite sa yo, pa pou fè pwòp tèt nou plezi ni pou leve pwòp tèt nou anlè, men pou glorifye li.</w:t>
      </w:r>
    </w:p>
    <w:p>
      <w:pPr>
        <w:pStyle w:val="ArticleScripture"/>
        <w:jc w:val="left"/>
      </w:pPr>
      <w:r>
        <w:rPr>
          <w:rFonts w:ascii="Times New Roman" w:hAnsi="Times New Roman" w:eastAsia="Times New Roman" w:cs="Times New Roman"/>
        </w:rPr>
        <w:t>“Nou pa ta dwe pèmèt lespri nou detounen nan fidelite nou anvè Bondye. Pa mwayen Kris la nou kapab e nou dwe gen kè kontan, e nou dwe devlope abitid metriz de tèt. Menm panse yo dwe soumèt anba volonte Bondye, e santiman yo anba kontwòl rezon ak relijyon. Bondye pa t ban nou imajinasyon nou an pou nou kite l kouri san kontwòl epi fè pwòp volonte pa l, san okenn efò pou kenbe l ni pou disipline l. Si panse yo mal, santiman yo ap mal; epi panse ak santiman ansanm fòme karaktè moral la. Lè nou deside ke, kòm kretyen, yo pa egzije nou kenbe panse ak santiman nou anba kontwòl, nou tonbe anba enfliyans zanj mechan yo, epi nou envite prezans yo ak pouvwa yo sou nou. Si nou sede devan enpresyon nou yo epi nou kite panse nou pran chemen sispisyon, dout, ak plenyen, n ap pa kontan, epi lavi nou pral montre li se yon echèk.” Review and Herald, 21 avril 1885.</w:t>
      </w:r>
    </w:p>
    <w:p>
      <w:pPr>
        <w:pStyle w:val="ArticleBody"/>
        <w:jc w:val="left"/>
      </w:pPr>
      <w:r>
        <w:rPr>
          <w:rFonts w:ascii="Times New Roman" w:hAnsi="Times New Roman" w:eastAsia="Times New Roman" w:cs="Times New Roman"/>
        </w:rPr>
        <w:t>Panse ak santiman yo ansanm fòme karaktè moral la. Karaktè nou konpoze de yon nati ki pi ba ak yon nati ki pi wo; lespri a se nati ki pi wo a, e si panse lespri a sanktifye, santiman nou yo ap sanktifye. Sa fèt paske lespri a se nati siperyè ki kontwole de nati sa yo ki fòme limanite nou. “Pouvwa” yo, ki te fèt kòm yon pati nan egzistans nou, se “nan yon sèten mezi,” “sanble ak sa yo” Kris “posede,” paske nou te kreye nan imaj Li, e nou “ta dwe travay avèk anpil dilijans pou devlope” “pouvwa” sa yo.</w:t>
      </w:r>
    </w:p>
    <w:p>
      <w:pPr>
        <w:pStyle w:val="ArticleBody"/>
        <w:jc w:val="left"/>
      </w:pPr>
      <w:r>
        <w:rPr>
          <w:rFonts w:ascii="Times New Roman" w:hAnsi="Times New Roman" w:eastAsia="Times New Roman" w:cs="Times New Roman"/>
        </w:rPr>
        <w:t>Pwisans ki fè pati nati siperyè a, oswa lespri yon moun, se jijman, memwa, konsyans, epi sitou volonte a.</w:t>
      </w:r>
    </w:p>
    <w:p>
      <w:pPr>
        <w:pStyle w:val="ArticleScripture"/>
        <w:jc w:val="left"/>
      </w:pPr>
      <w:r>
        <w:rPr>
          <w:rFonts w:ascii="Times New Roman" w:hAnsi="Times New Roman" w:eastAsia="Times New Roman" w:cs="Times New Roman"/>
        </w:rPr>
        <w:t>“Anpil moun ap poze kesyon an, ‘Kijan pou m fè remèt tèt mwen bay Bondye?’ Ou vle bay tèt ou ba Li, men ou fèb nan fòs moral, ou anba esklavaj dout, epi ou sou kontwòl abitid lavi peche ou. Pwomès ou ak rezolisyon ou yo tankou kòd sab. Ou pa kapab kontwole panse ou, tandans ou, afeksyon ou. Konesans pwomès ou te kraze ak angajman ou te pèdi yo fè konfyans ou nan pwòp senserite ou febli, epi sa fè ou santi Bondye pa ka aksepte ou; men ou pa bezwen dezespere. Sa ou bezwen konprann se vrè fòs volonte a. Se sa ki pouvwa k ap dirije nan nati lòm, pouvwa desizyon, oswa chwa. Tout bagay depann de bon aksyon volonte a. Bondye bay lèzòm pouvwa pou chwazi; se pa yo pou yo egzèse li. Ou pa kapab chanje kè ou, ou pa kapab pa ou menm bay Bondye afeksyon kè sa a; men ou kapab chwazi sèvi Li. Ou kapab bay Li volonte ou; lè sa a, Li pral aji nan ou pou fè ou vle epi pou fè selon bon plezi pa Li. Konsa, tout nati ou pral vin anba kontwòl Lespri Kris la; afeksyon ou pral santre sou Li, panse ou yo pral ann amoni avèk Li.</w:t>
      </w:r>
    </w:p>
    <w:p>
      <w:pPr>
        <w:pStyle w:val="ArticleScripture"/>
        <w:jc w:val="left"/>
      </w:pPr>
      <w:r>
        <w:rPr>
          <w:rFonts w:ascii="Times New Roman" w:hAnsi="Times New Roman" w:eastAsia="Times New Roman" w:cs="Times New Roman"/>
        </w:rPr>
        <w:t>“Dezi pou bonte ak sentete yo bon jis nan limit yo rive; men si ou rete la, yo pap sèvi anyen. Anpil moun pral pèdi pandan y ap espere epi anvi vin kretyen. Yo pa rive nan pwen pou yo soumèt volonte yo bay Bondye. Yo pa chwazi kounye a pou yo vin kretyen.</w:t>
      </w:r>
    </w:p>
    <w:p>
      <w:pPr>
        <w:pStyle w:val="ArticleScripture"/>
        <w:jc w:val="left"/>
      </w:pPr>
      <w:r>
        <w:rPr>
          <w:rFonts w:ascii="Times New Roman" w:hAnsi="Times New Roman" w:eastAsia="Times New Roman" w:cs="Times New Roman"/>
        </w:rPr>
        <w:t>“Se grasa bon itilizasyon volonte a, yon chanjman nètale ka fèt nan lavi ou. Lè ou remèt volonte ou bay Kris la, ou mete tèt ou ann inyon ak pouvwa ki pi wo pase tout prensipaute ak tout pouvwa. Ou pral resevwa fòs ki soti anwo pou kenbe ou fèm, e konsa, grasa yon soumèt san rete bay Bondye, w ap vin rann kapab pou viv nouvo lavi a, menm lavi lafwa a.” Steps to Christ, 47, 48.</w:t>
      </w:r>
    </w:p>
    <w:p>
      <w:pPr>
        <w:pStyle w:val="ArticleBody"/>
        <w:jc w:val="left"/>
      </w:pPr>
      <w:r>
        <w:rPr>
          <w:rFonts w:ascii="Times New Roman" w:hAnsi="Times New Roman" w:eastAsia="Times New Roman" w:cs="Times New Roman"/>
        </w:rPr>
        <w:t>Pouvwa volonte a se “pouvwa k ap gouvène” nan nati lòm, e gouvènè a chita nan pati tanp imen an ki ini “ak pouvwa ki anlè tout prensipaute ak tout pouvwa.” Kote inyon Divinite ak limanite fèt nan tanp imen an se sitadèl nanm nan. Chak moun gen yon sitadèl, epi swa Kris okipe li, swa gran lènmi Kris la.</w:t>
      </w:r>
    </w:p>
    <w:p>
      <w:pPr>
        <w:pStyle w:val="ArticleScripture"/>
        <w:jc w:val="left"/>
      </w:pPr>
      <w:r>
        <w:rPr>
          <w:rFonts w:ascii="Times New Roman" w:hAnsi="Times New Roman" w:eastAsia="Times New Roman" w:cs="Times New Roman"/>
        </w:rPr>
        <w:t>“Lè Kris pran posesyon sitadèl nanm nan, moun nan vin fè youn avèk li. Epi sila a ki fè youn avèk Kris, ki kenbe inyon li avè l, ki mete l sou twòn nan kè a, epi ki obeyi kòmandman li yo, an sekirite kont pyèj mechan an. Ini avèk Kris, li rasanble nan li menm gras Kris yo, epi li konsakre fòs, efikasite ak puisans bay Senyè a nan mennen nanm bay li. Pa mwayen kowoperasyon avèk Sovè a, li vin tounen enstriman kote Bondye ap travay. Lè sa a, lè Satan vini epi li fè efò pou pran posesyon nanm nan, li jwenn ke Kris fè li vin pi fò pase nonm vanyan an ki ame.” Review and Herald, 12 Desanm 1899.</w:t>
      </w:r>
    </w:p>
    <w:p>
      <w:pPr>
        <w:pStyle w:val="ArticleBody"/>
        <w:jc w:val="left"/>
      </w:pPr>
      <w:r>
        <w:rPr>
          <w:rFonts w:ascii="Times New Roman" w:hAnsi="Times New Roman" w:eastAsia="Times New Roman" w:cs="Times New Roman"/>
        </w:rPr>
        <w:t>Sitadèl nan nanm nan se kè ak lespri moun nan. Pwomès nouvo alyans lan idantifye twa pwomès prensipal pou kwayan an. Yo pwomèt li yon peyi pou l viv ladan l, menm jan Jaden Èdèn te ye pou Adan ak Èv, ki, annapre, te reprezante peyi pwomiz la nan alyans Li ak ansyen Izrayèl, ki, annapre, te reprezante peyi espirityèl ki plen glwa a pou Izrayèl espirityèl, epi tout twa sa yo rann temwayaj, liy sou liy, sou pwomès tè a fè nèf la, pou sila yo ki genyen batay la menm jan Li te genyen batay la.</w:t>
      </w:r>
    </w:p>
    <w:p>
      <w:pPr>
        <w:pStyle w:val="ArticleBody"/>
        <w:jc w:val="left"/>
      </w:pPr>
      <w:r>
        <w:rPr>
          <w:rFonts w:ascii="Times New Roman" w:hAnsi="Times New Roman" w:eastAsia="Times New Roman" w:cs="Times New Roman"/>
        </w:rPr>
        <w:t>Lè Adan ak Èv te peche, yo te “gaye” soti nan Jaden Edenn lan pandan “sèt tan”, epi se apre sèt milenè tè a vin fèt tou nèf, epi jaden Edenn lan retabli. Gaye ansyen Izrayèl la pandan “sèt tan” te yon tip ki te prefigire pa gaye Adan ak Èv. Alyans lan pwomèt yon peyi pou rete ladan l, e se te pwomès Edenn retabli a. Pilonnen Tanp lan ak lame a reprezante ogmantasyon pwogresif peche a anndan fanmi imen an, ki te kòmanse ak peche Adan an.</w:t>
      </w:r>
    </w:p>
    <w:p>
      <w:pPr>
        <w:pStyle w:val="ArticleBody"/>
        <w:jc w:val="left"/>
      </w:pPr>
      <w:r>
        <w:rPr>
          <w:rFonts w:ascii="Times New Roman" w:hAnsi="Times New Roman" w:eastAsia="Times New Roman" w:cs="Times New Roman"/>
        </w:rPr>
        <w:t>De lòt pwomès alyans lan se ke fidèl yo pral resevwa yon nouvo kò ak yon nouvo lespri, menm lespri Kris la. Kò a se chè a, nati ki pi ba a, e an rapò ak Kris la li se legliz la. Lespri a se nati ki pi wo a; se sa Sè White idantifye kòm “sitadèl nanm nan.” Pòl anseye klèman ke nou resevwa lespri Kris la nan moman nou aksepte egzijans levanjil la, lè nou jistifye. Li anseye tou ke nou pa resevwa yon kò nouvo ak glorifye anvan Dezyèm Vini an.</w:t>
      </w:r>
    </w:p>
    <w:p>
      <w:pPr>
        <w:pStyle w:val="ArticleScripture"/>
        <w:jc w:val="left"/>
      </w:pPr>
      <w:r>
        <w:rPr>
          <w:rFonts w:ascii="Times New Roman" w:hAnsi="Times New Roman" w:eastAsia="Times New Roman" w:cs="Times New Roman"/>
        </w:rPr>
        <w:t>Men yon mistè m ap fè nou konnen: nou p ap tout dòmi, men nou tout pral chanje, nan yon moman, nan yon bat je, lè twonpèt final la sonnen; paske twonpèt la va sonnen, e moun mouri yo va leve san yo pa ka pouri ankò, epi nou menm tou, nou pral chanje. Paske sa ki pourisab la dwe abiye ak sa ki enpèrisab, e sa ki mòtèl la dwe abiye ak imòtalite. Konsa, lè sa ki pourisab la va abiye ak sa ki enpèrisab, e sa ki mòtèl la va abiye ak imòtalite, lè sa a pawòl ki ekri a va akonpli: Lanmò vale nèt nan viktwa. O lanmò, kote pikan ou? O tonm, kote viktwa ou? Pikan lanmò se peche; e fòs peche se lalwa. 1 Corinthians 15:51–56.</w:t>
      </w:r>
    </w:p>
    <w:p>
      <w:pPr>
        <w:pStyle w:val="ArticleBody"/>
        <w:jc w:val="left"/>
      </w:pPr>
      <w:r>
        <w:rPr>
          <w:rFonts w:ascii="Times New Roman" w:hAnsi="Times New Roman" w:eastAsia="Times New Roman" w:cs="Times New Roman"/>
        </w:rPr>
        <w:t>Yon doktrin, Jan di ki idantifye moun ki kwè ansèyman twonpe sa yo kòm antikris, fè konnen Kris pa t janm pran yon kò ki te soumèt a efè peche ki te kòmanse frape fanmi lèzòm depi peche Adan an.</w:t>
      </w:r>
    </w:p>
    <w:p>
      <w:pPr>
        <w:pStyle w:val="ArticleScripture"/>
        <w:jc w:val="left"/>
      </w:pPr>
      <w:r>
        <w:rPr>
          <w:rFonts w:ascii="Times New Roman" w:hAnsi="Times New Roman" w:eastAsia="Times New Roman" w:cs="Times New Roman"/>
        </w:rPr>
        <w:t>Epi tout lespri ki pa konfese Jezi Kris la vini nan lachè pa soti nan Bondye; e sa se lespri antikris la, lespri nou te tande ki t apral vini an; e depi kounye a menm li deja nan lemonn. 1 Jan 4:3.</w:t>
      </w:r>
    </w:p>
    <w:p>
      <w:pPr>
        <w:pStyle w:val="ArticleBody"/>
        <w:jc w:val="left"/>
      </w:pPr>
      <w:r>
        <w:rPr>
          <w:rFonts w:ascii="Times New Roman" w:hAnsi="Times New Roman" w:eastAsia="Times New Roman" w:cs="Times New Roman"/>
        </w:rPr>
        <w:t>Diven Babilòn nan (antikris la) ki anseye “Konsepsyon Imakile” a, pretann Mari te fèt pafè, menm jan Adan ak Èv te ye anvan peche a, pou nesans Jezi ta chita sou yon konsepsyon divinite (Sentespri a), ansanm ak yon limanite pafè (Mari). Fo doktrin Konsepsyon Imakile a pa trete kestyon kilè Jezi te vin konsevwa nan vant Mari, men kijan Mari menm te vin konsevwa avèk pèfeksyon Adan ak Èv la. Sijere ke chè Kris la te pran sou Li lè Li te vini pou rachte lòm te yon chè san peche, ki pa t genyen efè eredite yo, se yon ansèyman antikris.</w:t>
      </w:r>
    </w:p>
    <w:p>
      <w:pPr>
        <w:pStyle w:val="ArticleScripture"/>
        <w:jc w:val="left"/>
      </w:pPr>
      <w:r>
        <w:rPr>
          <w:rFonts w:ascii="Times New Roman" w:hAnsi="Times New Roman" w:eastAsia="Times New Roman" w:cs="Times New Roman"/>
        </w:rPr>
        <w:t>Paske anpil sediktè antre nan mond lan, ki pa konfese Jezi Kris la vini nan kò a. Moun sa a se yon sediktè ak yon antikris. 2 Jan 1:7.</w:t>
      </w:r>
    </w:p>
    <w:p>
      <w:pPr>
        <w:pStyle w:val="ArticleBody"/>
        <w:jc w:val="left"/>
      </w:pPr>
      <w:r>
        <w:rPr>
          <w:rFonts w:ascii="Times New Roman" w:hAnsi="Times New Roman" w:eastAsia="Times New Roman" w:cs="Times New Roman"/>
        </w:rPr>
        <w:t>Lè Kris te resisite, enspirasyon an fè remake avèk anpil atansyon ke, lè sa a, Li te gen yon kò glorifye. Rezirèksyon Li a te reprezante rezirèksyon moun ki jis yo nan Dezyèm Vini an, e se lè sa a nou resevwa pwomès alyans lan konsènan yon nouvo kò.</w:t>
      </w:r>
    </w:p>
    <w:p>
      <w:pPr>
        <w:pStyle w:val="ArticleScripture"/>
        <w:jc w:val="left"/>
      </w:pPr>
      <w:r>
        <w:rPr>
          <w:rFonts w:ascii="Times New Roman" w:hAnsi="Times New Roman" w:eastAsia="Times New Roman" w:cs="Times New Roman"/>
        </w:rPr>
        <w:t>“Te rive tan an pou Kris monte sou twòn Papa Li. Kòm yon Konkeran diven, Li te prèt pou retounen avèk twofe viktwa yo nan lakou syèl la. Anvan lanmò Li, Li te deklare bay Papa Li: ‘Mwen fini travay ou te ban Mwen pou M fè a.’ Jan 17:4. Apre rezirèksyon Li, Li te rete sou tè a pandan yon tan, pou disip Li yo te ka vin familye avèk Li nan kò Li ki te resisite e ki te glorifye a. Kounye a, Li te pare pou separasyon an. Li te bay prèv otantik sou lefèt ke Li se yon Sovè vivan. Disip Li yo pa t bezwen asosye Li ankò ak tonm nan. Yo te kapab panse a Li kòm yon Moun ki glorifye devan linivè selès la.” The Desire of Ages, 829.</w:t>
      </w:r>
    </w:p>
    <w:p>
      <w:pPr>
        <w:pStyle w:val="ArticleBody"/>
        <w:jc w:val="left"/>
      </w:pPr>
      <w:r>
        <w:rPr>
          <w:rFonts w:ascii="Times New Roman" w:hAnsi="Times New Roman" w:eastAsia="Times New Roman" w:cs="Times New Roman"/>
        </w:rPr>
        <w:t>Pwomès alyans lan, konsènan yon peyi pou rete ladan l, akonpli sou tè a ki vin fèt nèf la, lè Eden retabli epi “sèt fwa” yo (sèt mil ane), gaye limanite premye Adan an, rive nan bout li. Pwomès alyans lan konsènan yon kò nèf ak glorifye, bay nan Dezyèm Vini an, nan yon klin d’œil.</w:t>
      </w:r>
    </w:p>
    <w:p>
      <w:pPr>
        <w:pStyle w:val="ArticleScripture"/>
        <w:jc w:val="left"/>
      </w:pPr>
      <w:r>
        <w:rPr>
          <w:rFonts w:ascii="Times New Roman" w:hAnsi="Times New Roman" w:eastAsia="Times New Roman" w:cs="Times New Roman"/>
        </w:rPr>
        <w:t>“Istwa Bètleyèm nan se yon tèm ki pa janm fini. Nan li kache ‘pwofondè richès yo, ni sajès ni konesans Bondye.’ Women 11:33. Nou sezi devan sakrifis Sovè a lè Li te kite twòn syèl la pou manjwa a, epi konpayi zanj k ap adore yo pou bèt ki nan etab la. Ògèy ak lesifizans lèzòm jwenn kondanasyon yo devan prezans Li. Men sa a pa t ankò kòmansman bèl desandan Li fè a nan imilite. Sa t ap prèske yon imilyasyon enfini pou Pitit Bondye a pran nati lèzòm, menm lè Adan te kanpe nan inosans li nan Edenn. Men Jezi te aksepte limanite lè ras la te vin febli pa kat mil ane peche. Menm jan ak tout pitit Adan, Li te aksepte konsekans fonksyònman gran lwa eredite a. Ki sa konsekans sa yo te ye, sa parèt nan istwa zansèt Li yo sou tè a. Li te vini ak yon eritaj konsa pou L pataje lapenn ak tantasyon nou yo, epi pou L ban nou egzanp yon lavi san peche.” The Desire of Ages, 48.</w:t>
      </w:r>
    </w:p>
    <w:p>
      <w:pPr>
        <w:pStyle w:val="ArticleBody"/>
        <w:jc w:val="left"/>
      </w:pPr>
      <w:r>
        <w:rPr>
          <w:rFonts w:ascii="Times New Roman" w:hAnsi="Times New Roman" w:eastAsia="Times New Roman" w:cs="Times New Roman"/>
        </w:rPr>
        <w:t>Lè yon moun satisfè kondisyon levanjil la, li resevwa menm lè sa a yon nouvo lespri, sètadi lespri Kris la; men kò a, oswa sa Pòl rele tou lachè a, pa chanje jouk nan Dezyèm Avènman an. Nati ki pi ba a, ki fòme ak santiman yo, pa elimine nan konvèsyon an. Santiman sa yo, ki se youn nan pati karaktè moral la, rete jouk nan Dezyèm Avènman an. Santiman sa yo reprezante sistèm emosyonèl la, ki asosye ak sistèm òmonal la. Yo reprezante sans yo, ki asosye ak sistèm nève a. Tout eleman nati ki pi ba lòm nan yo, lè yo konsidere yo kòm santiman, divize an de kategori fondamantal. Youn nan kalite santiman yo se tandans nou eritye nan men zansèt nou yo, epi lòt kalite santiman yo se tandans nou kiltive, ke nou devlope pa pwòp chwa pa nou.</w:t>
      </w:r>
    </w:p>
    <w:p>
      <w:pPr>
        <w:pStyle w:val="ArticleBody"/>
        <w:jc w:val="left"/>
      </w:pPr>
      <w:r>
        <w:rPr>
          <w:rFonts w:ascii="Times New Roman" w:hAnsi="Times New Roman" w:eastAsia="Times New Roman" w:cs="Times New Roman"/>
        </w:rPr>
        <w:t>Kèk tandans eritye se senpleman yon pati nan konsepsyon imen an, e kèk kalite tandans eritye se pou fè sa ki mal. Kalite santiman yo kiltive yo se sa nou etabli pa pwòp chwa pa nou, epi tandans eritye yo transmèt pa “gwo lwa eredite a.”</w:t>
      </w:r>
    </w:p>
    <w:p>
      <w:pPr>
        <w:pStyle w:val="ArticleBody"/>
        <w:jc w:val="left"/>
      </w:pPr>
      <w:r>
        <w:rPr>
          <w:rFonts w:ascii="Times New Roman" w:hAnsi="Times New Roman" w:eastAsia="Times New Roman" w:cs="Times New Roman"/>
        </w:rPr>
        <w:t>Jezikri “te aksepte limanite lè ras la te vin fèb anba kat mil ane peche. Menm jan ak tout pitit Adan, Li te aksepte rezilta fonksyònman gwo lwa ereditè a. Ki sa rezilta sa yo te ye, sa parèt nan istwa zansèt Li yo sou tè a. Li te vini ak yon eritaj konsa pou pataje lapenn nou yo ak tantasyon nou yo, epi pou ban nou egzanp yon lavi san peche.” Avèk rezilta kat mil ane fonksyònman gwo lwa ereditè a, Jezi te toujou kenbe tandans sa yo anba kontwòl pa egzèsis volonte pa Li, epi Li pa t janm, pa menm yon sèl fwa, patisipe nan kiltivasyon okenn santiman peche.</w:t>
      </w:r>
    </w:p>
    <w:p>
      <w:pPr>
        <w:pStyle w:val="ArticleBody"/>
        <w:jc w:val="left"/>
      </w:pPr>
      <w:r>
        <w:rPr>
          <w:rFonts w:ascii="Times New Roman" w:hAnsi="Times New Roman" w:eastAsia="Times New Roman" w:cs="Times New Roman"/>
        </w:rPr>
        <w:t>Si Jésus avait accepté un corps humain, tel que représenté par Adam et Ève avant qu’ils eussent péché, sans accepter les conséquences de l’affaiblissement de l’humanité survenu au cours de plus de quatre mille ans de dégénérescence, alors Il n’aurait pas donné un Exemple de la manière dont chaque enfant de Dieu peut vaincre.</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“Anpil moun konsidere konfli sa a ant Kris ak Satan kòm yon bagay ki pa gen okenn rapò espesyal ak pwòp lavi pa yo; e, pou yo menm, li pa prezante anpil enterè. Men, anndan domèn chak kè imen, kontwovès sa a ap repete. Pa janm yon moun pa kite ran mechanste pou antre nan sèvis Bondye san li pa rankontre atak Satan yo. Tantasyon Kris te reziste yo se menm sa yo nou twouve li tèlman difisil pou n kenbe tèt anba yo. Yo te prezante devan Li ak yon fòs ki te anpil fwa pi gwo, menm jan karaktè Li siperyè pa rapò ak pa nou an. Avèk chay terib peche lemonn yo sou Li, Kris te kenbe tèt anba eprèv la konsènan apeti, konsènan lanmou pou lemonn, ak konsènan renmen parèt ki mennen nan prezonpsyon. Se te tantasyon sa yo ki te fè Adan ak Èv tonbe, e se yo menm tou ki tèlman fasil fè nou tonbe.”</w:t>
      </w:r>
    </w:p>
    <w:p>
      <w:pPr>
        <w:pStyle w:val="ArticleScripture"/>
        <w:jc w:val="left"/>
      </w:pPr>
      <w:r>
        <w:rPr>
          <w:rFonts w:ascii="Times New Roman" w:hAnsi="Times New Roman" w:eastAsia="Times New Roman" w:cs="Times New Roman"/>
        </w:rPr>
        <w:t>“Satan te lonje dwèt sou peche Adan kòm prèv ke lalwa Bondye te enjis, e ke li pa t kapab obeyi. Nan limanite nou an, Kris te gen pou rachte echèk Adan an. Men lè tantatè a te atake Adan, okenn nan efè peche yo pa t sou li. Li te kanpe nan fòs yon limanite pafè, li te genyen tout vigueur lespri ak kò. Li te antoure ak glwa Edenn yo, e li te nan kominyon chak jou ak èt selès yo. Sa pa t konsa pou Jezi lè Li te antre nan dezè a pou konfwonte Satan. Pandan kat mil ane, ras la te ap diminye nan fòs fizik, nan puisans mantal, ak nan valè moral; e Kris te pran sou Li enfimite limanite dejenere a. Se sèlman konsa Li te kapab delivre moun anba pi ba fon degradasyon li a.</w:t>
      </w:r>
    </w:p>
    <w:p>
      <w:pPr>
        <w:pStyle w:val="ArticleScripture"/>
        <w:jc w:val="left"/>
      </w:pPr>
      <w:r>
        <w:rPr>
          <w:rFonts w:ascii="Times New Roman" w:hAnsi="Times New Roman" w:eastAsia="Times New Roman" w:cs="Times New Roman"/>
        </w:rPr>
        <w:t>“Anpil moun pretann li te enposib pou Kris te ka sibi anba tantasyon. Lè sa a, li pa t ap ka mete nan pozisyon Adan an; li pa t ap ka genyen viktwa Adan pa t rive genyen an. Si nan nenpòt sans nou ta gen yon konba ki pi sevè pase sa Kris te genyen an, lè sa a li pa t ap kapab pote nou sekou. Men Sovè nou an te pran limanite, avèk tout feblès ki ladan l. Li te pran nati lèzòm, avèk posiblite pou l te sede anba tantasyon. Nou pa gen anyen pou nou pote li menm li pa t andire.”</w:t>
      </w:r>
    </w:p>
    <w:p>
      <w:pPr>
        <w:pStyle w:val="ArticleScripture"/>
        <w:jc w:val="left"/>
      </w:pPr>
      <w:r>
        <w:rPr>
          <w:rFonts w:ascii="Times New Roman" w:hAnsi="Times New Roman" w:eastAsia="Times New Roman" w:cs="Times New Roman"/>
        </w:rPr>
        <w:t>“Avèk Kris la, menm jan sa te ye ak pè sen an nan Edenn nan, apeti te baz premye gwo tantasyon an. Egzakteman kote debakman an te kòmanse a, se la travay redanmsyon nou an dwe kòmanse. Menm jan Adan te tonbe pa mwayen satisfaksyon apeti a, konsa Kris la dwe genyen batay la pa mwayen renonsman apeti a. ‘Apre Li te fin jene karant jou ak karant nwit, apre sa Li te grangou. Lè tantatè a vin jwenn Li, li di: Si Ou se Pitit Bondye a, kòmande pou wòch sa yo tounen pen. Men Li reponn li, Li di: Sa ekri: Lòm p ap viv ak pen sèlman, men ak tout pawòl ki soti nan bouch Bondye.’</w:t>
      </w:r>
    </w:p>
    <w:p>
      <w:pPr>
        <w:pStyle w:val="ArticleScripture"/>
        <w:jc w:val="left"/>
      </w:pPr>
      <w:r>
        <w:rPr>
          <w:rFonts w:ascii="Times New Roman" w:hAnsi="Times New Roman" w:eastAsia="Times New Roman" w:cs="Times New Roman"/>
        </w:rPr>
        <w:t>“Depi tan Adan rive jouk nan tan Kris la, plezi pwòp tèt li te ogmante fòs apeti ak pasyon yo, jouk yo te prèske pran yon kontwòl san limit. Konsa, lèzòm te vin degrade ak malad, e pa mwayen pa yo menm li te enposib pou yo genyen batay la. Nan plas lèzòm, Kris te genyen batay la lè Li te sipòte eprèv ki pi sevè a. Pou nou, Li te egzèse yon kontwòl sou tèt Li ki te pi fò pase grangou oswa lanmò. E nan premye viktwa sa a te gen ladan l lòt kestyon ki antre nan tout konfli nou yo ak pouvwa fènwa yo.”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senkantyèn nan youn</dc:title>
  <dc:subject>Senbolis Tanp lan: Devwale Mistè Koneksyon Diven ak Imen an</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