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swasantuit</w:t>
      </w:r>
    </w:p>
    <w:p>
      <w:pPr>
        <w:pStyle w:val="ArticleSubtitle"/>
        <w:jc w:val="left"/>
      </w:pPr>
      <w:r>
        <w:rPr>
          <w:rFonts w:ascii="Arial" w:hAnsi="Arial" w:eastAsia="Arial" w:cs="Arial"/>
        </w:rPr>
        <w:t>Revelasyon Verite Pwofetik la: Dezyèm Batay lagè pa pwokirasyon yo ak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Kounye a n ap abòde dezyèm batay lagè pa pwokirasyon yo, jan sa ilistre nan Danyèl chapit onz, vèsè onz ak douz. Dezyèm batay ki nan vèsè sa yo idantifye lagè ki nan Ikrèn nan, ant pouvwa ateis Larisi a ak nasyon Ikrèn nan. Nan vèsè yo, Putin genyen laviktwa, menm jan Ptolome IV te genyen l, men apre laviktwa li, li pral leve anlè nan pwòp kè pa li, e pwòp ekzaltasyon narisis li ap tounen mwayen Waterloo pa li. Reprezantasyon istorik listwa aktyèl sa a itil sèlman pou moun ki konprann sa listwa aktyèl la reprezante espirityèlman.</w:t>
      </w:r>
    </w:p>
    <w:p>
      <w:pPr>
        <w:pStyle w:val="ArticleBody"/>
        <w:jc w:val="left"/>
      </w:pPr>
      <w:r>
        <w:rPr>
          <w:rFonts w:ascii="Times New Roman" w:hAnsi="Times New Roman" w:eastAsia="Times New Roman" w:cs="Times New Roman"/>
        </w:rPr>
        <w:t>Nan vèsè premye chapit dis la, Dànyèl, ki reprezante pèp Bondye a nan dènye jou yo, idantifye kòm yon moun ki konprann ni “vizyon” an ni “bagay” la. Vizyon an ak bagay la prezante ansanm repete fwa, men yo rete distenk youn ak lòt kòm yon sèl liy verite. Yo se rivyè Ulai ak Hiddekel. Yo se vizyon “mareh” ak “chazon” yo. Yo se pwofesi de mil senk san ven ane yo an koneksyon ak pwofesi de mil twa san ane yo. Yo se temwayaj entèn ak ekstèn pèp Bondye a. Senyè a pa repete bagay ki pa gen enpòtans. Règ premye mansyon an idantifye ke, paske premye bagay yo fè nou konnen sou Dànyèl, nan vizyon final li a, se ke li reprezante pèp Bondye a nan dènye jou yo ki konprann ni “chazon” an ni “mareh” la. Se poutèt sa, vizyon an ak bagay la esansyèl pou wè, si istwa pwofetik vèsè onz ak douz yo dwe konprann kòrèkteman.</w:t>
      </w:r>
    </w:p>
    <w:p>
      <w:pPr>
        <w:pStyle w:val="ArticleBody"/>
        <w:jc w:val="left"/>
      </w:pPr>
      <w:r>
        <w:rPr>
          <w:rFonts w:ascii="Times New Roman" w:hAnsi="Times New Roman" w:eastAsia="Times New Roman" w:cs="Times New Roman"/>
        </w:rPr>
        <w:t>Danyèl reprezante san karannkatmil yo nan Revelasyon chapit onz la, ki te repete pafètman parabòl dis vyèj yo, ki te akonpli nan istwa Milerit yo. Yo menm, menm jan ak Milerit yo, te sibi yon premye desepsyon, ki nan Revelasyon chapit onz la prezante kòm yo te touye pa bèt ate “woke” ki soti nan twou san fon an, epi apre sa yo kouche mouri nan lari gwo vil Ejip ak Sodòm nan, kote Kris la menm te kloure sou kwa. Lanmò yo te pwodui “rejwisans” pou disip dragon an, men li te pwodui dèy nan Danyèl.</w:t>
      </w:r>
    </w:p>
    <w:p>
      <w:pPr>
        <w:pStyle w:val="ArticleBody"/>
        <w:jc w:val="left"/>
      </w:pPr>
      <w:r>
        <w:rPr>
          <w:rFonts w:ascii="Times New Roman" w:hAnsi="Times New Roman" w:eastAsia="Times New Roman" w:cs="Times New Roman"/>
        </w:rPr>
        <w:t>Istwa sele katòz-san-karant-kat mil yo te reprezante tou pa rezirèksyon Laza a; rezirèksyon sa a te idantifye kòm aksyon sele travay Kris la. Epi Laza, kòm yon senbòl moun Kris sele yo, te mennen antre triyonfal la nan Jerizalèm, ki te tipifye mouvman Kri Minwi a nan istwa Millerit la, epi tou nan istwa katòz-san-karant-kat mil yo. Rezirèksyon Laza a te fèt pandan sè li yo, Mari ak Mat, t ap nan dèy, menm jan Danyèl te ye pandan vennyon jou yo nan chapit dis la. Nan chapit dis la, dèy Danyèl la fini avèk desandans Mikayèl la, menm pèsonaj la ki gen “vwa” te fè Laza ak Moyiz retounen viv ankò. Rezirèksyon de temwen yo nan Revelasyon chapit onz la reprezante pa Danyèl ki te transfòme pa vizyon kozatif “marah” la.</w:t>
      </w:r>
    </w:p>
    <w:p>
      <w:pPr>
        <w:pStyle w:val="ArticleBody"/>
        <w:jc w:val="left"/>
      </w:pPr>
      <w:r>
        <w:rPr>
          <w:rFonts w:ascii="Times New Roman" w:hAnsi="Times New Roman" w:eastAsia="Times New Roman" w:cs="Times New Roman"/>
        </w:rPr>
        <w:t>Nan chapit dis la, Danyèl ap reprezante sele san karant-kat mil yo, ki reprezante tou nan chapit onz nan Revelasyon. Nan chapit la, Gabriyèl deklare klèman ke li te vini kote Danyèl pou fè Danyèl konprann sa ki dwe rive pèp Bondye a nan dènye jou yo. Mesaj konsènan sa ki pral rive pèp Bondye a nan dènye jou yo, tabli pwofetikman nan kontèks yon mesaj ki konfime pa metodoloji mete liy pwofetik sou liy pwofetik. Nan aplikasyon sa a, règ premye mansyònman an demontre ke bon konpreyansyon an ap wè sèlman pa moun ki wè ni verite entèn yo ni verite ekstèn yo anndan liy yo mete ansanm yo. Se yo menm ki konprann “vizyon an” ak “bagay la”.</w:t>
      </w:r>
    </w:p>
    <w:p>
      <w:pPr>
        <w:pStyle w:val="ArticleBody"/>
        <w:jc w:val="left"/>
      </w:pPr>
      <w:r>
        <w:rPr>
          <w:rFonts w:ascii="Times New Roman" w:hAnsi="Times New Roman" w:eastAsia="Times New Roman" w:cs="Times New Roman"/>
        </w:rPr>
        <w:t>San karant-kat mil la pral konprann mesaj pwofetik la, men yo pral viv mesaj la tou, paske mesaj la ak eksperyans lan pa kapab separe. Se mesaj la ki sanktifye, paske mesaj la se Pawòl Bondye a, e Kris la se Pawòl Bondye a, e Pawòl Bondye a se Verite a. Mesaj Li a konfime kòm Verite a, paske li reprezante atravè prensip aplikasyon pwofetik yo, ki pa anyen plis ni anyen mwens pase prensip sa yo ki montre kiyès Li ye ak sa Li ye. Li se Palmoni, Mèveye Moun ki Konte a, Moun ki Konte Sekrè yo. Li se Mèveye Lengwis la, kòmansman an ak finisman an, premye a ak dènye a, Alfa ak Omega. Se eleman sa yo nan sa Li ye a ki defini règ pwofetik yo, ki tabli mesaj pwofesi a, epi ki pwodui eksperyans pwofesi a.</w:t>
      </w:r>
    </w:p>
    <w:p>
      <w:pPr>
        <w:pStyle w:val="ArticleBody"/>
        <w:jc w:val="left"/>
      </w:pPr>
      <w:r>
        <w:rPr>
          <w:rFonts w:ascii="Times New Roman" w:hAnsi="Times New Roman" w:eastAsia="Times New Roman" w:cs="Times New Roman"/>
        </w:rPr>
        <w:t>Anvan Oulaï ak Hidèkèl, de gran rivyè Chinea yo, rive nan Gòlf Pèsik la, yo fòme yon zòn marekaj toupre pwen kote yo rankontre a, yo rele Chatt al-Arab, men yo pa tounen yon sèl rivyè. Chatt al-Arab la se yon delta rivyè ki fòme pa konvèjans rivyè Efrat ak Tig la, ansanm ak plizyè lòt ti rivyè ak kouran dlo. Men, menm anndan rejyon delta a, Efrat ak Tig la konsève idantite apa pa yo epi yo koule nan Gòlf Pèsik la kòm rivyè distenk. Mesaj entèn ak mesaj ekstèn pwofesi a konsève relasyon distenk yo, men lè yo rive nan konklizyon yo (nan dènye jou yo), yo pwodui yon delta avèk plizyè rivyè ak kouran dlo ki kontribye ladan l. Jezi sèvi ak sa ki natirèl pou ilistre sa ki espirityèl, epi nan dènye jou yo efè chak vizyon fòme yon tè inonde tankou delta, byenke de gran rivyè yo konsève wòl distenk pa yo.</w:t>
      </w:r>
    </w:p>
    <w:p>
      <w:pPr>
        <w:pStyle w:val="ArticleBody"/>
        <w:jc w:val="left"/>
      </w:pPr>
      <w:r>
        <w:rPr>
          <w:rFonts w:ascii="Times New Roman" w:hAnsi="Times New Roman" w:eastAsia="Times New Roman" w:cs="Times New Roman"/>
        </w:rPr>
        <w:t>Peryòd vennsetan jou dèy la aliyen avèk tan kote de temwen yo mouri nan lari a, epi peryòd tan sa a kòmanse avèk premye desepsyon an ak tan reta a. Peryòd tan sa a rive anndan pi gwo peryòd tan an, kote sele san karannkat mil yo ap akonpli. Sele a pa t kòmanse nan tan lafen an an 1989; li te kòmanse lè Kris la, kòm twazyèm zanj lan, desann nan dat 11 Septanm 2001. Li te mennen pèp Li a nan dezyèm vizit yo nan Kadès, e fwa sa a, kèk moun ki pare yo pral antre nan peyi pwomès la. Eksperyans pèp Bondye a depi tan lafen an an 1989 jouk rive 11 Septanm 2001 pa t sele yo. Sele a te kòmanse lè Kris la te desann epi te sonnen premye nòt setyèm twonpèt twazyèm malè a.</w:t>
      </w:r>
    </w:p>
    <w:p>
      <w:pPr>
        <w:pStyle w:val="ArticleBody"/>
        <w:jc w:val="left"/>
      </w:pPr>
      <w:r>
        <w:rPr>
          <w:rFonts w:ascii="Times New Roman" w:hAnsi="Times New Roman" w:eastAsia="Times New Roman" w:cs="Times New Roman"/>
        </w:rPr>
        <w:t>Lè setyèm twonpèt la sonnen, se lè mistè Bondye a rive nan akonplisman li; epi mistè sa a reprezante sele san karannkat mil yo, ki fèt pandan son twonpèt sa a. Twonpèt sa a bay twa nòt, paske li se Verite. Premye nòt la te 11 septanm 2001, dezyèm nòt la te 7 oktòb 2023, epi twazyèm nan twa nòt yo se nan lwa dimanch la ki pral vini byento. Twa nòt sa yo se twa etap ki toujou egziste nan verite a. Twa manyen Danyèl yo nan chapit dis la te lye eksperyans li ak peryòd listwa ki reprezante pa twa nòt setyèm twonpèt la.</w:t>
      </w:r>
    </w:p>
    <w:p>
      <w:pPr>
        <w:pStyle w:val="ArticleBody"/>
        <w:jc w:val="left"/>
      </w:pPr>
      <w:r>
        <w:rPr>
          <w:rFonts w:ascii="Times New Roman" w:hAnsi="Times New Roman" w:eastAsia="Times New Roman" w:cs="Times New Roman"/>
        </w:rPr>
        <w:t>Mesaj pwofetik ki pwodui efè transfòmasyon an pou vin nan imaj Kris la, jan Danyèl montre sa nan chapit dis la, se mesaj sou sa k rive pèp Bondye a nan dènye jou yo, men se pa dènye jou yo nan yon sans jeneral. Se mesaj pèp Bondye a konprann epi fè eksperyans pandan tan sele a nan san karannkat mil yo.</w:t>
      </w:r>
    </w:p>
    <w:p>
      <w:pPr>
        <w:pStyle w:val="ArticleBody"/>
        <w:jc w:val="left"/>
      </w:pPr>
      <w:r>
        <w:rPr>
          <w:rFonts w:ascii="Times New Roman" w:hAnsi="Times New Roman" w:eastAsia="Times New Roman" w:cs="Times New Roman"/>
        </w:rPr>
        <w:t>Kòm Gabriyèl kòmanse prezante istwa pwofetik ki reprezante nan chapit onz la, li prezante liy espesifik pwofesi yo. De premye vèsè yo kòmanse avèk Siris (tankou Bush premye a), nan tan lafen an an 1989, epi yo avanse jouk rive nan istwa Donald Trump kòm karannsenkyèm prezidan an (sizyèm nan), e la istwa pwofetik la sispann, jiskaske istwa Nasyonzini yo (Aleksann Legran), kòm setyèm wayòm nan, trete nan vèsè twa ak kat yo. Konsa, mesaj konsènan Donald Trump kòm sizyèm prezidan rich la ki leve kont globalis yo, se yon verite ki akonpli nan tan sele san karannkat mil yo. Se poutèt sa, li se verite prezan.</w:t>
      </w:r>
    </w:p>
    <w:p>
      <w:pPr>
        <w:pStyle w:val="ArticleBody"/>
        <w:jc w:val="left"/>
      </w:pPr>
      <w:r>
        <w:rPr>
          <w:rFonts w:ascii="Times New Roman" w:hAnsi="Times New Roman" w:eastAsia="Times New Roman" w:cs="Times New Roman"/>
        </w:rPr>
        <w:t>Nan vèsè senk rive nèf yo, yo prezante istwa papis la ki te tabli sou twòn nan, depi 538 rive jouk nan blesi mòtyèl la ak tan lafen an an 1798. Natirèlman, sa se yon verite esansyèl e enpòtan, paske li soutni e konfime vèsè karant lan, men li pa bay okenn narasyon pwofetik espesifik ki fèt pandan peryòd sele san karant-kat mil yo. Vèsè dis, menm jan ak vèsè senk rive nèf yo, konfime validite vèsè karant lan, men li pa trete istwa pwofetik ki akonpli pandan tan sele a. Men, li make ane 1989 la, e konsa li tabli pa omisyon yon peryòd silansye depi 1989 rive jouk lwa dimanch lan nan vèsè karant-yon an.</w:t>
      </w:r>
    </w:p>
    <w:p>
      <w:pPr>
        <w:pStyle w:val="ArticleBody"/>
        <w:jc w:val="left"/>
      </w:pPr>
      <w:r>
        <w:rPr>
          <w:rFonts w:ascii="Times New Roman" w:hAnsi="Times New Roman" w:eastAsia="Times New Roman" w:cs="Times New Roman"/>
        </w:rPr>
        <w:t>Vèsè onz rive kenz yo idantifye istwa ki akonpli nan peryòd sele san karant-kat mil yo. Vèsè sa yo antre nan istwa kache ki ant vèsè de ak twa, epi ant ane 1989 nan vèsè karant lan ak lwa dimanch nan vèsè karant-yon an. Vèsè sa yo se laverite prezan nan yon gwo degre, epi yo dwe rekonèt kòm sa, si nou vle rekòlte benefis yo te gen entansyon an nan konpreyansyon vèsè sa yo.</w:t>
      </w:r>
    </w:p>
    <w:p>
      <w:pPr>
        <w:pStyle w:val="ArticleBody"/>
        <w:jc w:val="left"/>
      </w:pPr>
      <w:r>
        <w:rPr>
          <w:rFonts w:ascii="Times New Roman" w:hAnsi="Times New Roman" w:eastAsia="Times New Roman" w:cs="Times New Roman"/>
        </w:rPr>
        <w:t>Benefis yo vize yo gen de aspè, paske li reprezante konpreyansyon istwa pwofetik ki prezante ladan l, epi tou eksperyans ki pwodui pa konpreyansyon verite mesaj sa a. Konpreyansyon mesaj la, yon dènye ogmantasyon konesans ki ap akonpli nan peryòd sele a, se sa ki sanktifye moun ki dwe pami san karannkat mil yo. Se poutèt sa, li enpòtan pou konsidere vèsè yo dapre pèspektiv entèn ak ekstèn.</w:t>
      </w:r>
    </w:p>
    <w:p>
      <w:pPr>
        <w:pStyle w:val="ArticleBody"/>
        <w:jc w:val="left"/>
      </w:pPr>
      <w:r>
        <w:rPr>
          <w:rFonts w:ascii="Times New Roman" w:hAnsi="Times New Roman" w:eastAsia="Times New Roman" w:cs="Times New Roman"/>
        </w:rPr>
        <w:t>“sèt fwa” ki nan Levitik vennsis la se san mank yon pati nan tan sele san karannkat mil yo, paske de priyè Danyèl yo, jan yo reprezante nan chapit de ak nèf, reprezante yon priyè doub pou konprann istwa pwofetik ki reprezante pa imaj bèt la, epi tou pou resevwa eksperyans ki pwodui lakay sila yo ki akonpli priyè Levitik vennsis la pou padon peche pa yo ak peche zansèt yo. Priyè ekstèn nan idantifye imaj bèt la, epi priyè entèn nan pwodui imaj Kris la.</w:t>
      </w:r>
    </w:p>
    <w:p>
      <w:pPr>
        <w:pStyle w:val="ArticleBody"/>
        <w:jc w:val="left"/>
      </w:pPr>
      <w:r>
        <w:rPr>
          <w:rFonts w:ascii="Times New Roman" w:hAnsi="Times New Roman" w:eastAsia="Times New Roman" w:cs="Times New Roman"/>
        </w:rPr>
        <w:t>Konprann istwa ki reprezante nan divès pasaj nan Danyèl onz la, ki espesyalman pale sou istwa ki akonpli nan tan sele a, reprezante pa priyè Danyèl nan chapit de a. Li menm ak twa mesye diy yo t ap chèche konprann mesaj sekrè rèv Nèbikadneza a sou estati metal yo. Lè bon konpreyansyon sou istwa pwofetik ki reprezante nan rèv kache Nèbikadneza a vin rekonèt, konpreyansyon sa a fè moun ki konprann yo wè ke yo san espwa, sòf si yo menm pèsonèlman akonpli eksperyans repantans konplè a ki reprezante pa priyè Danyèl nan chapit nèf la.</w:t>
      </w:r>
    </w:p>
    <w:p>
      <w:pPr>
        <w:pStyle w:val="ArticleBody"/>
        <w:jc w:val="left"/>
      </w:pPr>
      <w:r>
        <w:rPr>
          <w:rFonts w:ascii="Times New Roman" w:hAnsi="Times New Roman" w:eastAsia="Times New Roman" w:cs="Times New Roman"/>
        </w:rPr>
        <w:t>Separe eksperyans Danyèl reprezante nan chapit dis la ak narasyon pwofetik evènman tan lafen yo nan chapit onz la, se echwe kòm yon etidyan pwofesi. Nan Danyèl chapit onz, vèsè onz ak douz, lagè fwontyè a, Batay Rafya a ak viktwa wa sid la, reprezante dezyèm nan twa lagè pwokirasyon yo ki make nan Pawòl pwofetik Bondye a. Kle ki fè revelasyon verite sa a parèt klè se itilizasyon Bèl Lengwis la fè de wa nò a k ap debòde epi k ap pase sou, rive jouk nan fòtrès la (kou a), nan vèsè dis la. Li te bay de lòt vèsè ki pale sou debòde a ak pase sou a, e konsa Li mete ansanm narasyon pwofetik evènman yo ak eksperyans ke konpreyansyon evènman sa yo dwe pwodui.</w:t>
      </w:r>
    </w:p>
    <w:p>
      <w:pPr>
        <w:pStyle w:val="ArticleScripture"/>
        <w:jc w:val="left"/>
      </w:pPr>
      <w:r>
        <w:rPr>
          <w:rFonts w:ascii="Times New Roman" w:hAnsi="Times New Roman" w:eastAsia="Times New Roman" w:cs="Times New Roman"/>
        </w:rPr>
        <w:t>Men, pitit gason l yo va leve ak anpil kòlè, epi yo va rasanble yon gwo kantite fòs pwisan; epi youn va sètènman vini, li va anvayi tankou yon debòde, li va travèse; apre sa li va retounen, epi li va eksite tèt li, jis rive jouk nan fòtrès li. E wa sid la va pran kòlè, li va sòti pou l goumen avè l, wi, avè wa nò a; epi li va mete sou pye yon gwo foul moun; men foul moun nan va lage nan men li. E lè li fin disparèt foul moun nan, kè li va leve anlè; epi li va fè anpil dizèn milye tonbe: men sa p ap rann li pi fò. Danyèl 11:10–12.</w:t>
      </w:r>
    </w:p>
    <w:p>
      <w:pPr>
        <w:pStyle w:val="ArticleBody"/>
        <w:jc w:val="left"/>
      </w:pPr>
      <w:r>
        <w:rPr>
          <w:rFonts w:ascii="Times New Roman" w:hAnsi="Times New Roman" w:eastAsia="Times New Roman" w:cs="Times New Roman"/>
        </w:rPr>
        <w:t>An 2014, Putin te kòmanse yon lagè nan Ikrèn, epi pou yon moun rekonèt verite sa a jan li reprezante nan vèsè onz nan chapit onz la, yon etidyan pwofesi dwe dabò kapab wè ke vèsè dis la reprezante yon istwa ki ilistre dezyèm pati vèsè karant nan chapit onz liv Danyèl la. Lè yo rekonèt sa, yo wè tou ke sa vèsè dis la ajoute sou vèsè karant lan, se ke lè Inyon Sovyetik la te disparèt an 1989, wa nò a sèlman te monte jouk rive nan fòtrès li a («kou a»). Men, yon etidyan pwofesi pa t ap konnen sa sa te endike, jiskaske li te wè Ezayi chapit uit vèsè uit. Lè sa a, li t ap genyen otorite pwofetik pou idantifye ke tout twa vèsè yo mare ansanm pa yon ekspresyon yo itilize sèlman twa fwa nan Bib la.</w:t>
      </w:r>
    </w:p>
    <w:p>
      <w:pPr>
        <w:pStyle w:val="ArticleBody"/>
        <w:jc w:val="left"/>
      </w:pPr>
      <w:r>
        <w:rPr>
          <w:rFonts w:ascii="Times New Roman" w:hAnsi="Times New Roman" w:eastAsia="Times New Roman" w:cs="Times New Roman"/>
        </w:rPr>
        <w:t>Elèv la ta bezwen, lè sa a, yon dezyèm temwen ki montre ke twa fwa ekspresyon “debòde epi pase sou” parèt nan Bib la se yon repetisyon ki fèt avèk entansyon. Dezyèm temwen ki etabli reyalite sa a se lefètke tout twa vèsè yo (temwen yo) idantifye yon wa nò k ap atake yon wa sid. Ansanm, twa temwen yo, ki konfime kòm menm istwa senbolik la pa de kalite temwen entèn, mennen etidyan pwofesi a pou l mete tout twa vèsè yo youn sou lòt, nan yon fason liy sou liy. Aplikasyon sa a elaji kontni vèsè yo, ki dekri batay ant yon wa nò ak yon wa sid.</w:t>
      </w:r>
    </w:p>
    <w:p>
      <w:pPr>
        <w:pStyle w:val="ArticleBody"/>
        <w:jc w:val="left"/>
      </w:pPr>
      <w:r>
        <w:rPr>
          <w:rFonts w:ascii="Times New Roman" w:hAnsi="Times New Roman" w:eastAsia="Times New Roman" w:cs="Times New Roman"/>
        </w:rPr>
        <w:t>Izayi chapit sèt, vèsè uit ak nèf, bay kle pou rezoud devinèt sou sa “fòtrès” la nan vèsè dis la reprezante, paske mo ebre ki tradui “fòtrès” la se menm “fòtrès” wa sid la te antre ladan l nan vèsè sèt chapit onz la. “Fòtrès” tradui tou kòm “fòs” nan ekspresyon “tanp fòs la” nan Danyèl 11:31. Konsa, de vèsè sa yo (sèt ak tranteyen) bay de temwen ki montre “fòtrès” la se kapital yon wayòm oswa yon wa. Lè reyalite sa a tabli sou baz de temwen (toude nan chapit onz la), lè sa a sa Izayi idantifye nan pasaj mistik li a nan chapit sèt, vèsè uit ak nèf, lè li tabli avèk de temwen entèn ke fòtrès la se kapital yon wayòm, oswa wa wayòm nan, tabli ke anvan 1989, Inyon Sovyetik la, ki te gen Larisi kòm sant kapital li, avèk vil kapital li Moskou, te gen kòm chèf li Mikal Gorbachev. Se pa yon aksidan ke karakteristik vizib Gorbachev te fwon li.</w:t>
      </w:r>
    </w:p>
    <w:p>
      <w:pPr>
        <w:pStyle w:val="ArticleBody"/>
        <w:jc w:val="left"/>
      </w:pPr>
      <w:r>
        <w:rPr>
          <w:rFonts w:ascii="Times New Roman" w:hAnsi="Times New Roman" w:eastAsia="Times New Roman" w:cs="Times New Roman"/>
        </w:rPr>
        <w:t>Ranje apre ranje, konklizyon aplikasyon sa a mete anfaz sou enpòtans li lè li di: “Si nou pa vle kwè, anverite nou p ap etabli.” Jezi te di: “O moun san konprann, e ki lou nan kè pou nou kwè tout sa pwofèt yo te pale.” [Gade Lik 24:25] Esdras te ekri: “Epi yo leve granmaten, yo soti ale nan dezè Tekoa a; epi pandan yo t ap soti, Jozafa kanpe, li di: Koute m, O Jida, ak nou menm ki rete Jerizalèm; Kwè nan Senyè a, Bondye nou an, konsa n ap etabli; kwè pwofèt li yo, konsa n ap pwospere.” [Gade 2 Kwonik 20:20] Sèt fwa nan liv Revelasyon an yo bay lòd pou tande. “Moun ki gen zòrèy, se pou l tande sa Lespri a di legliz yo.”</w:t>
      </w:r>
    </w:p>
    <w:p>
      <w:pPr>
        <w:pStyle w:val="ArticleBody"/>
        <w:jc w:val="left"/>
      </w:pPr>
      <w:r>
        <w:rPr>
          <w:rFonts w:ascii="Times New Roman" w:hAnsi="Times New Roman" w:eastAsia="Times New Roman" w:cs="Times New Roman"/>
        </w:rPr>
        <w:t>Pou moun tabli, se pou yo pami vyèj saj yo, paske moun sòt yo pa prese nan kè yo pou yo kwè pwofèt yo. Saj yo kwè sa Bondye te pale pa mwayen pwofèt Li yo, epi yo tabli e yo pwospere, paske yo tande sa Lespri a di legliz yo. Idantifikasyon Larisi, ak lagè li te kòmanse an 2014 kont Ikrèn, se sa ki tabli moun ki se etidyan saj nan pwofesi yo nan peryòd kote Kris la retire sele sou verite sa a menm.</w:t>
      </w:r>
    </w:p>
    <w:p>
      <w:pPr>
        <w:pStyle w:val="ArticleBody"/>
        <w:jc w:val="left"/>
      </w:pPr>
      <w:r>
        <w:rPr>
          <w:rFonts w:ascii="Times New Roman" w:hAnsi="Times New Roman" w:eastAsia="Times New Roman" w:cs="Times New Roman"/>
        </w:rPr>
        <w:t>Verite sa a rive nan listwa an 2014, ki vini apre 2001; poutèt sa, li plase nan tan sele san karant-kat mil yo. Ane ki vin apre a, 2015, prezidan ki pi rich la, ki se sizyèm prezidan an depi tan lafen an an 1989, te kòmanse soulve mondyalis yo. Vèsè dis la idantifye listwa 1989 la, men li tabli Larisi tou kòm “fòtrès” la; epi nan de vèsè ki vin apre yo, Larisi t ap kòmanse dezyèm batay lagè pwokirasyon yo, e Putin ap genyen batay sa a. Verite vèsè sa yo deseleyen lè listwa yo reprezante a rive akonpli.</w:t>
      </w:r>
    </w:p>
    <w:p>
      <w:pPr>
        <w:pStyle w:val="ArticleScripture"/>
        <w:jc w:val="left"/>
      </w:pPr>
      <w:r>
        <w:rPr>
          <w:rFonts w:ascii="Times New Roman" w:hAnsi="Times New Roman" w:eastAsia="Times New Roman" w:cs="Times New Roman"/>
        </w:rPr>
        <w:t>“Dànyèl kanpe nan pòsyon pa li ak nan plas pa li. Pwofesi Dànyèl yo ak sa Jan yo dwe konprann. Yo esplike youn lòt. Yo bay mond lan verite tout moun ta dwe konprann. Pwofesi sa yo dwe sèvi kòm temwen nan mond lan. Pa akonplisman yo nan dènye jou sa yo, yo pral esplike tèt yo.” The Kress Collection, 105.</w:t>
      </w:r>
    </w:p>
    <w:p>
      <w:pPr>
        <w:pStyle w:val="ArticleBody"/>
        <w:jc w:val="left"/>
      </w:pPr>
      <w:r>
        <w:rPr>
          <w:rFonts w:ascii="Times New Roman" w:hAnsi="Times New Roman" w:eastAsia="Times New Roman" w:cs="Times New Roman"/>
        </w:rPr>
        <w:t>Pwofesi vèsè onz ak douz yo vin dekouvri grasa akonplisman istorik yo nan tan sele san karannkat mil yo; men, “liy sou liy,” gen yon lòt reyalite enpòtan ki lye ak vèsè sa yo. Pou etidyan pwofesi a ka mete ansanm twa pasaj sou “debòde, ak pase sou,” etidyan an dwe mete pwofesi swasanndisenk ane yo tou nan liy pwofetik la. Pwofesi swasanndisenk ane a make kòmansman de pwofesi de mil senksan ven ane yo, epi li idantifye ke yo kòmanse ak yon entèval karannsis ane youn parapò ak lòt. Lè li idantifye swasanndisenk ane yo nan kòmansman an, li idantifye tou ke Alfa ak Omega t ap pwodui swasanndisenk ane nan fen an.</w:t>
      </w:r>
    </w:p>
    <w:p>
      <w:pPr>
        <w:pStyle w:val="ArticleBody"/>
        <w:jc w:val="left"/>
      </w:pPr>
      <w:r>
        <w:rPr>
          <w:rFonts w:ascii="Times New Roman" w:hAnsi="Times New Roman" w:eastAsia="Times New Roman" w:cs="Times New Roman"/>
        </w:rPr>
        <w:t>Swasannsenkan senk ane ni konmansman ak nan fen an, chak pote siyati twa pwen-repè. Premye a se te 742 av. J.-K., apre sa, diznèf ane pita, 723 av. J.-K., epi karantsis ane pita, 677 av. J.-K. Twa pwen-repè sa yo reprezante nan fen an pa 1798, 1844, ak 1863. Peryòd karantsis ane nan kòmansman an (Alpha) reprezante pilonnen tanp lan ak lame a, epi karantsis ane nan fen an (Omega) reprezante restorasyon sanktyè a ak lame a, lè Mesaje Alyans lan (ki se tou Alpha ak Omega) ta antre sibitman nan tanp Li te leve a pandan karantsis ane ki soti 1798 rive 1844.</w:t>
      </w:r>
    </w:p>
    <w:p>
      <w:pPr>
        <w:pStyle w:val="ArticleBody"/>
        <w:jc w:val="left"/>
      </w:pPr>
      <w:r>
        <w:rPr>
          <w:rFonts w:ascii="Times New Roman" w:hAnsi="Times New Roman" w:eastAsia="Times New Roman" w:cs="Times New Roman"/>
        </w:rPr>
        <w:t>Karant-sis ane ki vini apre diznèf ane nan epòk kote Ezayi te prezante pwofesi a nan ane 742 anvan Jezikri, reprezante karant-sis ane nan fen yo, epi apre sa diznèf ane swiv yo nan yon modèl chiazik. Diznèf ane ki soti 1844 rive 1863 yo bay yon ilistrasyon sou entansyon Kris la pou san karannkat mil yo, ki te rete san akonplisman akòz rebelyon ki te fèt nan istwa sa a. Travay yo mande yon etidyan pwofesi pou l byen separe pawòl verite a konsènan vèsè dis rive douz nan Danyèl chapit onz la, non sèlman etabli (si ou kwè sa) ke Larisi t ap inisye yon lagè nan Ikrèn an 2014, men tou ke lagè a t ap inisye nan tan sele san karannkat mil yo. Menm jan istwa pwofetik vèsè sa yo reprezante a enpòtan, istwa kote verite menm istwa sa a vin devwale a, reprezante tou pa istwa diznèf ane ki soti 1844 rive 1863 la.</w:t>
      </w:r>
    </w:p>
    <w:p>
      <w:pPr>
        <w:pStyle w:val="ArticleBody"/>
        <w:jc w:val="left"/>
      </w:pPr>
      <w:r>
        <w:rPr>
          <w:rFonts w:ascii="Times New Roman" w:hAnsi="Times New Roman" w:eastAsia="Times New Roman" w:cs="Times New Roman"/>
        </w:rPr>
        <w:t>1844 idantifye rive twazyèm zanj lan, e li sèvi kòm tip rive twazyèm zanj lan nan 11 septanm 2001. 1863 reprezante rebelyon yo senbolize pa rebati Jeriko a. Pwen-repè 1863 la tou sèvi kòm tip obeyisans san karannkat mil yo, ki itilize pou “fè miray Jeriko yo tonbe”, nan lwa dimanch ki pral vini talè a. Nan vèsè n ap konsidere yo, vèsè sèz la reprezante lwa dimanch lan Ozetazini. Vèsè onz la trase depi 2014 rive jouk nan viktwa final Putin nan. Vèsè yo idantifye kòmansman dezyèm lagè pwokirasyon an, ki vin swiv pa twazyèm lagè pwokirasyon an, jan sa reprezante nan vèsè trèz rive kenz yo.</w:t>
      </w:r>
    </w:p>
    <w:p>
      <w:pPr>
        <w:pStyle w:val="ArticleBody"/>
        <w:jc w:val="left"/>
      </w:pPr>
      <w:r>
        <w:rPr>
          <w:rFonts w:ascii="Times New Roman" w:hAnsi="Times New Roman" w:eastAsia="Times New Roman" w:cs="Times New Roman"/>
        </w:rPr>
        <w:t>Lè nou mete vèsè de a ansanm ak vèsè onz ak douz yo, nou idantifye lagè Ikrèn nan ki te kòmanse an 2014, epi apre sa te vini kanpay prezidansyèl Etazini an nan 2015, ansanm ak eleksyon prezidan ki pi rich la an 2016. Apre vèsè douz la vini vanjans dènye prezidan an anvan lwa dimanch la, nan twazyèm lagè pwokirasyon an. Dezyèm lagè pwokirasyon an, ki se batay fwontyè a, te kòmanse jis anvan eleksyon sizyèm prezidan an, ki se prezidan ki pi rich la.</w:t>
      </w:r>
    </w:p>
    <w:p>
      <w:pPr>
        <w:pStyle w:val="ArticleBody"/>
        <w:jc w:val="left"/>
      </w:pPr>
      <w:r>
        <w:rPr>
          <w:rFonts w:ascii="Times New Roman" w:hAnsi="Times New Roman" w:eastAsia="Times New Roman" w:cs="Times New Roman"/>
        </w:rPr>
        <w:t>Nan istwa 1844 rive 1863, de baton Ezekyèl yo te dwe ini. Inyon yo te reprezante konbinezon divinite ak limanite, ki se travay sele san karannkat mil yo. An 1844, twazyèm zanj lan te rive e li te retire sele sou limyè ki asosye ak sanktyè selès la, lalwa Bondye a, Saba a, ak twazyèm zanj lan. An 1849, Senyè a lonje men Li yon dezyèm fwa pou rasanble bann mouton gaye a ki te sibi yon dispèsyon nan gwo dezapwentman an. An 1850, Li te mennen pèp Li a pou prepare dezyèm tablo Abakik la, pou ilistre mesaj pèp Li a te dwe pwoklame a yon fason grafik, pandan Li t ap mennen yo pou “fè mi Jeriko yo tonbe”. Tablo sa a te gen ladan l “sèt tan yo”, menm jan ak “ansyen tablo a”.</w:t>
      </w:r>
    </w:p>
    <w:p>
      <w:pPr>
        <w:pStyle w:val="ArticleBody"/>
        <w:jc w:val="left"/>
      </w:pPr>
      <w:r>
        <w:rPr>
          <w:rFonts w:ascii="Times New Roman" w:hAnsi="Times New Roman" w:eastAsia="Times New Roman" w:cs="Times New Roman"/>
        </w:rPr>
        <w:t>An 1856, Li te desele limyè ki te dwe sele pèp Li a davans pou “Batay Jeriko” a. Limyè sa a te yon ogmantasyon premye limyè ke Alfa ak Omega te revele William Miller. Se te limyè “sèt fwa yo”, jan sa te repete plizyè fwa nan ansyen Batay Jeriko a. Limyè ki te dwe sele pèp Li a, se te tou mesaj Laodise a ki te dwe reveye yo, epi fè yo pase ankò tounen nan eksperyans Filadèlfi a. Dènye limyè sa a te yon ogmantasyon premye limyè a, men pèp Li a te neglije limyè a epi, pa defo, yo te chwazi moute desann nan dezè Laodise a. 1844, 1849, 1850, 1856 ak 1863 reprezante senk repè ki reprezante nan istwa 11 septanm 2001 rive jouk lwa dimanch ki pral vini talè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Koulye a, Jeriko te byen fèmen, byen bare, poutèt pitit Izrayèl yo: pèsonn pa t soti, ni pèsonn pa t antre. Epi Seyè a di Jozye: Gade, mwen lage Jeriko nan men ou, ansanm ak wa li a ak vanyan sòlda li yo. N’a fè wonn lavil la, nou tout mesye lagè yo, n’a vire toutotou lavil la yon sèl fwa. Se konsa w’a fè pandan sis jou. Sèt prèt va pote devan Bwat Kontra a sèt twonpèt ki fèt ak kòn belye mouton; epi sou setyèm jou a n’a fè wonn lavil la sèt fwa, e prèt yo va kònen twonpèt yo. Epi sa va rive, lè yo fè yon son long ak kòn belye mouton an, e lè nou tande son twonpèt la, tout pèp la va rele byen fò ak yon gwo rèl; epi miray lavil la va tonbe plat atè, e pèp la va monte, chak moun dwat devan li. Epi Jozye, pitit gason Noun nan, rele prèt yo, li di yo: Pran Bwat Kontra a, e se pou sèt prèt pote sèt twonpèt ki fèt ak kòn belye mouton devan Bwat Kontra Seyè a. Epi li di pèp la: Avanse, fè wonn lavil la, e se pou moun ki ame yo pase devan Bwat Kontra Seyè a. Epi sa rive, lè Jozye te fin pale ak pèp la, sèt prèt ki t’ap pote sèt twonpèt ki fèt ak kòn belye mouton yo pase devan Seyè a, yo t’ap kònen twonpèt yo; e Bwat Kontra Seyè a t’ap swiv yo. Mesye ame yo t’ap mache devan prèt ki t’ap kònen twonpèt yo, e aryègad la t’ap vini dèyè Bwat Kontra a, pandan prèt yo t’ap kontinye mache, yo t’ap kònen twonpèt yo. Jozye te bay pèp la lòd sa a: Nou pa dwe rele, ni fè bri ak vwa nou, ni okenn pawòl pa dwe soti nan bouch nou, jouk jou mwen di nou rele a; lè sa a, n’a rele.</w:t>
      </w:r>
    </w:p>
    <w:p>
      <w:pPr>
        <w:pStyle w:val="ArticleScripture"/>
        <w:jc w:val="left"/>
      </w:pPr>
      <w:r>
        <w:rPr>
          <w:rFonts w:ascii="Times New Roman" w:hAnsi="Times New Roman" w:eastAsia="Times New Roman" w:cs="Times New Roman"/>
        </w:rPr>
        <w:t>Konsa, lach Senyè a fè wonn lavil la, li pase toutotou li yon fwa; epi yo antre nan kan an, epi yo pase nwit la nan kan an. Epi Jozye leve granmaten, e prèt yo pran lach Senyè a. Epi sèt prèt ki t ap pote sèt twonpèt kòn belye devan lach Senyè a t ap mache san rete, e yo t ap soufle nan twonpèt yo; epi mesye ame yo t ap mache devan yo; men dèyègad la t ap vini apre lach Senyè a, pandan prèt yo t ap mache e yo t ap soufle nan twonpèt yo. Epi dezyèm jou a yo fè wonn lavil la yon fwa, epi yo retounen nan kan an: konsa yo fè pandan sis jou. Epi, sou setyèm jou a, yo leve granmaten, bò lè solèy t ap leve, epi yo fè wonn lavil la menm jan an sèt fwa: se sèlman jou sa a yo fè wonn lavil la sèt fwa. Epi sa rive, nan setyèm fwa a, lè prèt yo soufle nan twonpèt yo, Jozye di pèp la: Rele fò; paske Senyè a ban nou lavil la.</w:t>
      </w:r>
    </w:p>
    <w:p>
      <w:pPr>
        <w:pStyle w:val="ArticleScripture"/>
        <w:jc w:val="left"/>
      </w:pPr>
      <w:r>
        <w:rPr>
          <w:rFonts w:ascii="Times New Roman" w:hAnsi="Times New Roman" w:eastAsia="Times New Roman" w:cs="Times New Roman"/>
        </w:rPr>
        <w:t>Vil la pral vin anba madichon, li menm ansanm ak tout sa ki ladan li, pou Senyè a; se Rahab, fanm jennès la, sèlman ki va viv, li menm ak tout moun ki avè l nan kay la, paske li te kache mesaje nou te voye yo. E nou menm, pran anpil prekosyon pou nou pa manyen bagay ki anba madichon an, pou nou pa fè tèt nou vin anba madichon, lè nou pran nan bagay ki anba madichon an, epi nou fè kan Izrayèl la tounen yon madichon, epi nou mete l nan tèt chaje. Men tout ajan, lò, ak veso an kwiv ak an fè, se bagay ki mete apa pou Senyè a; yo va antre nan trezò Senyè a. Konsa, pèp la rele byen fò lè prèt yo kònen twonpèt yo; epi, lè pèp la tande son twonpèt la, epi pèp la leve yon gwo rèl, miray la tonbe plat atè, konsa pèp la moute antre nan vil la, chak moun dwat devan li; epi yo pran vil la.</w:t>
      </w:r>
    </w:p>
    <w:p>
      <w:pPr>
        <w:pStyle w:val="ArticleScripture"/>
        <w:jc w:val="left"/>
      </w:pPr>
      <w:r>
        <w:rPr>
          <w:rFonts w:ascii="Times New Roman" w:hAnsi="Times New Roman" w:eastAsia="Times New Roman" w:cs="Times New Roman"/>
        </w:rPr>
        <w:t>Epi yo detwi nèt tou sa ki te nan vil la, ni gason ni fi, ni jenn ni granmoun, ni bèf, ni mouton, ni bourik, ak file epe a. Men Jozye te di de mesye ki te al espyonnen peyi a: Antre nan kay fanm jennès la, epi fè fanm nan soti la a, ansanm ak tout sa ki pou li, jan nou te sèmante l la. Epi jenn gason ki te espyon yo antre, yo fè Rahab soti, ansanm ak papa li, manman li, frè li yo, ak tout sa li te genyen; yo fè soti tout fanmi li, epi yo mete yo deyò kan Izrayèl la. Epi yo boule vil la ak dife, ansanm ak tou sa ki te ladan l; sèlman ajan an, lò a, ak veso an kwiv ak an fè yo, yo mete yo nan trezò kay Seyè a. Men Jozye te sove Rahab, fanm jennès la, vivan, ansanm ak kay papa li ak tout sa li te genyen; e li rete nan mitan Izrayèl jouk jòdi a; paske li te kache mesaje yo, ke Jozye te voye al espyonnen Jeriko. Epi Jozye te fè yo sèmante nan tan sa a, li di: Madichon pou nonm ki leve devan Seyè a pou rebati vil sa a, Jeriko: se sou premye pitit gason li li va poze fondasyon li, e se sou dènye pitit gason li li va leve pòtay li yo. Konsa, Seyè a te avèk Jozye; e repitasyon li te gaye nan tout peyi a. Jozye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swasantuit</dc:title>
  <dc:subject>Revelasyon Verite Pwofetik la: Dezyèm Batay lagè pa pwokirasyon yo ak Sele 144,000 yo</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