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Venn-E-Yonn</w:t>
      </w:r>
    </w:p>
    <w:p>
      <w:pPr>
        <w:pStyle w:val="ArticleSubtitle"/>
        <w:jc w:val="left"/>
      </w:pPr>
      <w:r>
        <w:rPr>
          <w:rFonts w:ascii="Arial" w:hAnsi="Arial" w:eastAsia="Arial" w:cs="Arial"/>
        </w:rPr>
        <w:t>Selon la mesure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N ap travay atravè Ezayi chapit vennsèt, paske li tabli kontèks pou chapit Ezayi ki vin apre yo. Chapit sa yo ki vin apre yo idantifye lapli dènyè a kòm metodoloji biblik ki kòrèk la. Metodoloji sa a, lè yo rekonèt li epi yo sèvi avè l, revele mesaj pwofetik la ki, si yo aksepte li, pwodui yon eksperyans ki koresponn.</w:t>
      </w:r>
    </w:p>
    <w:p>
      <w:pPr>
        <w:pStyle w:val="ArticleBody"/>
        <w:jc w:val="left"/>
      </w:pPr>
      <w:r>
        <w:rPr>
          <w:rFonts w:ascii="Times New Roman" w:hAnsi="Times New Roman" w:eastAsia="Times New Roman" w:cs="Times New Roman"/>
        </w:rPr>
        <w:t>Nan dat 11 septanm 2001, chan ki dwe chante pou ansyen pèp alyans Bondye a, ki se pèp Advantis setyèm jou a, se ke yo ap pase sou yo kòm pèp Bondye a, paske yo pa t pote fwi Bondye te gen entansyon pou jaden rezen Li a pwodui. Chan an te dwe chita sou relasyon alyans lan, ki te reprezante pa jaden rezen Bondye te plante a epi tou pa rejè yo te fè wòch ofans lan an 1863. Yo te vin Lawodise an 1856, epi pandan sèt ane, oswa “sèt fwa”, oswa de mil senksan ven jou, Bondye te chèche antre, men yo te fèmen pòt la devan Li an 1863.</w:t>
      </w:r>
    </w:p>
    <w:p>
      <w:pPr>
        <w:pStyle w:val="ArticleBody"/>
        <w:jc w:val="left"/>
      </w:pPr>
      <w:r>
        <w:rPr>
          <w:rFonts w:ascii="Times New Roman" w:hAnsi="Times New Roman" w:eastAsia="Times New Roman" w:cs="Times New Roman"/>
        </w:rPr>
        <w:t>Depi 11 septanm 2001, yo ap mare yo an pak davans anvan yo fin vomi nèt soti nan bouch Li nan lwa dimanch lan. Mesaj ki dwe chante bay Advantis la depi 11 septanm 2001 se mesaj Laodise a, ki se mesaj jaden rezen an ki gen wòch eskandal la ki kraze tout moun ki refize “wè” epi “goute” wòch presye a. Pwomès ki fèt pou Laodiseen yo nan pasaj Ezayi a se ke nenpòt Advantis ki chwazi aksepte dènye avètisman sa a, toujou gen tan “pran fòs” Kris la, “pou” yo “ka fè lapè ak” Kris, paske Kris toujou dispoze “fè lapè ak” yo. Men, nan rèl a minwi a, jis anvan lwa dimanch ki prèt pou vini an, opòtinite sa a fini pou tout tan.</w:t>
      </w:r>
    </w:p>
    <w:p>
      <w:pPr>
        <w:pStyle w:val="ArticleBody"/>
        <w:jc w:val="left"/>
      </w:pPr>
      <w:r>
        <w:rPr>
          <w:rFonts w:ascii="Times New Roman" w:hAnsi="Times New Roman" w:eastAsia="Times New Roman" w:cs="Times New Roman"/>
        </w:rPr>
        <w:t>Nan peryòd tan ki te kòmanse 11 septanm 2001 an, Bondye te pwomèt pou fè sila yo ki “nan tan pase pa t yon pèp”, “yon rasin soti nan yon tè sèk”, pou yo “pran rasin”, “flè epi boujonnen, epi ranpli fas lemonn ak fwi.” Sa ki fè rasin Jese a fleri epi boujonnen, se lapli dèyè a; paske rasin ki gen pou fleri epi boujonnen an, dapre pwofesi a, destine pou l tounen drapo ki leve a, epi drapo a se rasin Jese a.</w:t>
      </w:r>
    </w:p>
    <w:p>
      <w:pPr>
        <w:pStyle w:val="ArticleScripture"/>
        <w:jc w:val="left"/>
      </w:pPr>
      <w:r>
        <w:rPr>
          <w:rFonts w:ascii="Times New Roman" w:hAnsi="Times New Roman" w:eastAsia="Times New Roman" w:cs="Times New Roman"/>
        </w:rPr>
        <w:t>Epi nan jou sa a, pral gen yon rasin Izayi, ki va kanpe kòm yon drapo pou pèp yo; se li menm nasyon yo va chèche: epi repo li a va gen glwa. Ezayi 11:10.</w:t>
      </w:r>
    </w:p>
    <w:p>
      <w:pPr>
        <w:pStyle w:val="ArticleBody"/>
        <w:jc w:val="left"/>
      </w:pPr>
      <w:r>
        <w:rPr>
          <w:rFonts w:ascii="Times New Roman" w:hAnsi="Times New Roman" w:eastAsia="Times New Roman" w:cs="Times New Roman"/>
        </w:rPr>
        <w:t>Dènye lapli a te fè rasin Jese a fleri epi boujonnen kòmanse nan 11 Septanm 2001, e nan lwa dimanch ki pral vini talè a, rasin nan pral ranpli tout tè a ak fwi. Lwa dimanch la nan Ezayi chapit vennsèt se istwa pwogresif la ki reprezante tou nan chapit youn rive twa nan liv Danyèl la. Dènye lapli a te kòmanse farinen lè nasyon yo te fache nan 11 Septanm 2001 avèk lage, epi ansuit restriksyon imedya, Islam nan twazyèm malè a.</w:t>
      </w:r>
    </w:p>
    <w:p>
      <w:pPr>
        <w:pStyle w:val="ArticleScripture"/>
        <w:jc w:val="left"/>
      </w:pPr>
      <w:r>
        <w:rPr>
          <w:rFonts w:ascii="Times New Roman" w:hAnsi="Times New Roman" w:eastAsia="Times New Roman" w:cs="Times New Roman"/>
        </w:rPr>
        <w:t>«Kòmansman tan detrès sa a», yo mansyone isit la, pa fè referans ak tan kote kalamite yo va kòmanse vide, men pito ak yon kout peryòd jis anvan yo vide yo, pandan Kris la nan sanktyè a. Nan tan sa a, pandan travay delivrans lan ap rive nan fen li, detrès ap vini sou tè a, e nasyon yo ap fache, men yo va rete anba kontwòl pou yo pa anpeche travay twazyèm zanj lan. Nan tan sa a, «dènye lapli a», oswa rafrechisman ki soti nan prezans Senyè a, va vini, pou bay pouvwa a gran vwa twazyèm zanj lan, epi prepare sen yo pou yo kanpe nan peryòd kote sèt dènye kalamite yo va vide.» Early Writings, 85.</w:t>
      </w:r>
    </w:p>
    <w:p>
      <w:pPr>
        <w:pStyle w:val="ArticleBody"/>
        <w:jc w:val="left"/>
      </w:pPr>
      <w:r>
        <w:rPr>
          <w:rFonts w:ascii="Times New Roman" w:hAnsi="Times New Roman" w:eastAsia="Times New Roman" w:cs="Times New Roman"/>
        </w:rPr>
        <w:t>Nan pasaj la, Sè White ap fè li klè gen yon kout peryòd kote delivrans toujou ouvè. “Tan detrès” li ap pale a diferan de gwo tan detrès la, ki kòmanse lè tan gras la fin fèmen nèt. Nan Advantis, yo rele l avèk rezon “ti tan detrès la” an rapò ak gwo tan detrès la ki kòmanse lè Mikaèl leve kanpe. “Ti tan detrès la” reprezante peryòd kote ruinn nasyonal la kòmanse ak lwa dimanch ki prèt pou vini an, epi li kontinye jouk tan gras la fèmen.</w:t>
      </w:r>
    </w:p>
    <w:p>
      <w:pPr>
        <w:pStyle w:val="ArticleBody"/>
        <w:jc w:val="left"/>
      </w:pPr>
      <w:r>
        <w:rPr>
          <w:rFonts w:ascii="Times New Roman" w:hAnsi="Times New Roman" w:eastAsia="Times New Roman" w:cs="Times New Roman"/>
        </w:rPr>
        <w:t>Nan istwa ki soti depi 11 septanm 2001 jouk rive nan lwa dimanch la, dènye pirifikasyon ak jijman Advantis la ilistre kòm yon bagay k ap fèt pandan “gout-gout” lapli delat la. Se peryòd sa a kote lapli delat la, ki se tou “rafrechisman” an, kòmanse kòm yon “gout-gout”, men li pwogrese jouk rive nan plen vide a nan lwa dimanch la. Nan peryòd sa a, ki kòmanse lè Islam twazyèm Malè a fè nasyon yo fache, lapli delat la kòmanse tonbe, e gen kèk ki rekonèt lapli delat la epi resevwa li, e gen kèk ki pa rekonèt lapli delat la. Gen kèk ki rekonèt gen yon bagay k ap pase, men yo pa konprann sa li ye, epi yo pran pozisyon kont li.</w:t>
      </w:r>
    </w:p>
    <w:p>
      <w:pPr>
        <w:pStyle w:val="ArticleScripture"/>
        <w:jc w:val="left"/>
      </w:pPr>
      <w:r>
        <w:rPr>
          <w:rFonts w:ascii="Times New Roman" w:hAnsi="Times New Roman" w:eastAsia="Times New Roman" w:cs="Times New Roman"/>
        </w:rPr>
        <w:t>“Anpil moun, nan yon gwo mezi, pa t rive resevwa premye lapli a. Yo pa t jwenn tout byenfè Bondye te konsa prepare pou yo. Yo atann yo mank la pral konble pa dènye lapli a. Lè pi gwo abondans gras la va vide sou yo, yo gen entansyon louvri kè yo pou resevwa li. Yo ap fè yon erè terib. Travay Bondye kòmanse nan kè lèzòm nan lè Li bay limyè ak konesans Li a dwe kontinye ap vanse san rete. Chak moun dwe reyalize pwòp nesesite pa li. Kè a dwe vide de tout salte epi pirifye pou Lespri a rete ladan l. Se pa t pa mwayen konfese epi abandone peche, pa lapriyè sensè, ak pa konsekrasyon tèt yo bay Bondye, premye disip yo te prepare tèt yo pou vide Lespri Sen an nan Jou Pannkòt la. Menm travay la, sèlman nan yon degre ki pi gran, dwe fèt kounye a. Lè sa a, ajan imen an te gen sèlman pou l mande benediksyon an, epi tann Senyè a pou L fin fè travay la konsènan li. Se Bondye ki te kòmanse travay la, e Li pral fini travay Li a, fè moun lan vin konplè nan Jezikri. Men, pa dwe gen okenn neglijans anvè gras premye lapli a reprezante a. Se sèlman moun k ap viv ann amoni ak limyè yo resevwa a ki pral resevwa plis limyè. Si nou pa ap pwogrese chak jou nan montre bèl kalite kretyen aktif yo, nou p ap rekonèt manifestasyon Lespri Sen an nan dènye lapli a. Li ka ap tonbe sou kè toupatou bò kote nou, men nou p ap disène ni resevwa li.” Testimonies to Ministers, 506, 507.</w:t>
      </w:r>
    </w:p>
    <w:p>
      <w:pPr>
        <w:pStyle w:val="ArticleBody"/>
        <w:jc w:val="left"/>
      </w:pPr>
      <w:r>
        <w:rPr>
          <w:rFonts w:ascii="Times New Roman" w:hAnsi="Times New Roman" w:eastAsia="Times New Roman" w:cs="Times New Roman"/>
        </w:rPr>
        <w:t>Lapli dènyè a ap tonbe kounye a, e gen moun ki rekonèt li, kidonk yo resevwa li; epi gen lòt ki pa rekonèt li, kidonk yo pa resevwa li. Fòk lapli dènyè a rekonèt pou yo ka resevwa li. Lapli dènyè a se pa sèlman yon eksperyans; se yon eksperyans yon mesaj pwodui, men mesaj la pa ka resevwa sof si yo sèvi ak metodoloji ki kòrèk la pou tabli mesaj la. San yo pa rekonèt metodoloji ki tabli mesaj lapli dènyè a, li prèske enposib pou konprann leson pwofetik ki reprezante nan leve ak tonbe wayòm yo jan yo prezante yo nan liv Danyèl ak Revelasyon.</w:t>
      </w:r>
    </w:p>
    <w:p>
      <w:pPr>
        <w:pStyle w:val="ArticleBody"/>
        <w:jc w:val="left"/>
      </w:pPr>
      <w:r>
        <w:rPr>
          <w:rFonts w:ascii="Times New Roman" w:hAnsi="Times New Roman" w:eastAsia="Times New Roman" w:cs="Times New Roman"/>
        </w:rPr>
        <w:t>Siyal yo idantifye banyè yo leve devan mond lan kòm “rasin Jese a”, epi nan chapit vennsèt, sila yo ki “soti nan Jakòb” yo “pran rasin”. Sila yo ki “rasin Jese a” yo idantifye la tou kòm “Izrayèl”, e se yo menm ki premye fleri epi pouse boujon, epi apre sa yo ranpli mond lan ak fwi. Lwa lanati pa kontredi lwa pwofesi yo, paske se menm Bayè-Lalwa a ki pwodui ni lanati ni pwofesi. Anvan yon plant donnen, li dwe dabò soti nan dòmi li, jan sa parèt nan boujon yo, epi apre sa nan flè yo. Izrayèl espirityèl la, ki se “rasin Jese a”, resevwa yon debòdman lapli ki pwogresif. Li kòmanse avèk yon “aspeksyon”, epi li ogmante jiskaske li vin tounen yon debòdman total lè mond lan ranpli ak fwi banyè a prezante a.</w:t>
      </w:r>
    </w:p>
    <w:p>
      <w:pPr>
        <w:pStyle w:val="ArticleBody"/>
        <w:jc w:val="left"/>
      </w:pPr>
      <w:r>
        <w:rPr>
          <w:rFonts w:ascii="Times New Roman" w:hAnsi="Times New Roman" w:eastAsia="Times New Roman" w:cs="Times New Roman"/>
        </w:rPr>
        <w:t>Nan Ezayi chapit vennsèt, pwen depa lè lapli a kòmanse ap vide ti gout yo prezante kòm yon bagay ki fèt lè boujon yo “parèt.” Lè yo fèk “parèt,” yo idantifye lapli a kòm yo vide l “ak mezi.” “Ak mezi, lè li parèt.” Nan 11 Septanm 2001, ti gout lapli dènyè a te kòmanse vide “ak mezi,” paske nan tan sa a ble ak move zèb yo, oswa saj yo ak moun sòt yo, te toujou melanje ansanm.</w:t>
      </w:r>
    </w:p>
    <w:p>
      <w:pPr>
        <w:pStyle w:val="ArticleScripture"/>
        <w:jc w:val="left"/>
      </w:pPr>
      <w:r>
        <w:rPr>
          <w:rFonts w:ascii="Times New Roman" w:hAnsi="Times New Roman" w:eastAsia="Times New Roman" w:cs="Times New Roman"/>
        </w:rPr>
        <w:t>“Gran efizyon Lespri Bondye a, ki klere tout tè a avèk glwa li, p ap vini toutotan nou pa vin tounen yon pèp eklere, ki konnen pa eksperyans sa sa vle di pou yo travay ansanm ak Bondye. Lè nou va gen yon konsakrasyon total, san rezèv, ak tout kè, pou sèvis Kris la, Bondye va rekonèt reyalite sa a pa yon efizyon Lespri li san mezi; men sa p ap rive pandan pi gwo pati legliz la pa travay ansanm ak Bondye. Bondye pa ka vide Lespri li lè egoyis ak plezi pwòp tèt yo parèt konsa aklè; lè gen yon lespri k ap domine ki, si yo ta mete l an mo, ta eksprime repons Kayen an: ‘Èske se mwen ki gadyen frè mwen an?’ Si verite pou tan sa a, si siy yo k ap vin pi plis toupatou, ki temwaye fen tout bagay prè, pa sifi pou reveye enèji ki ap dòmi lakay moun ki deklare yo konnen verite a, lè sa a fènwa ki pwopòsyonèl ak limyè ki te klere sou yo a va tonbe sou nanm sa yo. Pa gen menm aparans yon eskiz pou endiferans yo yo pral kapab prezante devan Bondye nan gran jou dènye regleman an. P ap gen okenn rezon yo ka bay poukisa yo pa t viv, pa t mache, e pa t travay nan limyè verite sakre pawòl Bondye a, epi konsa revele bay yon mond peche te plonje nan fènwa, atravè konduit yo, senpati yo, ak zèl yo, ke puisans ak reyalite levanjil la pa t kapab demanti.” Review and Herald, 21 Jiyè 1896.</w:t>
      </w:r>
    </w:p>
    <w:p>
      <w:pPr>
        <w:pStyle w:val="ArticleBody"/>
        <w:jc w:val="left"/>
      </w:pPr>
      <w:r>
        <w:rPr>
          <w:rFonts w:ascii="Times New Roman" w:hAnsi="Times New Roman" w:eastAsia="Times New Roman" w:cs="Times New Roman"/>
        </w:rPr>
        <w:t>Ezayi vennsèt idantifye istwa kòmansman vide lapli dèyè a, lè rasin nan boujonnen soti nan yon tè sèk, epi apre sa li swiv li tout longè jouk lè tè a ranpli ak fwi. Chapit la idantifye ke “according to measure, when it shooteth forth, thou wilt debate with it.” Lè y ap mezire lapli dèyè a kòm yon “sprinkling”, Sè White deklare ke lapli dèyè a, “may be falling on hearts all around us, but we shall not discern or receive it.”</w:t>
      </w:r>
    </w:p>
    <w:p>
      <w:pPr>
        <w:pStyle w:val="ArticleBody"/>
        <w:jc w:val="left"/>
      </w:pPr>
      <w:r>
        <w:rPr>
          <w:rFonts w:ascii="Times New Roman" w:hAnsi="Times New Roman" w:eastAsia="Times New Roman" w:cs="Times New Roman"/>
        </w:rPr>
        <w:t>En agissant ainsi, elle désigne une Église mêlée de ceux qui reconnaissent la chute de la pluie et d’autres qui ne la reconnaissent pas. Dans le passage précédent, elle indique que, lorsque Dieu répand la pluie de l’arrière-saison sans mesure, cela marque le moment où il n’y a plus de mélange de vierges sages et de vierges folles, en déclarant : « Lorsque nous aurons une consécration entière et sans réserve au service du Christ, Dieu reconnaîtra ce fait par une effusion de son Esprit sans mesure ; mais cela n’aura pas lieu tant que la plus grande partie de l’Église ne sera pas des ouvriers avec Dieu. »</w:t>
      </w:r>
    </w:p>
    <w:p>
      <w:pPr>
        <w:pStyle w:val="ArticleBody"/>
        <w:jc w:val="left"/>
      </w:pPr>
      <w:r>
        <w:rPr>
          <w:rFonts w:ascii="Times New Roman" w:hAnsi="Times New Roman" w:eastAsia="Times New Roman" w:cs="Times New Roman"/>
        </w:rPr>
        <w:t>Pi gwo pòsyon legliz la, oswa majorite legliz la, yo reprezante nan Matye vennsenk kòm vyèj sòt, paske dapre Bib la “anpil” yo rele men “kèk” yo chwazi. Saj yo ak sòt yo separe, dapre pwovidans Bondye, nan kriz minwi a, ki vini anvan lwa dimanch la ki pral byento vini an. Separasyon sa a pwodui yon pèp ki kapab resevwa tout vide Lespri a nan dènye lapli a epi vin “nasyon ki fèt nan yon sèl jou”. Lè sa a, rasin Izayi a pral leve kòm yon drapo, epi li pral ranpli lemonn ak fwi.</w:t>
      </w:r>
    </w:p>
    <w:p>
      <w:pPr>
        <w:pStyle w:val="ArticleBody"/>
        <w:jc w:val="left"/>
      </w:pPr>
      <w:r>
        <w:rPr>
          <w:rFonts w:ascii="Times New Roman" w:hAnsi="Times New Roman" w:eastAsia="Times New Roman" w:cs="Times New Roman"/>
        </w:rPr>
        <w:t>Ezayi venndisèt idantifye ke lè lapli dèyè a te kòmanse vide “pa mezi”, nan 11 septanm 2001, “w ap diskite avè l.” “Pa mezi, lè li pouse deyò, w ap diskite avè l.” Evènman 11 septanm 2001 lan te tounen tousuit yon sijè deba nan mond lan ak nan legliz la. Jiska jounen jodi a menm—plis pase ven ane apre—gen toujou agiman kont lefèt pou atribye evènman sa yo a yon zak Islam, olye de sa, a yon fòm konplo globalis. Deba ki asosye ak rive aspèsyon lapli dèyè a te kòmanse nan 11 septanm 2001, men deba k ap fèt nan mond lan yo pa “deba” ki idantifye nan Pawòl pwofetik Bondye a. Deba a konsène prediksyon tankou sa k ap swiv la.</w:t>
      </w:r>
    </w:p>
    <w:p>
      <w:pPr>
        <w:pStyle w:val="ArticleScripture"/>
        <w:jc w:val="left"/>
      </w:pPr>
      <w:r>
        <w:rPr>
          <w:rFonts w:ascii="Times New Roman" w:hAnsi="Times New Roman" w:eastAsia="Times New Roman" w:cs="Times New Roman"/>
        </w:rPr>
        <w:t>“Nan yon okazyon, pandan m te nan Vil Nouyòk, nan sezon lannuit la yo te rele m pou m te gade bilding k ap monte etaj apre etaj anlè pou rive nan syèl la. Yo te garanti bilding sa yo kòm ki pa pran dife, e yo te bati yo pou bay mèt yo ak bòs mason yo glwa. Pi wo toujou, e toujou pi wo, bilding sa yo t ap monte, e nan yo yo te sèvi ak materyèl ki te pi chè yo. Moun bilding sa yo te pou yo a pa t ap poze tèt yo kesyon sa a: ‘Ki jan nou ka pi byen bay Bondye glwa?’ Seyè a pa t nan panse yo.”</w:t>
      </w:r>
    </w:p>
    <w:p>
      <w:pPr>
        <w:pStyle w:val="ArticleScripture"/>
        <w:jc w:val="left"/>
      </w:pPr>
      <w:r>
        <w:rPr>
          <w:rFonts w:ascii="Times New Roman" w:hAnsi="Times New Roman" w:eastAsia="Times New Roman" w:cs="Times New Roman"/>
        </w:rPr>
        <w:t>“Mwen te panse: ‘O, si moun sa yo k ap envesti byen yo konsa te kapab wè chemen yo jan Bondye wè l! Y ap anpile gwo batiman mayifik, men jan planifikasyon ak konbinezon yo se yon foli nan je Souvren linivè a. Yo pa etidye avèk tout pouvwa kè ak lespri yo kijan yo ka bay Bondye glwa. Yo pèdi sa de vi, sa ki premye devwa lèzòm.’”</w:t>
      </w:r>
    </w:p>
    <w:p>
      <w:pPr>
        <w:pStyle w:val="ArticleScripture"/>
        <w:jc w:val="left"/>
      </w:pPr>
      <w:r>
        <w:rPr>
          <w:rFonts w:ascii="Times New Roman" w:hAnsi="Times New Roman" w:eastAsia="Times New Roman" w:cs="Times New Roman"/>
        </w:rPr>
        <w:t>“Pandan gwo batiman sa yo t ap monte, pwopriyetè yo te rejwi avèk yon ògèy anbisye, paske yo te gen lajan pou yo sèvi avè l pou satisfè pwòp tèt yo epi pou pwovoke jalouzi vwazen yo. Yon gwo pati nan lajan yo te envesti konsa a te jwenn pa mwayen egzasyon, lè yo t ap kraze pòv yo anba chay. Yo te bliye ke nan syèl la yo kenbe yon dosye sou chak tranzaksyon biznis; chak kontra enjis, chak zak fwod, la anrejistre. Lè a ap vini kote, nan fwod yo ak nan awogans yo, lèzòm pral rive nan yon pwen Senyè a p ap pèmèt yo depase, epi yo pral aprann ke gen yon limit nan andirans Jewova.”</w:t>
      </w:r>
    </w:p>
    <w:p>
      <w:pPr>
        <w:pStyle w:val="ArticleScripture"/>
        <w:jc w:val="left"/>
      </w:pPr>
      <w:r>
        <w:rPr>
          <w:rFonts w:ascii="Times New Roman" w:hAnsi="Times New Roman" w:eastAsia="Times New Roman" w:cs="Times New Roman"/>
        </w:rPr>
        <w:t>“Sèn ki te pase devan mwen apre sa a se te yon alam dife. Moun yo te gade gwo bilding ki wo yo, yo te panse yo pa pran dife, epi yo te di: ‘Yo an sekirite nèt.’ Men bilding sa yo te boule tankou si yo te fèt ak goudwon. Ponpye yo pa t kapab fè anyen pou anpeche destriksyon an. Moun k ap etenn dife yo pa t kapab opere machin ponp yo.” Testimonies, volim 9, 12, 13.</w:t>
      </w:r>
    </w:p>
    <w:p>
      <w:pPr>
        <w:pStyle w:val="ArticleBody"/>
        <w:jc w:val="left"/>
      </w:pPr>
      <w:r>
        <w:rPr>
          <w:rFonts w:ascii="Times New Roman" w:hAnsi="Times New Roman" w:eastAsia="Times New Roman" w:cs="Times New Roman"/>
        </w:rPr>
        <w:t>Legliz Advantis la, tousuit apre 11 Septanm 2001, te chèche kache pasaj tankou sa a devan lemonn. Ki jan sa pa t kapab konsène Vil New York, ak batiman ki te tèlman wo anpil ke machin ponpye yo pa t kapab anpeche dife ki te swiv yo? Ki jan yon pasaj tankou sa a, ki soti nan ekriti Legliz Advantis la deklare yo te ekri pa yon pwofètès, pa t dwe pwoklame sou tèt kay yo apre yon akonplisman konsa?</w:t>
      </w:r>
    </w:p>
    <w:p>
      <w:pPr>
        <w:pStyle w:val="ArticleBody"/>
        <w:jc w:val="left"/>
      </w:pPr>
      <w:r>
        <w:rPr>
          <w:rFonts w:ascii="Times New Roman" w:hAnsi="Times New Roman" w:eastAsia="Times New Roman" w:cs="Times New Roman"/>
        </w:rPr>
        <w:t>Arive ti gout lapli dènyè a, ki make arive “deba” pwofetik la, idantifye tou rebelyon final Advantis la, paske se la yo rejte nèt ale pawòl klè e senp sila yo menm yo rekonèt kòm pwofetès pou rès la.</w:t>
      </w:r>
    </w:p>
    <w:p>
      <w:pPr>
        <w:pStyle w:val="ArticleScripture"/>
        <w:jc w:val="left"/>
      </w:pPr>
      <w:r>
        <w:rPr>
          <w:rFonts w:ascii="Times New Roman" w:hAnsi="Times New Roman" w:eastAsia="Times New Roman" w:cs="Times New Roman"/>
        </w:rPr>
        <w:t>“Satana ap... ap pouse sa ki fo a san rete—pou detounen moun yo lwen verite a. Dènye desepsyon Satana a menm va fè temwayaj Lespri Bondye a vin san efè. ‘Kote pa gen vizyon, pèp la peri’ (Pwovèb 29:18). Satana va aji avèk anpil riz, nan diferan fason e atravè diferan mwayen, pou brannen konfyans pèp rès Bondye a nan vrè temwayaj la.</w:t>
      </w:r>
    </w:p>
    <w:p>
      <w:pPr>
        <w:pStyle w:val="ArticleScripture"/>
        <w:jc w:val="left"/>
      </w:pPr>
      <w:r>
        <w:rPr>
          <w:rFonts w:ascii="Times New Roman" w:hAnsi="Times New Roman" w:eastAsia="Times New Roman" w:cs="Times New Roman"/>
        </w:rPr>
        <w:t>“Pral gen yon rayisman ki limen kont Temoanyaj yo ki satanik. Travay Satan yo pral vize brannen lafwa legliz yo nan yo, pou rezon sa a: Satan pa ka gen yon chemen tèlman klè pou fè antre twonpri li yo epi mare nanm yo nan ilizyon li yo si yo koute avètisman yo, repwòch yo, ak konsèy Lespri Bondye a.” Selected Messages, liv 1, 48.</w:t>
      </w:r>
    </w:p>
    <w:p>
      <w:pPr>
        <w:pStyle w:val="ArticleBody"/>
        <w:jc w:val="left"/>
      </w:pPr>
      <w:r>
        <w:rPr>
          <w:rFonts w:ascii="Times New Roman" w:hAnsi="Times New Roman" w:eastAsia="Times New Roman" w:cs="Times New Roman"/>
        </w:rPr>
        <w:t>Mare pwofetik toude, ble a ak move zèb yo, te kòmanse nan dat 11 septanm 2001, avèk rebelyon kont Lespri Pwofesi a, ki te make konklizyon yon rebelyon pwogresif ki te kòmanse kont Bib la an 1863.</w:t>
      </w:r>
    </w:p>
    <w:p>
      <w:pPr>
        <w:pStyle w:val="ArticleScripture"/>
        <w:jc w:val="left"/>
      </w:pPr>
      <w:r>
        <w:rPr>
          <w:rFonts w:ascii="Times New Roman" w:hAnsi="Times New Roman" w:eastAsia="Times New Roman" w:cs="Times New Roman"/>
        </w:rPr>
        <w:t>“Nou menm kòm yon pèp, nou fè konnen nou genyen verite anvan tout lòt pèp ki sou latè. Konsa, lavi nou ak karaktè nou ta dwe ann amoni ak yon lafwa konsa. Jou a prèske rive sou nou lè moun ki jis yo pral mare tankou grenn ki gen anpil valè an pakèt pou granje selès la, tandiske mechan yo, tankou move zèb la, ranmase pou dife gwo dènye jou a. Men ble a ak move zèb yo ‘grandi ansanm jouk lè rekòt la.’” Testimonies, volim 5, 100.</w:t>
      </w:r>
    </w:p>
    <w:p>
      <w:pPr>
        <w:pStyle w:val="ArticleBody"/>
        <w:jc w:val="left"/>
      </w:pPr>
      <w:r>
        <w:rPr>
          <w:rFonts w:ascii="Times New Roman" w:hAnsi="Times New Roman" w:eastAsia="Times New Roman" w:cs="Times New Roman"/>
        </w:rPr>
        <w:t>Ki jan Advantis la te ka inyore pasaj sa a ki deklare dirèkteman ke lè bilding sa yo ta tonbe, Revelasyon dizwit, vèsè youn rive twa, t ap akonpli?</w:t>
      </w:r>
    </w:p>
    <w:p>
      <w:pPr>
        <w:pStyle w:val="ArticleScripture"/>
        <w:jc w:val="left"/>
      </w:pPr>
      <w:r>
        <w:rPr>
          <w:rFonts w:ascii="Times New Roman" w:hAnsi="Times New Roman" w:eastAsia="Times New Roman" w:cs="Times New Roman"/>
        </w:rPr>
        <w:t>“Kounyeya a vini ak pawòl mwen ta deklare New York dwe disparèt anba yon gwo vag lanmè? Sa, mwen pa janm di. Mwen te di, pandan m t ap gade gwo bilding yo k ap monte la a, etaj sou etaj: ‘Ki sèn terib ki pral fèt lè Seyè a va leve pou l souke tè a avèk fòs ki bay gwo laperèz! Lè sa a, pawòl Revelasyon 18:1–3 yo va akonpli.’ Tout dizwityèm chapit Revelasyon an se yon avètisman sou sa k ap vini sou tè a. Men, mwen pa gen okenn limyè espesyal konsènan sa k ap vini sou New York, eksepte mwen konnen yon jou gwo bilding ki la yo pral kraze anba mouvman ak boulvèsman pouvwa Bondye. Daprè limyè ki te ban mwen an, mwen konnen destriksyon nan mond lan. Yon sèl pawòl ki soti nan Seyè a, yon sèl manyen pouvwa pisan li, epi gwo estrikti sa yo va tonbe. Sèn pral rive ki tèlman terib, nou pa ka menm imajine yo.” Review and Herald, 5 jiyè 1906.</w:t>
      </w:r>
    </w:p>
    <w:p>
      <w:pPr>
        <w:pStyle w:val="ArticleBody"/>
        <w:jc w:val="left"/>
      </w:pPr>
      <w:r>
        <w:rPr>
          <w:rFonts w:ascii="Times New Roman" w:hAnsi="Times New Roman" w:eastAsia="Times New Roman" w:cs="Times New Roman"/>
        </w:rPr>
        <w:t>Pwoblèm n ap trete la a se pa kestyon si pasaj sa yo te akonpli 11 septanm 2001, paske yo te akonpli nèt ale; men kestyon n ap chèche trete a se “deba” ki t ap kòmanse nan moman sa a. Deba a te konsène metodoloji ki kòrèk oswa ki pa kòrèk. Legliz Advantis la te kòmanse rejte katòz règ entèpretasyon pwofetik William Miller yo an 1863, e yo avanse rive nan pwen kounye a kote ou pa ka achte yon liv etid biblik ekri pa teyolojyen advantis san li pa resevwa apwobasyon repete nan men teyolojyen pwotestan aposta ak katolik women. Depi 1863 rive 2001, e jiska jounen jodi a toujou, metodoloji ki te okòmansman reprezante pa règ William Miller yo sou entèpretasyon pwofetik te mete sou kote pou metodoloji Katolik Women ak pwotestantis aposta. “Deba” pwofetik ki te kòmanse lè Revelasyon dizwit, vèsè youn rive twa, te akonpli, te konsène metodoloji ki vrè oswa ki fo.</w:t>
      </w:r>
    </w:p>
    <w:p>
      <w:pPr>
        <w:pStyle w:val="ArticleBody"/>
        <w:jc w:val="left"/>
      </w:pPr>
      <w:r>
        <w:rPr>
          <w:rFonts w:ascii="Times New Roman" w:hAnsi="Times New Roman" w:eastAsia="Times New Roman" w:cs="Times New Roman"/>
        </w:rPr>
        <w:t>N ap kontinye konsiderasyon nou sou “deba” ki nan chapit vennsèt Ezayi a nan pwochen atik la.</w:t>
      </w:r>
    </w:p>
    <w:p>
      <w:pPr>
        <w:pStyle w:val="ArticleScripture"/>
        <w:jc w:val="left"/>
      </w:pPr>
      <w:r>
        <w:rPr>
          <w:rFonts w:ascii="Times New Roman" w:hAnsi="Times New Roman" w:eastAsia="Times New Roman" w:cs="Times New Roman"/>
        </w:rPr>
        <w:t>“Nou ta dwe konnen pou tèt pa nou sa ki konstitye Krisyanis, sa ki verite, sa ki lafwa nou resevwa a, ki règ Bib la ye—règ yo ban nou depi nan pi gwo otorite a.”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Venn-E-Yonn</dc:title>
  <dc:subject>Selon la mesure</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