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karant</w:t>
      </w:r>
    </w:p>
    <w:p>
      <w:pPr>
        <w:pStyle w:val="ArticleSubtitle"/>
        <w:jc w:val="left"/>
      </w:pPr>
      <w:r>
        <w:rPr>
          <w:rFonts w:ascii="Arial" w:hAnsi="Arial" w:eastAsia="Arial" w:cs="Arial"/>
        </w:rPr>
        <w:t>Pòl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2024-01-04</w:t>
      </w:r>
    </w:p>
    <w:p>
      <w:pPr>
        <w:pStyle w:val="ArticleBody"/>
        <w:jc w:val="left"/>
      </w:pPr>
      <w:r>
        <w:rPr>
          <w:rFonts w:ascii="Times New Roman" w:hAnsi="Times New Roman" w:eastAsia="Times New Roman" w:cs="Times New Roman"/>
        </w:rPr>
        <w:t>Lè yo mete Danyèl chapit premye a sou Danyèl chapit kat la, sa reprezante istwa premye ak dezyèm zanj yo, soti 1798 rive 1844. Nan istwa sa a, liv Danyèl la te louvri, epi pati ki te louvri a se te chapit sèt, uit ak nèf. “Liy sou liy,” chapit premye, kat, epi apre sa sèt rive nèf, montre istwa mouvman Millerit premye zanj lan.</w:t>
      </w:r>
    </w:p>
    <w:p>
      <w:pPr>
        <w:pStyle w:val="ArticleBody"/>
        <w:jc w:val="left"/>
      </w:pPr>
      <w:r>
        <w:rPr>
          <w:rFonts w:ascii="Times New Roman" w:hAnsi="Times New Roman" w:eastAsia="Times New Roman" w:cs="Times New Roman"/>
        </w:rPr>
        <w:t>Nan istwa sa a (1798 rive 1844), verite fondamantal Advantis yo te tabli, epi verite sa yo te finalman reprezante sou tablo pyonye 1843 a. Estati Nebikadneza a nan Danyèl chapit de a sou tablo a. Vizyon Danyèl sèt ak uit yo sou tablo a. “Kontinyèl la” nan chapit uit la reprezante sou li, menm jan ak “sèt fwa yo” nan Levitik vennsis. Twa Malè Islam yo, jan yo reprezante nan Revelasyon chapit nèf la, la tou. Bondye te bay avètisman repete davans ke verite fondamantal sa yo t ap sibi atak.</w:t>
      </w:r>
    </w:p>
    <w:p>
      <w:pPr>
        <w:pStyle w:val="ArticleScripture"/>
        <w:jc w:val="left"/>
      </w:pPr>
      <w:r>
        <w:rPr>
          <w:rFonts w:ascii="Times New Roman" w:hAnsi="Times New Roman" w:eastAsia="Times New Roman" w:cs="Times New Roman"/>
        </w:rPr>
        <w:t>“Se pou sila yo ki kanpe kòm vijilan Bondye sou miray Siyon yo dwe moun ki kapab wè danje yo anvan pèp la,—moun ki kapab fè diferans ant verite ak erè, jistis ak enjistis.</w:t>
      </w:r>
    </w:p>
    <w:p>
      <w:pPr>
        <w:pStyle w:val="ArticleScripture"/>
        <w:jc w:val="left"/>
      </w:pPr>
      <w:r>
        <w:rPr>
          <w:rFonts w:ascii="Times New Roman" w:hAnsi="Times New Roman" w:eastAsia="Times New Roman" w:cs="Times New Roman"/>
        </w:rPr>
        <w:t>“Avètisman an vini: Yo pa dwe pèmèt anyen antre ki ta deranje fondasyon lafwa a sou ki nou ap bati depi mesaj la te vini an 1842, 1843, ak 1844. Mwen te nan mesaj sa a, e depi lè sa a mwen kanpe devan mond lan, fidèl ak limyè Bondye ban nou an. Nou pa gen entansyon retire pye nou sou platfòm kote yo te mete yo pandan, jou apre jou, nou t ap chèche Senyè a ak lapriyè serye, ap chèche limyè. Èske nou panse mwen ta ka abandone limyè Bondye ban mwen an? Li dwe tankou Wòch tan yo. Li ap gide m depi lè li te ban mwen an.” Review and Herald, 14 avril 1903.</w:t>
      </w:r>
    </w:p>
    <w:p>
      <w:pPr>
        <w:pStyle w:val="ArticleBody"/>
        <w:jc w:val="left"/>
      </w:pPr>
      <w:r>
        <w:rPr>
          <w:rFonts w:ascii="Times New Roman" w:hAnsi="Times New Roman" w:eastAsia="Times New Roman" w:cs="Times New Roman"/>
        </w:rPr>
        <w:t>Travay nonm bwòs pousyè a, ki dwe akonpli avèk patisipasyon pèp Bondye a nan dènye jou yo, reprezante tou pa Ezayi, lè li idantifye pèp dènye jou yo ak travay yo rele yo pou yo fè, paske fondasyon yo te destine pou yo antere anba erè anvan dènye jou yo te rive.</w:t>
      </w:r>
    </w:p>
    <w:p>
      <w:pPr>
        <w:pStyle w:val="ArticleScripture"/>
        <w:jc w:val="left"/>
      </w:pPr>
      <w:r>
        <w:rPr>
          <w:rFonts w:ascii="Times New Roman" w:hAnsi="Times New Roman" w:eastAsia="Times New Roman" w:cs="Times New Roman"/>
        </w:rPr>
        <w:t>Moun ki va soti nan ou yo va rebati ansyen kote ki te kraze yo; ou va leve fondasyon anpil jenerasyon; epi y ap rele ou, Moun ki repare brèch la, Moun ki retabli chemen pou moun rete ladan yo. Ezayi 58:12.</w:t>
      </w:r>
    </w:p>
    <w:p>
      <w:pPr>
        <w:pStyle w:val="ArticleBody"/>
        <w:jc w:val="left"/>
      </w:pPr>
      <w:r>
        <w:rPr>
          <w:rFonts w:ascii="Times New Roman" w:hAnsi="Times New Roman" w:eastAsia="Times New Roman" w:cs="Times New Roman"/>
        </w:rPr>
        <w:t>“Vye dezolasyon ansyen yo” yo refere ak verite doktrinal ki asosye ak de pouvwa k ap fè dezolasyon yo: paganism ak papism. Se lefèt ke de pouvwa k ap fè dezolasyon yo, paganism, vin swiv pa papism, ki te sèvi William Miller kòm kad pou chak pwofesi li te prezante.</w:t>
      </w:r>
    </w:p>
    <w:p>
      <w:pPr>
        <w:pStyle w:val="ArticleScripture"/>
        <w:jc w:val="left"/>
      </w:pPr>
      <w:r>
        <w:rPr>
          <w:rFonts w:ascii="Times New Roman" w:hAnsi="Times New Roman" w:eastAsia="Times New Roman" w:cs="Times New Roman"/>
        </w:rPr>
        <w:t>Epi yo pral bati ansyen dezolasyon yo, yo pral leve ankò ansyen kraze yo, epi yo pral repare vil ki te vin tounen dezè yo, dezolasyon anpil jenerasyon yo. Ezayi 61:4.</w:t>
      </w:r>
    </w:p>
    <w:p>
      <w:pPr>
        <w:pStyle w:val="ArticleBody"/>
        <w:jc w:val="left"/>
      </w:pPr>
      <w:r>
        <w:rPr>
          <w:rFonts w:ascii="Times New Roman" w:hAnsi="Times New Roman" w:eastAsia="Times New Roman" w:cs="Times New Roman"/>
        </w:rPr>
        <w:t>Estrikti pwofesi ki reprezante kòm fondasyon an, se istwa ak relasyon de pouvwa sa yo. Retabli “chemen pou moun rete ladan yo,” se restorasyon fondasyon Miller la, ki te reprezante nan rèv li a pa travay mesye ki te gen bwòs pou pousyè a. Ezayi te sèvi ak ilistrasyon istwa Esdras ak sila yo ki te tounen soti Babilòn epi ki te repare Jerizalèm, pou idantifye restorasyon ansyen dezolasyon yo.</w:t>
      </w:r>
    </w:p>
    <w:p>
      <w:pPr>
        <w:pStyle w:val="ArticleScripture"/>
        <w:jc w:val="left"/>
      </w:pPr>
      <w:r>
        <w:rPr>
          <w:rFonts w:ascii="Times New Roman" w:hAnsi="Times New Roman" w:eastAsia="Times New Roman" w:cs="Times New Roman"/>
        </w:rPr>
        <w:t>Depi nan jou zansèt nou yo jouk jòdi a, nou te nan yon gwo koupabilite; e poutèt inikite nou yo, nou menm, wa nou yo, ak prèt nou yo, nou te lage nan men wa peyi yo, anba nepe, nan kaptivite, nan piyaj, ak nan wont sou figi nou, jan sa ye jòdi a. E kounye a, pandan yon ti tan, Senyè a, Bondye nou an, fè nou gras, pou l kite nou yon rès ki chape, epi pou l ban nou yon pikèt nan kote ki sen li a, pou Bondye nou an ka klere je nou, epi ban nou yon ti soulajman nan esklavaj nou an. Paske nou te esklav; men Bondye nou an pa t abandone nou nan esklavaj nou an; okontrè, li lonje mizèrikòd sou nou devan je wa Pès yo, pou l ban nou yon renouvèlman, pou leve kay Bondye nou an, pou repare dezolasyon li yo, epi pou ban nou yon miray nan Jida ak nan Jerizalèm. Ezra 9:7–9.</w:t>
      </w:r>
    </w:p>
    <w:p>
      <w:pPr>
        <w:pStyle w:val="ArticleBody"/>
        <w:jc w:val="left"/>
      </w:pPr>
      <w:r>
        <w:rPr>
          <w:rFonts w:ascii="Times New Roman" w:hAnsi="Times New Roman" w:eastAsia="Times New Roman" w:cs="Times New Roman"/>
        </w:rPr>
        <w:t>Esdras ak moun ki t ap repare Jerizalèm yo reprezante “rès la”, ki se moun k ap restore chemen pou moun ka rete ladan yo; epi se yo menm k ap akonpli travay la nan kontèks priyè Levitik vennsis la, priyè Esdras site lè li di: “depi nan jou zansèt nou yo nou te nan yon gwo koupabilite jis jouk jounen jòdi a; e poutèt inikite nou yo, nou menm, wa nou yo, ak prèt nou yo, yo te lage nou nan men wa peyi yo, bay nepe, bay kaptivite, bay piyaj, ak nan konfizyon figi.” “Jou” li ap pale a se “jou” kote “rès” dènye jou yo restore chemen pou moun ka rete ladan yo.</w:t>
      </w:r>
    </w:p>
    <w:p>
      <w:pPr>
        <w:pStyle w:val="ArticleBody"/>
        <w:jc w:val="left"/>
      </w:pPr>
      <w:r>
        <w:rPr>
          <w:rFonts w:ascii="Times New Roman" w:hAnsi="Times New Roman" w:eastAsia="Times New Roman" w:cs="Times New Roman"/>
        </w:rPr>
        <w:t>Rès Ezdras la se de temwen yo ki resisite nan fen twa jou edmi, e ki akonpli lapriyè Levitik vennsis la jan Danyèl montre l nan chapit nèf la. Lè Ezdras ak kòlèg li yo te retounen soti ann egzil epi yo te rebati Jerizalèm, yo te prefigire travay restorasyon bijou Miller yo, ki se travay restorasyon verite fondamantal Miller yo. Se poutèt sa, konprann kad travay Miller la esansyèl.</w:t>
      </w:r>
    </w:p>
    <w:p>
      <w:pPr>
        <w:pStyle w:val="ArticleScripture"/>
        <w:jc w:val="left"/>
      </w:pPr>
      <w:r>
        <w:rPr>
          <w:rFonts w:ascii="Times New Roman" w:hAnsi="Times New Roman" w:eastAsia="Times New Roman" w:cs="Times New Roman"/>
        </w:rPr>
        <w:t>“Apot yo te bati sou yon fondasyon ki sèten, sa vle di Wòch ki p’ap janm brannen an. Se sou fondasyon sa a yo te pote wòch yo te rache nan mond lan. Se pa t san antrav konstriktè yo te travay. Travay yo te vin ekstrèmman difisil akoz opozisyon lènmi Kris yo. Yo te oblije lite kont fanatism, prejije, ak rayisman moun ki t ap bati sou yon fo fondasyon. Anpil nan moun ki te travay kòm konstriktè legliz la ta ka konpare ak konstriktè miray la nan epòk Neyemi an, konsènan yo li ekri konsa: ‘Moun ki t ap bati sou miray la, ak moun ki t ap pote chay, ansanm ak moun ki t ap chaje yo, chak moun t ap travay nan travay la ak yon men, epi ak lòt men an li te kenbe yon zam.’ Neyemi 4:17.” Acts of the Apostles, 596.</w:t>
      </w:r>
    </w:p>
    <w:p>
      <w:pPr>
        <w:pStyle w:val="ArticleBody"/>
        <w:jc w:val="left"/>
      </w:pPr>
      <w:r>
        <w:rPr>
          <w:rFonts w:ascii="Times New Roman" w:hAnsi="Times New Roman" w:eastAsia="Times New Roman" w:cs="Times New Roman"/>
        </w:rPr>
        <w:t>Nan toude pasaj Ezayi yo, travay la se pou leve fondasyon yo ak dezolasyon anpil jenerasyon yo. Ezayi ap idantifye yon travay espirityèl ki te ilistre pa travay literal la. Fondasyon yo te dwe pwoteje, men olye de sa, yo te fini pa kouvri nèt anba yon fo fondasyon ki fèt ak pyè presye kontrefè. Moun Ezayi idantifye yo ap retabli verite fondamantal Millerit yo, pa brik ak wòch literal. Senbòl verite sa yo se kad Miller la konsènan de pouvwa dezolatè yo ki te pilonnen Tanp lan ak lame a pandan “sèt fwa.”</w:t>
      </w:r>
    </w:p>
    <w:p>
      <w:pPr>
        <w:pStyle w:val="ArticleBody"/>
        <w:jc w:val="left"/>
      </w:pPr>
      <w:r>
        <w:rPr>
          <w:rFonts w:ascii="Times New Roman" w:hAnsi="Times New Roman" w:eastAsia="Times New Roman" w:cs="Times New Roman"/>
        </w:rPr>
        <w:t>Travay restorasyon sa a dekri kòm leve “fondasyon yo” ak “dezolasyon anpil jenerasyon,” epi li reprezante travay pwofetik pou retabli verite fondamantal yo atravè metodoloji ki pote liy pwofetik sou liy pwofetik, yon ti kras isit la ak yon ti kras laba. Travay pou retabli fondasyon yo ak dezolasyon yo se travay pou prezante epi defann verite orijinal yo jan yo reprezante sou tablo pyonye 1843 ak 1850 yo, ki se de tab Habakouk chapit de a. Epi travay la akonpli avèk metodoloji lapli dèyè a ki se “liy sou liy”. Se travay pou retounen nan ansyen chemen Jeremi yo nan konfli ak sila yo ki vle soutni yon fondasyon fo, jan sa reprezante pa fo bijou yo nan rèv Miller la.</w:t>
      </w:r>
    </w:p>
    <w:p>
      <w:pPr>
        <w:pStyle w:val="ArticleScripture"/>
        <w:jc w:val="left"/>
      </w:pPr>
      <w:r>
        <w:rPr>
          <w:rFonts w:ascii="Times New Roman" w:hAnsi="Times New Roman" w:eastAsia="Times New Roman" w:cs="Times New Roman"/>
        </w:rPr>
        <w:t>“Lènmi an ap chèche detounen lespri frè ak sè nou yo pou yo pa fè travay pou prepare yon pèp pou kanpe nan dènye jou sa yo. Sofis li yo fèt pou mennen lespri yo lwen danje ak devwa lè n ap viv la. Yo konsidere kòm anyen limyè Kris la te vini soti nan syèl la pou bay Jan pou pèp Li a. Yo anseye ke sèn ki devan nou tousuit yo pa gen ase enpòtans pou yo resevwa yon atansyon espesyal. Yo rann verite ki gen orijin selès la san efè epi yo vòlè pèp Bondye a eksperyans pase yo, pandan y ap ba yo yon fo syans nan plas li.”</w:t>
      </w:r>
    </w:p>
    <w:p>
      <w:pPr>
        <w:pStyle w:val="ArticleScripture"/>
        <w:jc w:val="left"/>
      </w:pPr>
      <w:r>
        <w:rPr>
          <w:rFonts w:ascii="Times New Roman" w:hAnsi="Times New Roman" w:eastAsia="Times New Roman" w:cs="Times New Roman"/>
        </w:rPr>
        <w:t>“Konsa Senyè a di konsa: Kanpe sou chemen yo, gade byen, epi mande ki kote ansyen santye yo ye, kote bon chemen an ye, epi mache ladan li.” Jeremi 6:16.</w:t>
      </w:r>
    </w:p>
    <w:p>
      <w:pPr>
        <w:pStyle w:val="ArticleScripture"/>
        <w:jc w:val="left"/>
      </w:pPr>
      <w:r>
        <w:rPr>
          <w:rFonts w:ascii="Times New Roman" w:hAnsi="Times New Roman" w:eastAsia="Times New Roman" w:cs="Times New Roman"/>
        </w:rPr>
        <w:t>“Se pou pèsonn pa chèche rache fondasyon lafwa nou yo—fondasyon ki te poze nan kòmansman travay nou an pa etid lapriyè sou Pawòl la ak pa revelasyon. Se sou fondasyon sa yo nou ap bati depi senkant dènye ane yo. Moun ka sipoze yo jwenn yon nouvo chemen e yo ka poze yon fondasyon ki pi solid pase sa ki deja poze a. Men sa se yon gwo twonpri. Pèsonn pa ka poze okenn lòt fondasyon pase sa ki deja poze a.</w:t>
      </w:r>
    </w:p>
    <w:p>
      <w:pPr>
        <w:pStyle w:val="ArticleScripture"/>
        <w:jc w:val="left"/>
      </w:pPr>
      <w:r>
        <w:rPr>
          <w:rFonts w:ascii="Times New Roman" w:hAnsi="Times New Roman" w:eastAsia="Times New Roman" w:cs="Times New Roman"/>
        </w:rPr>
        <w:t>“Nan tan lontan, anpil moun te antreprann bati yon nouvo lafwa, etabli nouvo prensip. Men, konbyen tan konstriksyon yo a te dire? Li pa t pran tan pou l tonbe, paske li pa t fonde sou Wòch la. ”</w:t>
      </w:r>
    </w:p>
    <w:p>
      <w:pPr>
        <w:pStyle w:val="ArticleScripture"/>
        <w:jc w:val="left"/>
      </w:pPr>
      <w:r>
        <w:rPr>
          <w:rFonts w:ascii="Times New Roman" w:hAnsi="Times New Roman" w:eastAsia="Times New Roman" w:cs="Times New Roman"/>
        </w:rPr>
        <w:t>“Èske premye disip yo pa t oblije fè fas ak pawòl lèzòm? Èske yo pa t oblije koute fo teyori, epi answit, apre yo fin fè tout sa ki te nesesè, rete fèm, pandan yo t ap di: ‘Pèsonn pa ka poze yon lòt fondasyon pase sa ki deja poze a’? 1 Corinthians 3:11.</w:t>
      </w:r>
    </w:p>
    <w:p>
      <w:pPr>
        <w:pStyle w:val="ArticleScripture"/>
        <w:jc w:val="left"/>
      </w:pPr>
      <w:r>
        <w:rPr>
          <w:rFonts w:ascii="Times New Roman" w:hAnsi="Times New Roman" w:eastAsia="Times New Roman" w:cs="Times New Roman"/>
        </w:rPr>
        <w:t>“Konsa nou dwe kenbe kòmansman konfyans nou fèm jouk nan fen an. Pawòl ki gen pouvwa yo te voye pa Bondye ak pa Kris bay pèp sa a, pou fè yo soti nan lemonn, pwen pa pwen, pou antre nan limyè klè verite prezan an. Avèk bouch ki te touche ak dife sen, sèvitè Bondye yo te pwoklame mesaj la. Pawòl diven an mete sele li sou otantisite verite ki te pwoklame a.” Testimonies, volim 8, 296, 297.</w:t>
      </w:r>
    </w:p>
    <w:p>
      <w:pPr>
        <w:pStyle w:val="ArticleBody"/>
        <w:jc w:val="left"/>
      </w:pPr>
      <w:r>
        <w:rPr>
          <w:rFonts w:ascii="Times New Roman" w:hAnsi="Times New Roman" w:eastAsia="Times New Roman" w:cs="Times New Roman"/>
        </w:rPr>
        <w:t>“Travay pou prepare yon pèp pou kanpe nan dènye jou yo” a, se travay ki lye avèk de pwofesi Ezekyèl yo nan chapit trant-sèt la. Yon mesaj delivre pa vwa Ezayi nan dezè a, epi premye mesaj Ezekyèl la rasanble ansanm moun ki te mouri nan lari lavil Sodòm ak Lejip la pandan twa jou edmi. Lè sa a, yo rekonèt yo te nan tan reta Matye a nan parabòl dis vyèj yo. Apre sa, yo tande apèl ki te bay Jeremi an pou separe sa ki presye ak sa ki vil la si yo vle retounen. Yo rekonèt tou lapriyè Danyèl la nan chapit nèf la kòm verite prezan. Se poutèt sa, si e lè yo chwazi retounen lè yo aksepte epi akonpli kondisyon levanjil la, lè sa a yo resevwa dezyèm mesaj Ezekyèl la epi yo kanpe sou pye yo, yon gwo lame pisan.</w:t>
      </w:r>
    </w:p>
    <w:p>
      <w:pPr>
        <w:pStyle w:val="ArticleBody"/>
        <w:jc w:val="left"/>
      </w:pPr>
      <w:r>
        <w:rPr>
          <w:rFonts w:ascii="Times New Roman" w:hAnsi="Times New Roman" w:eastAsia="Times New Roman" w:cs="Times New Roman"/>
        </w:rPr>
        <w:t>“Travay pou prepare yon pèp pou kanpe nan dènye jou yo” reyalize atravè metodoloji lapli ta a, sètadi “liy sou liy.” Travay sa a enplike yon travay restorasyon verite Millerit yo ki reprezante sou tablo pyonye 1843 ak 1850 yo. De tablo sa yo se de tab Habakik yo, epi yo dwe mete youn sou lòt (liy sou liy); konsa, de tablo yo reprezante verite fondamantal yo ki dwe retabli nan dènye jou yo pa nonm bwòs pousyè a.</w:t>
      </w:r>
    </w:p>
    <w:p>
      <w:pPr>
        <w:pStyle w:val="ArticleBody"/>
        <w:jc w:val="left"/>
      </w:pPr>
      <w:r>
        <w:rPr>
          <w:rFonts w:ascii="Times New Roman" w:hAnsi="Times New Roman" w:eastAsia="Times New Roman" w:cs="Times New Roman"/>
        </w:rPr>
        <w:t>Lè yo mete yo ansanm, liy sou liy, yo idantifye erè ki te nan tablo 1843 a, erè ki te korije apre sa sou tablo 1850 a. Lè yo konsidere yo kòm yon sèl tablo (liy sou liy), yo reprezante alafwa eksperyans pèp Bondye a ak istwa kache sèt loraj yo; paske ansanm yo ilistre premye desepsyon an, tan reta a, Kri Minwi a, ak 22 Oktòb 1844, ansanm ak gwo desepsyon an.</w:t>
      </w:r>
    </w:p>
    <w:p>
      <w:pPr>
        <w:pStyle w:val="ArticleBody"/>
        <w:jc w:val="left"/>
      </w:pPr>
      <w:r>
        <w:rPr>
          <w:rFonts w:ascii="Times New Roman" w:hAnsi="Times New Roman" w:eastAsia="Times New Roman" w:cs="Times New Roman"/>
        </w:rPr>
        <w:t>Se premye desepsyon an, Kri a Lè Minwi a, ak gwo desepsyon an ki se istwa kache sèt loraj yo. Se estrikti verite a, paske verite a baze sou lefèt ke premye ak dènye lèt mo ebre pou “verite” a menm jan ak premye ak dènye desepsyon nan istwa sa a. Lèt ki nan mitan an, trèzyèm nan, se yon senbòl rebelyon, jan sa reprezante pa moun ki rejte mesaj Kri a Lè Minwi a. De tablo yo, lè yo mete yo ansanm, bay de temwen konsènan verite pwofetik Millerit yo ki dwe retabli pa nonm bwòs pousyè a, men yo idantifye tou eksperyans ki sèvi kòm tip eksperyans san karannkat mil yo.</w:t>
      </w:r>
    </w:p>
    <w:p>
      <w:pPr>
        <w:pStyle w:val="ArticleBody"/>
        <w:jc w:val="left"/>
      </w:pPr>
      <w:r>
        <w:rPr>
          <w:rFonts w:ascii="Times New Roman" w:hAnsi="Times New Roman" w:eastAsia="Times New Roman" w:cs="Times New Roman"/>
        </w:rPr>
        <w:t>Moun yo te rele pou yo vin drapo a (san karant-kat mil yo) te fè fas ak premye desepsyon yo nan dat 18 jiyè 2020, epi answit nan jiyè 2023, yo te resevwa yon mesaj ki soti nan yon vwa k ap rele nan dezè a. Vwa a t ap rele yo pou yo retounen.</w:t>
      </w:r>
    </w:p>
    <w:p>
      <w:pPr>
        <w:pStyle w:val="ArticleBody"/>
        <w:jc w:val="left"/>
      </w:pPr>
      <w:r>
        <w:rPr>
          <w:rFonts w:ascii="Times New Roman" w:hAnsi="Times New Roman" w:eastAsia="Times New Roman" w:cs="Times New Roman"/>
        </w:rPr>
        <w:t>Se nan pwen sa a nan istwa kache sèt loraj yo ke rebelyon pral parèt, paske pwochen waymark la se lè nonm bwòs pousyè a ranmase bijou yo epi lage yo nan kofrè a. Lè sa a yo briye dis fwa pi klere. Se nan pwen sa a Miller te reveye. Lè vyèj yo (Miller) reveye, li twò ta. Retablisman dezolasyon anpil jenerasyon yo se yon travay de temwen yo dwe patisipe ladan li. Travay sa a ap fèt kounye a.</w:t>
      </w:r>
    </w:p>
    <w:p>
      <w:pPr>
        <w:pStyle w:val="ArticleBody"/>
        <w:jc w:val="left"/>
      </w:pPr>
      <w:r>
        <w:rPr>
          <w:rFonts w:ascii="Times New Roman" w:hAnsi="Times New Roman" w:eastAsia="Times New Roman" w:cs="Times New Roman"/>
        </w:rPr>
        <w:t>Mkadre pwofesi William Miller yo, jan vizyon larivyè Olay la nan Danyèl chapit sèt, uit ak nèf la prezante yo, se te de pouvwa k ap fè dezolasyon yo, sètadi paganism ak papalis; epi kad pou Future for America a se paganism (dragon an), ki swiv pa papalis (bèt la) ak pwotestantis aposta a (fo pwofèt la). Kle ki tabli toude kad sa yo se ekriti apot Pòl yo. Apot Pòl te vwa pwofetik ki te konekte ansyen Izrayèl ak Izrayèl espirityèl la. Anvan konvèsyon li, non Pòl te Sòl, ki vle di “chwazi” oswa “mete apa”.</w:t>
      </w:r>
    </w:p>
    <w:p>
      <w:pPr>
        <w:pStyle w:val="ArticleBody"/>
        <w:jc w:val="left"/>
      </w:pPr>
      <w:r>
        <w:rPr>
          <w:rFonts w:ascii="Times New Roman" w:hAnsi="Times New Roman" w:eastAsia="Times New Roman" w:cs="Times New Roman"/>
        </w:rPr>
        <w:t>Pòl te chwazi (seleksyone) pou l te apot pou moun lòt nasyon yo, e pami lòt rezon yo, yo te chwazi l poutèt konpreyansyon li te genyen sou Ansyen Testaman an. Kòm li te ekri majorite Nouvo Testaman an, pa t gen okenn lòt nan otè Nouvo Testaman yo ki te posede konpreyansyon sou Ansyen Testaman an jan Pòl te genyen l lan. Yo te chwazi l pou l pran devan nan prezante levanjil la bay moun lòt nasyon yo, men yo te chwazi l tou pou l tabli relasyon ki genyen ant istwa pwofetik Ansyen Testaman an ak istwa pwofetik ki te swiv peryòd kwa a. San temwayaj Pòl la, konpreyansyon pwofetik Millerites yo, ansanm ak pa Future for America, pa t ap egziste ditou. Nan menm istwa kote Izrayèl literal la te revoke kòm pèp Bondye te chwazi a, yo te chwazi Pòl pou l idantifye Izrayèl ansyen sa a, byenke li te deja revoke nan men Bondye lè sa a, kòm senbòl istwa pwofetik Izrayèl espirityèl la. Règ pwofetik nesesè pou mouvman premye ak twazyèm zanj yo baze sitou sou ekriti apot Pòl yo.</w:t>
      </w:r>
    </w:p>
    <w:p>
      <w:pPr>
        <w:pStyle w:val="ArticleBody"/>
        <w:jc w:val="left"/>
      </w:pPr>
      <w:r>
        <w:rPr>
          <w:rFonts w:ascii="Times New Roman" w:hAnsi="Times New Roman" w:eastAsia="Times New Roman" w:cs="Times New Roman"/>
        </w:rPr>
        <w:t>Pou rezon sa a, nou pral konsidere kèk nan prensip pwofetik Pòl idantifye yo ki te enfliyanse mesaj Millerit yo, mesaj ki te plase nan kad de pouvwa devastatè; epi, pandan n ap fè sa, nou pral konsidere tou kijan prensip sa yo afekte kad twa pouvwa devastatè yo.</w:t>
      </w:r>
    </w:p>
    <w:p>
      <w:pPr>
        <w:pStyle w:val="ArticleScripture"/>
        <w:jc w:val="left"/>
      </w:pPr>
      <w:r>
        <w:rPr>
          <w:rFonts w:ascii="Times New Roman" w:hAnsi="Times New Roman" w:eastAsia="Times New Roman" w:cs="Times New Roman"/>
        </w:rPr>
        <w:t>Anplis, frè m yo, mwen pa ta vle nou rete nan inyorans konsènan jan tout zansèt nou yo te anba nyaj la, e tout te pase nan lanmè a; tout te batize pou Moyiz nan nyaj la ak nan lanmè a; tout te manje menm manje espirityèl la; epi tout te bwè menm bwason espirityèl la, paske yo t ap bwè nan Wòch espirityèl ki t ap swiv yo a; e Wòch sa a se te Kris la. Men, Bondye pa t pran plezi nan anpil ladan yo; paske yo te tonbe mouri nan dezè a. Kounye a, bagay sa yo te sèvi kòm egzanp pou nou, pou nou pa ta anvi move bagay, menm jan yo menm tou yo te anvi yo. Pa vin sèvi zidòl non plis, tankou kèk ladan yo te fè; jan sa ekri: Pèp la te chita pou manje ak bwè, epi yo leve pou pran plezi. Pa annik lage kò nou nan imoralite seksyèl non plis, tankou kèk ladan yo te fè sa, epi nan yon sèl jou venntwa mil te tonbe. Pa annik tante Kris non plis, tankou kèk ladan yo tou te tante l, epi sèpan te detwi yo. Pa bougonnen non plis, tankou kèk ladan yo tou te bougonnen, epi destriktè a te detwi yo. Kounye a, tout bagay sa yo te rive yo kòm egzanp; e yo ekri yo pou avètisman pa nou menm, sou nou menm fen tan yo rive a. 1 Korentyen 10:1–10.</w:t>
      </w:r>
    </w:p>
    <w:p>
      <w:pPr>
        <w:pStyle w:val="ArticleBody"/>
        <w:jc w:val="left"/>
      </w:pPr>
      <w:r>
        <w:rPr>
          <w:rFonts w:ascii="Times New Roman" w:hAnsi="Times New Roman" w:eastAsia="Times New Roman" w:cs="Times New Roman"/>
        </w:rPr>
        <w:t>Nan dis vèsè kout sa yo, Pòl idantifye ke rit batèm nan te prefigire nan travèse Lanmè Wouj la, ke Wòch ki te suiv ansyen Izrayèl la se te yon “Wòch espirityèl,” e ke se te Kris. Li idantifye ke ansyen Izrayèl te egzanp pou moun k ap viv nan dènye jou yo. Pasaj sa a se yon avètisman, e pasaj la se yon pwen kontwovès ant sila yo ki soutni verite a ak sila yo ki opoze verite a. Teyolojyen advantis yo anseye ke Pòl t ap senpleman idantifye ke istwa ansyen Izrayèl yo t ap ilistre leson moral moun k ap viv nan dènye jou yo te bezwen konprann, men yo ensiste ke Pòl pa t ap idantifye ke istwa Izrayèl literal yo te vrèman pou yo repete pa Izrayèl espirityèl la. Sè White souvan sèvi ak pasaj sa a pou konfime egzakteman sa Pòl te vle di.</w:t>
      </w:r>
    </w:p>
    <w:p>
      <w:pPr>
        <w:pStyle w:val="ArticleScripture"/>
        <w:jc w:val="left"/>
      </w:pPr>
      <w:r>
        <w:rPr>
          <w:rFonts w:ascii="Times New Roman" w:hAnsi="Times New Roman" w:eastAsia="Times New Roman" w:cs="Times New Roman"/>
        </w:rPr>
        <w:t>“Chak nan ansyen pwofèt yo te pale mwens pou pwòp epòk pa yo pase pou pa nou an, konsa pwofetize yo a rete an vigè pou nou.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“Bib la te rasanble epi mare ansanm trezò li yo pou dènye jenerasyon sa a. Tout gwo evènman yo ak tout zak solanèl nan istwa Ansyen Testaman an te repete, e yo ap repete ankò, nan legliz la nan dènye jou sa yo.” Selected Messages, liv 3, 338, 339.</w:t>
      </w:r>
    </w:p>
    <w:p>
      <w:pPr>
        <w:pStyle w:val="ArticleBody"/>
        <w:jc w:val="left"/>
      </w:pPr>
      <w:r>
        <w:rPr>
          <w:rFonts w:ascii="Times New Roman" w:hAnsi="Times New Roman" w:eastAsia="Times New Roman" w:cs="Times New Roman"/>
        </w:rPr>
        <w:t>“Gwo evènman yo ak tranzaksyon solanèl nan istwa Ansyen Testaman an te repete, e yo ap repete ankò, nan legliz la nan dènye jou sa yo,” se konsa Sè White rezime sans pawòl Pòl yo nan vèsè sa yo. Nan yon efò pou mine idantifikasyon Pòl fè sou ansyen Izrayèl kòm yon ilistrasyon senbolik istwa Izrayèl literal la, Satan te enpoze de atak prensipal kont prensip pwofetik sa a. Premye a, ke mwen deja mansyone, se reklamasyon ki di Pòl t ap jis idantifye istwa sa yo kòm reprezantasyon leson moral. Fo ansèyman sa a se yon demi-verite, epi yon demi-verite pa verite ditou. Se vre ke leson moral yo ki ka sòti nan istwa ansyen Izrayèl la se pou byen moun k ap viv nan dènye jou yo; men lè yo sèvi ak sa pou nye ke istwa sa yo se tou yon ilistrasyon evènman ki pral repete, sa vin tounen yon demi-verite ki fèt pou nye verite a.</w:t>
      </w:r>
    </w:p>
    <w:p>
      <w:pPr>
        <w:pStyle w:val="ArticleScripture"/>
        <w:jc w:val="left"/>
      </w:pPr>
      <w:r>
        <w:rPr>
          <w:rFonts w:ascii="Times New Roman" w:hAnsi="Times New Roman" w:eastAsia="Times New Roman" w:cs="Times New Roman"/>
        </w:rPr>
        <w:t>“Yon benediksyon oswa yon madichon kounye a devan pèp Bondye a—yon benediksyon si yo soti nan mitan lemonn nan epi yo mete tèt yo apa, epi yo mache nan chemen obeyisans enb; epi yon madichon si yo ini ak moun idolatr yo, ki pilonnen gwo egzijans syèl la. Peche ak inikite Izrayèl rebèl la ekri, epi foto a prezante devan nou kòm yon avètisman ke si nou imite egzanp transgresyon yo epi nou vire do bay Bondye, n ap tonbe menm jan ak yo, san mank. ‘Koulye a, tout bagay sa yo te rive yo kòm egzanp; epi yo ekri yo pou avètisman nou, nou menm sou ki bout lemonn yo rive.’” Testimonies, volim 1, 609.</w:t>
      </w:r>
    </w:p>
    <w:p>
      <w:pPr>
        <w:pStyle w:val="ArticleBody"/>
        <w:jc w:val="left"/>
      </w:pPr>
      <w:r>
        <w:rPr>
          <w:rFonts w:ascii="Times New Roman" w:hAnsi="Times New Roman" w:eastAsia="Times New Roman" w:cs="Times New Roman"/>
        </w:rPr>
        <w:t>Yon verite pa dwe sèvi pou demanti yon lòt verite, paske lè sa fèt, sa fè verite Bondye a tounen yon manti.</w:t>
      </w:r>
    </w:p>
    <w:p>
      <w:pPr>
        <w:pStyle w:val="ArticleScripture"/>
        <w:jc w:val="left"/>
      </w:pPr>
      <w:r>
        <w:rPr>
          <w:rFonts w:ascii="Times New Roman" w:hAnsi="Times New Roman" w:eastAsia="Times New Roman" w:cs="Times New Roman"/>
        </w:rPr>
        <w:t>“Yon pawòl Sovè a pa dwe sèvi pou detwi yon lòt.” The Great Controversy, 371.</w:t>
      </w:r>
    </w:p>
    <w:p>
      <w:pPr>
        <w:pStyle w:val="ArticleBody"/>
        <w:jc w:val="left"/>
      </w:pPr>
      <w:r>
        <w:rPr>
          <w:rFonts w:ascii="Times New Roman" w:hAnsi="Times New Roman" w:eastAsia="Times New Roman" w:cs="Times New Roman"/>
        </w:rPr>
        <w:t>Ansèyman ki fè konnen istwa ansyen Izrayèl la reprezante sèlman leson moral, se yon bagay teyolojyen Advantis yo souvan sèvi avè l pou detwi Pawòl pwofetik Bondye a; e li se youn nan mwatye verite yo ki ladan plat fab yo prepare pou twonpe pèp Bondye a pou yo resevwa yon manti; epi manti yo resevwa a idantifye nan ekri apot Pòl la.</w:t>
      </w:r>
    </w:p>
    <w:p>
      <w:pPr>
        <w:pStyle w:val="ArticleBody"/>
        <w:jc w:val="left"/>
      </w:pPr>
      <w:r>
        <w:rPr>
          <w:rFonts w:ascii="Times New Roman" w:hAnsi="Times New Roman" w:eastAsia="Times New Roman" w:cs="Times New Roman"/>
        </w:rPr>
        <w:t>Lòt gwo atak prensipal kont prensip ki di listwa ansyen Izrayèl la ilistre listwa Izrayèl modèn nan se yon bagay Jezuit yo te envante pandan epòk kontre-refòmasyon an; e li konsiste nan dakò ak lide ke listwa ansyen Izrayèl la repete. Manti jezuit la se ke listwa a repete literalman, e non pa espirityèlman. Manti sa a te envante kòm yon mwayen pou anpeche yo konprann ke pap Wòm nan se antikris pwofesi Bib la; paske ansèyman sa a admèt verite a ke gen yon antikris nan dènye jou yo, men li soutni ke antikris la reprezante pa yon pouvwa literal, e non pa yon pouvwa espirityèl. Alò, fanm movèz vi ki nan Revelasyon disèt la, ki gen mistè Babilòn ekri sou fwon li, t ap yon fanm movèz vi ki leve nan peyi literal Babilòn nan, ki jodi a se Irak.</w:t>
      </w:r>
    </w:p>
    <w:p>
      <w:pPr>
        <w:pStyle w:val="ArticleScripture"/>
        <w:jc w:val="left"/>
      </w:pPr>
      <w:r>
        <w:rPr>
          <w:rFonts w:ascii="Times New Roman" w:hAnsi="Times New Roman" w:eastAsia="Times New Roman" w:cs="Times New Roman"/>
        </w:rPr>
        <w:t>“Moun ki vin twouble nan konpreyansyon yo sou pawòl la, ki pa rive wè siyifikasyon antikris la, yo pral sètènman mete tèt yo bò kote antikris la.” Kress Collection, 105.</w:t>
      </w:r>
    </w:p>
    <w:p>
      <w:pPr>
        <w:pStyle w:val="ArticleBody"/>
        <w:jc w:val="left"/>
      </w:pPr>
      <w:r>
        <w:rPr>
          <w:rFonts w:ascii="Times New Roman" w:hAnsi="Times New Roman" w:eastAsia="Times New Roman" w:cs="Times New Roman"/>
        </w:rPr>
        <w:t>Pap la se yon moun literal, ki reprezante yon pouvwa literal (Legliz Katolik la), men ni li menm ni òganizasyon li a te idantifye pwofetikman pa Babilòn literal, epi yo kapab idantifye kòrèkteman sèlman lè sijè antikris la prezante kòm akonplisman espirityèl yon egzanp literal. Pòl te idantifye Izrayèl literal kòm yon ilistrasyon Izrayèl espirityèl, men sa pa t yon nouvo verite pwofetik li t ap prezante, paske konpreyansyon li te, an jeneral, baze sou Ansyen Testaman an, e se la temwayaj li pran rasin.</w:t>
      </w:r>
    </w:p>
    <w:p>
      <w:pPr>
        <w:pStyle w:val="ArticleScripture"/>
        <w:jc w:val="left"/>
      </w:pPr>
      <w:r>
        <w:rPr>
          <w:rFonts w:ascii="Times New Roman" w:hAnsi="Times New Roman" w:eastAsia="Times New Roman" w:cs="Times New Roman"/>
        </w:rPr>
        <w:t>Men sa Seyè a, Wa Izrayèl la, ak Redanmtè li a, Seyè ki gen tout pouvwa a: Mwen se premye a, e mwen se dènye a; e apa de mwen pa gen okenn Bondye. E kiyès, tankou mwen, ki va rele, ki va deklare sa, epi ki va mete l annòd devan mwen, depi lè mwen te tabli pèp ansyen an? E bagay k ap vini yo, ak sa ki gen pou vini yo, se pou yo montre yo. Nou pa bezwen pè, ni nou pa bezwen tranble: èske mwen pa t di nou sa depi lè sa a, e èske mwen pa t deklare sa? Nou menm, nou se temwen mwen. Èske gen yon Bondye apa de mwen? Wi, pa gen okenn Bondye; mwen pa konnen okenn. Ezayi 44:6–8.</w:t>
      </w:r>
    </w:p>
    <w:p>
      <w:pPr>
        <w:pStyle w:val="ArticleBody"/>
        <w:jc w:val="left"/>
      </w:pPr>
      <w:r>
        <w:rPr>
          <w:rFonts w:ascii="Times New Roman" w:hAnsi="Times New Roman" w:eastAsia="Times New Roman" w:cs="Times New Roman"/>
        </w:rPr>
        <w:t>Nou dwe temwen Kris la, menm jan Pòl te ye a, pou montre ke Alfa ak Omega a te etabli pa sèlman Izrayèl tan lontan an, men tout pèp ansyen biblik yo kòm senbòl pou fè wè “bagay k ap vini yo” sou sila yo ki ap viv nan dènye jou yo. Pòl te yon ekspè nan Ansyen Testaman an, e li te leve pou vin lyen pwofetik ki konekte dispansasyon Izrayèl literal la ak Izrayèl espirityèl la. Se ekriti li yo ki te gide moun ki te konprann ogmantasyon konesans lan nan tan lafen an an 1798, epi tou an 1989.</w:t>
      </w:r>
    </w:p>
    <w:p>
      <w:pPr>
        <w:pStyle w:val="ArticleBody"/>
        <w:jc w:val="left"/>
      </w:pPr>
      <w:r>
        <w:rPr>
          <w:rFonts w:ascii="Times New Roman" w:hAnsi="Times New Roman" w:eastAsia="Times New Roman" w:cs="Times New Roman"/>
        </w:rPr>
        <w:t>Ansyen Babilòn literal la, ansyen pitit lès yo, ansyen Ejip, ansyen Lagrès, ak ansyen anpi Mèd ak Pès la se senbòl pouvwa espirityèl yo nan fen mond lan. Senbòl ansyen yo se reyalite literal ki vini anvan an, epi yo reprezante reyalite espirityèl ki vini apre a. Pòl ale jis nan pwen pou idantifye ke Adan literal la te senbolize Adan espirityèl la (ki se Kris la).</w:t>
      </w:r>
    </w:p>
    <w:p>
      <w:pPr>
        <w:pStyle w:val="ArticleScripture"/>
        <w:jc w:val="left"/>
      </w:pPr>
      <w:r>
        <w:rPr>
          <w:rFonts w:ascii="Times New Roman" w:hAnsi="Times New Roman" w:eastAsia="Times New Roman" w:cs="Times New Roman"/>
        </w:rPr>
        <w:t>Epi konsa sa ekri: Premye nonm nan, Adan, te vin tounen yon nanm vivan; dènye Adan an te vin tounen yon lespri ki bay lavi. Men, se pa sa ki espirityèl la ki te premye, men sa ki natirèl la; epi apre sa, sa ki espirityèl la. Premye nonm nan soti nan tè a, li fèt ak tè; dezyèm nonm nan se Seyè a ki soti nan syèl la. Jan sa ki fèt ak tè a ye a, konsa tou se sa yo ye ki fèt ak tè; epi jan sa ki nan syèl la ye a, konsa tou se sa yo ye ki nan syèl. Epi menm jan nou te pote imaj sa ki fèt ak tè a, konsa tou n ap pote imaj sa ki nan syèl la. 1 Korentyen 15:45–49.</w:t>
      </w:r>
    </w:p>
    <w:p>
      <w:pPr>
        <w:pStyle w:val="ArticleBody"/>
        <w:jc w:val="left"/>
      </w:pPr>
      <w:r>
        <w:rPr>
          <w:rFonts w:ascii="Times New Roman" w:hAnsi="Times New Roman" w:eastAsia="Times New Roman" w:cs="Times New Roman"/>
        </w:rPr>
        <w:t>Gen kèk leson trè pwofon Pòl ap anseye konsènan premye ak dènye Adan an, men nou senpleman ap idantifye prensip li tabli avèk anpil klète nan pasaj la, lè li deklare: “sa ki espirityèl la pa t vini an premye, men sa ki natirèl la; epi apre sa, sa ki espirityèl la.” Sa ki literal la, ke Pòl isit la idantifye kòm “natirèl,” vini an premye, epi sa ki espirityèl la vini an dènye. Izrayèl literal la te vini an premye, li te natirèl, epi Izrayèl espirityèl la vini “apre sa.”</w:t>
      </w:r>
    </w:p>
    <w:p>
      <w:pPr>
        <w:pStyle w:val="ArticleBody"/>
        <w:jc w:val="left"/>
      </w:pPr>
      <w:r>
        <w:rPr>
          <w:rFonts w:ascii="Times New Roman" w:hAnsi="Times New Roman" w:eastAsia="Times New Roman" w:cs="Times New Roman"/>
        </w:rPr>
        <w:t>Babylòn literal vini anvan Babylòn espirityèl. Pwochen pwen enpòtan ki mete anfas nan ekriti Pòl yo se moman nan listwa kote chanjman ki soti nan literal pou rive nan espirityèl la dwe aplike. Se peryòd kwa a kote chanjman pwofetik ki soti nan literal pou rive nan espirityèl la idantifye.</w:t>
      </w:r>
    </w:p>
    <w:p>
      <w:pPr>
        <w:pStyle w:val="ArticleScripture"/>
        <w:jc w:val="left"/>
      </w:pPr>
      <w:r>
        <w:rPr>
          <w:rFonts w:ascii="Times New Roman" w:hAnsi="Times New Roman" w:eastAsia="Times New Roman" w:cs="Times New Roman"/>
        </w:rPr>
        <w:t>Paske nou tout se pitit Bondye pa lafwa nan Jezikri. Paske tout moun pami nou ki te batize nan Kris la, nou te revèti Kris la. Pa gen ni Jwif ni Grèk, pa gen ni esklav ni moun lib, pa gen ni gason ni fi; paske nou tout fè yon sèl nan Jezikri. E si nou se pou Kris la, alò nou se desandans Abraram, e eritye dapre pwomès la. Galat 3:26–29.</w:t>
      </w:r>
    </w:p>
    <w:p>
      <w:pPr>
        <w:pStyle w:val="ArticleBody"/>
        <w:jc w:val="left"/>
      </w:pPr>
      <w:r>
        <w:rPr>
          <w:rFonts w:ascii="Times New Roman" w:hAnsi="Times New Roman" w:eastAsia="Times New Roman" w:cs="Times New Roman"/>
        </w:rPr>
        <w:t>Pa gen okenn enpòtans kèlkeswa dwa nesans ou ta ka genyen; lè ak si ou aksepte Kris la, lè sa a ou vin tounen desandans Abraram. Ou pa Izrayèl literal; ou se Izrayèl espirityèl. Tranzisyon ki soti nan sa ki literal pou rive nan sa ki espirityèl la se te kwa a. Pòl divize limanite an de kategori. Chak kategori gen pwòp alyans pa yo, e chak se desandan Abraram. Chak gen yon vil ki reprezante fanmi yo ak alyans yo. Chak moun swa se yon pitit Adan literal, swa yon pitit Adan espirityèl.</w:t>
      </w:r>
    </w:p>
    <w:p>
      <w:pPr>
        <w:pStyle w:val="ArticleScripture"/>
        <w:jc w:val="left"/>
      </w:pPr>
      <w:r>
        <w:rPr>
          <w:rFonts w:ascii="Times New Roman" w:hAnsi="Times New Roman" w:eastAsia="Times New Roman" w:cs="Times New Roman"/>
        </w:rPr>
        <w:t>Paske sa ekri: Abraram te gen de pitit gason, youn pa yon sèvant, lòt la pa yon fanm lib. Men, sila ki te soti nan sèvant lan te fèt selon lachè; tandiske sila ki te soti nan fanm lib la te fèt dapre pwomès la. Bagay sa yo se yon alegori; paske fanm sa yo reprezante de alyans yo: youn soti sou mòn Sina a, ki fè pitit pou esklavaj; se Agar. Paske Agar sa a se mòn Sina nan Arabi, e li koresponn ak Jerizalèm ki la kounye a, ki nan esklavaj ansanm ak pitit li yo. Men, Jerizalèm ki anwo a lib; se li menm ki manman nou tout. Paske sa ekri: Rejwi, ou menm ki esteril, ou menm ki pa fè pitit; pete chante, rele byen fò, ou menm ki pa janm nan tranche: paske fanm ki te dezole a gen anpil plis pitit pase sila ki gen mari. Kounye a, nou menm, frè yo, menm jan ak Izarak, nou se pitit pwomès la. Men, menm jan lè sa a sila ki te fèt selon lachè a t ap pèsekite sila ki te fèt selon Lespri a, konsa tou sa ye kounye a. Sepandan, kisa Lekriti a di? Mete deyò sèvant lan ak pitit gason li a; paske pitit gason sèvant lan p ap eritye ansanm ak pitit gason fanm lib la. Konsa, frè yo, nou pa pitit sèvant lan, men pitit fanm lib la. Galat 4:22–30.</w:t>
      </w:r>
    </w:p>
    <w:p>
      <w:pPr>
        <w:pStyle w:val="ArticleBody"/>
        <w:jc w:val="left"/>
      </w:pPr>
      <w:r>
        <w:rPr>
          <w:rFonts w:ascii="Times New Roman" w:hAnsi="Times New Roman" w:eastAsia="Times New Roman" w:cs="Times New Roman"/>
        </w:rPr>
        <w:t>Pandan peryòd tan kwa a, ansyen reyalite literal yo te vin senbòl reyalite espirityèl modèn yo. Apot Pòl te klarifye verite pwofetik esansyèl sa yo ki te pèmèt William Miller tabli kad de pouvwa k ap fè dezolasyon yo, sou baz sa a li te fonde tout konklizyon pwofetik li yo. Menm travay apot Pòl te akonpli a se sa ki idantifye twa pouvwa k ap fè dezolasyon yo, ki se kad pou tout konklizyon pwofetik Future for America.</w:t>
      </w:r>
    </w:p>
    <w:p>
      <w:pPr>
        <w:pStyle w:val="ArticleBody"/>
        <w:jc w:val="left"/>
      </w:pPr>
      <w:r>
        <w:rPr>
          <w:rFonts w:ascii="Times New Roman" w:hAnsi="Times New Roman" w:eastAsia="Times New Roman" w:cs="Times New Roman"/>
        </w:rPr>
        <w:t>Kad konpreyansyon Miller sou ogmantasyon konesans lan, jan vizyon larivyè Oulay la nan chapit sèt, uit ak nèf la reprezante li, te chita sou dekouvèt li ke “kontinyèl la” nan liv Danyèl la te reprezante Wòm payen. Li te fè dekouvèt sa a nan dezyèm lèt Pòl te ekri bay Tesalonisyen yo. Konpreyansyon sa a se verite prensipal ki idantifye an relasyon ak “manti” pwofetik la, ki lakòz yon gwo sediksyon vini sou Advantis Setyèm Jou yo nan dènye jou yo.</w:t>
      </w:r>
    </w:p>
    <w:p>
      <w:pPr>
        <w:pStyle w:val="ArticleBody"/>
        <w:jc w:val="left"/>
      </w:pPr>
      <w:r>
        <w:rPr>
          <w:rFonts w:ascii="Times New Roman" w:hAnsi="Times New Roman" w:eastAsia="Times New Roman" w:cs="Times New Roman"/>
        </w:rPr>
        <w:t>N ap kontinye etid nou sou ogmantasyon konesans lan, jan li reprezante nan vizyon Rivyè Oulayi a, nan atik k ap vini an, lè nou va konsidere sa Miller te rekonèt nan lèt Pòl la.</w:t>
      </w:r>
    </w:p>
    <w:p>
      <w:pPr>
        <w:pStyle w:val="ArticleScripture"/>
        <w:jc w:val="left"/>
      </w:pPr>
      <w:r>
        <w:rPr>
          <w:rFonts w:ascii="Times New Roman" w:hAnsi="Times New Roman" w:eastAsia="Times New Roman" w:cs="Times New Roman"/>
        </w:rPr>
        <w:t>“Moun ki wè anba sifas la, ki li kè tout moun, di konsènan sila yo ki te resevwa yon gwo limyè: ‘Yo pa aflije ni sezi poutèt kondisyon moral ak espirityèl yo.’ Wi, yo chwazi pwòp chemen pa yo, e nanm yo pran plezi nan bagay abominab yo. Mwen menm tou, m ap chwazi twonpri yo, e m ap fè sa yo pè a rive sou yo; paske lè m te rele, pèsonn pa t reponn; lè m te pale, yo pa t tande; men yo te fè sa ki mal devan je Mwen, e yo te chwazi sa Mwen pa t pran plezi ladan l.’ ‘Bondye va voye sou yo yon gwo twonpri, pou yo kwè manti a,’ paske yo pa t resevwa lanmou verite a, pou yo te kapab sove,’ ‘men yo te pran plezi nan lenjistis.’ Ezayi 66:3, 4; 2 Tesalonisyen 2:11, 10, 12.</w:t>
      </w:r>
    </w:p>
    <w:p>
      <w:pPr>
        <w:pStyle w:val="ArticleScripture"/>
        <w:jc w:val="left"/>
      </w:pPr>
      <w:r>
        <w:rPr>
          <w:rFonts w:ascii="Times New Roman" w:hAnsi="Times New Roman" w:eastAsia="Times New Roman" w:cs="Times New Roman"/>
        </w:rPr>
        <w:t>“Pwofesè selès la te mande: ‘Ki pi gwo twonpri pase sa ki ka sedui lespri a, pase pretansyon ke n ap bati sou bon fondasyon an epi ke Bondye aksepte zèv nou yo, alòske an reyalite n ap fè anpil bagay dapre politik monn nan epi n ap peche kont Jewova? O, se yon gwo twonpri, yon ilizyon sediktè, ki pran posesyon lespri yo lè moun ki te yon lè konnen verite a pran fòm pyete a pou lespri ak pisans li; lè yo sipoze yo rich, yo ogmante nan byen, epi yo pa bezwen anyen, tandiske an reyalite yo bezwen tout bagay.’” Testimonies, volim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karant</dc:title>
  <dc:subject>Pòl</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