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Katrevenndisèt</w:t>
      </w:r>
    </w:p>
    <w:p>
      <w:pPr>
        <w:pStyle w:val="ArticleSubtitle"/>
        <w:jc w:val="left"/>
      </w:pPr>
      <w:r>
        <w:rPr>
          <w:rFonts w:ascii="Arial" w:hAnsi="Arial" w:eastAsia="Arial" w:cs="Arial"/>
        </w:rPr>
        <w:t>Aplikasyon Triple Eli a: Devwale Dinamik Pwofetik Konfwontasyon Babilòn Modèn 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Aplikasyon trip Eli a reprezante eleman ekstèn Eli nan dènye jou yo. Eli reprezante yon sèl moun, men li reprezante tou yon mouvman pèp. Mouvman pèp ki ini ak mesaje Eli a soti nan kondisyon ak eksperyans Laodise a reprezante.</w:t>
      </w:r>
    </w:p>
    <w:p>
      <w:pPr>
        <w:pStyle w:val="ArticleScripture"/>
        <w:jc w:val="left"/>
      </w:pPr>
      <w:r>
        <w:rPr>
          <w:rFonts w:ascii="Times New Roman" w:hAnsi="Times New Roman" w:eastAsia="Times New Roman" w:cs="Times New Roman"/>
        </w:rPr>
        <w:t>Epi Eli te vin bò kote tout pèp la, li di: Jiska kilè n ap bwete ant de panse? Si Seyè a se Bondye, swiv li; men si se Baal, swiv li. E pèp la pa t reponn li yon sèl mo. Lè sa a Eli di pèp la: Se mwen menm sèl ki rete kòm pwofèt Seyè a; men pwofèt Baal yo se katsan senkant mesye. 1 Wa 18:21, 22.</w:t>
      </w:r>
    </w:p>
    <w:p>
      <w:pPr>
        <w:pStyle w:val="ArticleBody"/>
        <w:jc w:val="left"/>
      </w:pPr>
      <w:r>
        <w:rPr>
          <w:rFonts w:ascii="Times New Roman" w:hAnsi="Times New Roman" w:eastAsia="Times New Roman" w:cs="Times New Roman"/>
        </w:rPr>
        <w:t>Kit li te ye nan mouvman premye oswa twazyèm zanj lan, moun ki te mete tèt yo ansanm ak mesaje peryòd sa a te swa retire nan istwa legliz Sardis la reprezante a, oswa nan istwa legliz Laodise a. Chak nan de legliz sa yo reprezante pa kestyon Eli a, konsènan konbyen tan pèp la va bwete ant de opinyon. De opinyon ant ki yo bwete yo reprezante pa “deba” Abakouk la. “Deba” ki nan Abakouk chapit de a, se yon deba ant swa metodoloji ki kòrèk oswa metodoloji ki pa kòrèk. Pèp ki egziste lè tan deba a rive, kit se nan istwa Millerit la oswa nan istwa dènye jou yo, pa sèten si yo dwe desann sou kloti a; e, si yo dwe fè sa, yo pa sèten sou ki bò kloti a yo ta dwe desann. Se poutèt sa, yo pa reponn yon sèl mo.</w:t>
      </w:r>
    </w:p>
    <w:p>
      <w:pPr>
        <w:pStyle w:val="ArticleBody"/>
        <w:jc w:val="left"/>
      </w:pPr>
      <w:r>
        <w:rPr>
          <w:rFonts w:ascii="Times New Roman" w:hAnsi="Times New Roman" w:eastAsia="Times New Roman" w:cs="Times New Roman"/>
        </w:rPr>
        <w:t>Seyè a te òdone yon tès nan istwa premye zanj lan ak nan istwa twazyèm zanj lan, ki t ap fè parèt si se youn nan de pozisyon ki nan deba a—sa ki reprezante pa metodoloji teyolojik Pwotestan aposta a—oswa metodoloji règ Miller yo pou entèpretasyon pwofetik, ansanm ak règ Future for America te adopte yo, ki te vrè mesaj lapli ta a. Tès Mòn Kamèl la, ki gen pou kòmanse nan lwa dimanch ki prèt pou vini an Ozetazini, mande pou Bondye idantifye kiyès ki mesaje reprezantan Li a, menm jan Li te fè sa ak Eli epi nan istwa Millerit la nan 1844. Menm jan ak Eli, ak sila yo ki t ap gade men ki pa t vle pran pozisyon, metodoloji a te konfime e li va konfime pa akonplisman prediksyon piblik yo.</w:t>
      </w:r>
    </w:p>
    <w:p>
      <w:pPr>
        <w:pStyle w:val="ArticleScripture"/>
        <w:jc w:val="left"/>
      </w:pPr>
      <w:r>
        <w:rPr>
          <w:rFonts w:ascii="Times New Roman" w:hAnsi="Times New Roman" w:eastAsia="Times New Roman" w:cs="Times New Roman"/>
        </w:rPr>
        <w:t>“Pwofesi Dànyèl ak Jan yo dwe konprann. Yo entèprete youn lòt. Yo bay lemonn verite ke chak moun dwe konprann. Pwofesi sa yo dwe sèvi kòm temwen nan lemonn. Pa akonplisman yo nan dènye jou sa yo, yo pral esplike tèt yo.” Kress Collection, 105.</w:t>
      </w:r>
    </w:p>
    <w:p>
      <w:pPr>
        <w:pStyle w:val="ArticleBody"/>
        <w:jc w:val="left"/>
      </w:pPr>
      <w:r>
        <w:rPr>
          <w:rFonts w:ascii="Times New Roman" w:hAnsi="Times New Roman" w:eastAsia="Times New Roman" w:cs="Times New Roman"/>
        </w:rPr>
        <w:t>Lè dife a te desann epi li te boule nèt ofrann Eli a, Bondye t ap konfime devan sila yo ki t ap gade an silans ke Eli te reprezantan pa Li; men lè sa a, li te deja twò ta pou Akab, Jezabèl ak fo pwofèt li yo. Sa te rive tou anvan 22 Oktòb 1844 nan istwa Milerit la, epi sa pral rive ankò anvan lwa dimanch ki pral vini byento a, ki prefigure pa 22 Oktòb 1844. Malerezman, moun ki tann jiskaske evènman sa a rive pou yo deside, pa defo yo pral deja deside sou move bò kestyon an. Chwa mesaje Eli a dwe vini anvan konfwontasyon li avèk Akab, Jezabèl ak fo pwofèt li yo. Apre konfimasyon an te akonpli lè dife a te boule ofrann Eli a, Eli te touye fo pwofèt yo.</w:t>
      </w:r>
    </w:p>
    <w:p>
      <w:pPr>
        <w:pStyle w:val="ArticleBody"/>
        <w:jc w:val="left"/>
      </w:pPr>
      <w:r>
        <w:rPr>
          <w:rFonts w:ascii="Times New Roman" w:hAnsi="Times New Roman" w:eastAsia="Times New Roman" w:cs="Times New Roman"/>
        </w:rPr>
        <w:t>Pwofèt fo a se sizyèm wayòm pwofesi biblik la, e li fini ren li kòm sizyèm wayòm nan lè lwa dimanch k ap vini talè a rive, ki se kote Eli te touye pwofèt fo yo. Apre sa, gwo lapli a te kòmanse vide nèt. Nan istwa Millerit la, mesaje a ak mesaj li a te idantifye an kontrast ak sila yo ki, nan kontèks la, te kòmanse akonpli wòl yo kòm Pwotestantis aposta a (ki se pwofèt fo a nan temwayaj Eli a), epi kòm youn nan twa pouvwa ki mennen mond lan rive nan Amagedòn. Bondye te òdone pou, apre 22 oktòb 1844, mouvman pwofetik vre ki te fèk idantifye a ta fini travay Li sou tè a; men mouvman an te tranzisyone antre nan Lawodise, epi yon ti tan apre sa li te sispann vin yon “mouvman”, paske li te vin yon Legliz legalman rekonèt.</w:t>
      </w:r>
    </w:p>
    <w:p>
      <w:pPr>
        <w:pStyle w:val="ArticleBody"/>
        <w:jc w:val="left"/>
      </w:pPr>
      <w:r>
        <w:rPr>
          <w:rFonts w:ascii="Times New Roman" w:hAnsi="Times New Roman" w:eastAsia="Times New Roman" w:cs="Times New Roman"/>
        </w:rPr>
        <w:t>Avèk eleman sa yo konsènan premye Eli a nan lespri nou, nou pral kounye a egzamine karakteristik pwofetik dezyèm Eli a, avèk objektif pou idantifye epi etabli kiyès ki twazyèm Eli a nan dènye jou yo. Jezi te idantifye Jan Batis kòm sila a ki te akonpli dènye pwofesi Ansyen Testaman an.</w:t>
      </w:r>
    </w:p>
    <w:p>
      <w:pPr>
        <w:pStyle w:val="ArticleScripture"/>
        <w:jc w:val="left"/>
      </w:pPr>
      <w:r>
        <w:rPr>
          <w:rFonts w:ascii="Times New Roman" w:hAnsi="Times New Roman" w:eastAsia="Times New Roman" w:cs="Times New Roman"/>
        </w:rPr>
        <w:t>Gade, m ap voye ba nou Eli, pwofèt la, anvan gran jou Senyè a rive, jou ki fè moun tranble anpil la. L ap fè kè papa yo tounen vin jwenn pitit yo, epi kè pitit yo tounen vin jwenn papa yo, pou m pa vini frape tè a ak yon madichon. Malachi 4:5, 6.</w:t>
      </w:r>
    </w:p>
    <w:p>
      <w:pPr>
        <w:pStyle w:val="ArticleBody"/>
        <w:jc w:val="left"/>
      </w:pPr>
      <w:r>
        <w:rPr>
          <w:rFonts w:ascii="Times New Roman" w:hAnsi="Times New Roman" w:eastAsia="Times New Roman" w:cs="Times New Roman"/>
        </w:rPr>
        <w:t>Malgre Jezi te idantifye Jan kòm Eli ki te gen pou vini an, Jan pa t akonpli nèt tout eleman prediksyon konsènan Eli ki te gen pou vini an; paske twazyèm ak dènye Eli a vini anvan gwo e redoutab jou Seyè a, ki se tan Sèt Dènye Kalamite yo, ki fini avèk Dezyèm Vini Kris la. Men, Jan te kanmenm dezyèm Eli a, e temwayaj li ansanm ak premye Eli a idantifye epi tabli twazyèm ak dènye Eli a.</w:t>
      </w:r>
    </w:p>
    <w:p>
      <w:pPr>
        <w:pStyle w:val="ArticleBody"/>
        <w:jc w:val="left"/>
      </w:pPr>
      <w:r>
        <w:rPr>
          <w:rFonts w:ascii="Times New Roman" w:hAnsi="Times New Roman" w:eastAsia="Times New Roman" w:cs="Times New Roman"/>
        </w:rPr>
        <w:t>Menm jan Eli te konfwonte yon reprezantasyon twa fwa nan dragon, bèt la ak fo pwofèt Babilòn modèn nan, konsa tou Jan te konfwonte yon otorite women (Ewòd), yon fanm enpi (Ewodyad) ak pitit fi li a (Salome). Mòn Kamèl te yon tip 22 oktòb 1844, ki, pa konsekans, reprezante lwa dimanch lan Ozetazini. Nan kriz lwa dimanch lan, inyon twa fwa a vin tabli.</w:t>
      </w:r>
    </w:p>
    <w:p>
      <w:pPr>
        <w:pStyle w:val="ArticleScripture"/>
        <w:jc w:val="left"/>
      </w:pPr>
      <w:r>
        <w:rPr>
          <w:rFonts w:ascii="Times New Roman" w:hAnsi="Times New Roman" w:eastAsia="Times New Roman" w:cs="Times New Roman"/>
        </w:rPr>
        <w:t>"Pa dekrè ki fè fòse enstitisyon Papote a an vyolasyon lalwa Bondye a, nasyon nou an ap separe tèt li nèt ak jistis. Lè Pwotestantis ap lonje men li lòt bò gwo twou a pou l pran men pouvwa Wòm nan, lè li va rive lòt bò abis la pou l bay Espirityalis lanmen, lè, anba enfliyans inyon twa fwa sa a, peyi nou an va rejte tout prensip Konstitisyon li kòm yon gouvènman pwotestan ak repibliken, epi l va pran dispozisyon pou pwopagasyon manti ak desepsyon papal yo, lè sa a nou ka konnen lè a rive pou travay mèvèy Satan an, e ke lafen an toupre." Testimonies, volim 5, 451.</w:t>
      </w:r>
    </w:p>
    <w:p>
      <w:pPr>
        <w:pStyle w:val="ArticleBody"/>
        <w:jc w:val="left"/>
      </w:pPr>
      <w:r>
        <w:rPr>
          <w:rFonts w:ascii="Times New Roman" w:hAnsi="Times New Roman" w:eastAsia="Times New Roman" w:cs="Times New Roman"/>
        </w:rPr>
        <w:t>Nan istwa Ewòd la, nou jwenn ke antanke yon reprezantan Wòm payen an, li se yon reprezantan “dis wa” Wòm payen an, epi konsa li senbolize dis wa yo nan Revelasyon disèt ki bay wayòm pa yo bay jennès la pou yon sèl èdtan. Ewòd te gen kòm tip Ahab. Toulede te nan maryaj ki te ilegal. Ahab, ki te soti ann Izrayèl, te entèdi pou l marye ak yon fanm ki pa t yon fanm izrayelit, epi Ewòd te pran madanm frè li pou l marye avè l. Fònikasyon jennès Tir ak Babilòn nan ak wa latè yo reprezante pa relasyon ilegal Ahab ak Ewòd te genyen avèk Jezabèl ak Ewodyad.</w:t>
      </w:r>
    </w:p>
    <w:p>
      <w:pPr>
        <w:pStyle w:val="ArticleBody"/>
        <w:jc w:val="left"/>
      </w:pPr>
      <w:r>
        <w:rPr>
          <w:rFonts w:ascii="Times New Roman" w:hAnsi="Times New Roman" w:eastAsia="Times New Roman" w:cs="Times New Roman"/>
        </w:rPr>
        <w:t>Konfwontasyon ki te fèt sou Mòn Kàmèl avèk Akab la, te reprezante kòm yon selebrasyon anivèsè nesans pou Ewòd. Lè lwa dimanch lan rive, Etazini sispann vin sizyèm wayòm pwofesi biblik la, epi dis wa yo vin setyèm wayòm nan. Nan anivèsè nesans yo kòm setyèm wayòm nan, Ewòd, pandan yon fèt bweson kote li sou, dakò bay Salomé, pitit fi Ewodyad la, jiska mwatye nan wayòm li an. Dis wa yo dakò bay bèt la wayòm pa yo a, epi yo fè sa paske fo pwofèt la (Etazini) twonpe yo e, espirityèlman, yo “sou”.</w:t>
      </w:r>
    </w:p>
    <w:p>
      <w:pPr>
        <w:pStyle w:val="ArticleBody"/>
        <w:jc w:val="left"/>
      </w:pPr>
      <w:r>
        <w:rPr>
          <w:rFonts w:ascii="Times New Roman" w:hAnsi="Times New Roman" w:eastAsia="Times New Roman" w:cs="Times New Roman"/>
        </w:rPr>
        <w:t>Sou mòn Kamèl, fo pwofèt yo te danse tout jounen an nan yon tantativ pou twonpe, e nan fèt anivèsè Ewòd la, Salome, pitit fi Ewodyad la, te fè yon dans pou twonpe wa a ki te sou. Lè li te fè sa, pitit fi Ewodyad la te asire otorite Akab la pou touye Jan Batis la. Nan lwa dimanch Ozetazini, Ozetazini pral twonpe lemonn antye pou l aksepte yon imaj bèt la sou echèl mondyal, ki konpoze de yon wayòm ki mwatye atizana legliz epi mwatye atizana leta. Twonpri lemonn lan pa Ozetazini, ki se fo pwofèt inyon an twa fwa, te deja prefigire pa dans pwofèt Jezabèl yo ak pitit fi Jezabèl la (Salome), paske Jezabèl se Katolis la epi Pwotestantis aposta a se pitit fi li yo (tankou Salome).</w:t>
      </w:r>
    </w:p>
    <w:p>
      <w:pPr>
        <w:pStyle w:val="ArticleBody"/>
        <w:jc w:val="left"/>
      </w:pPr>
      <w:r>
        <w:rPr>
          <w:rFonts w:ascii="Times New Roman" w:hAnsi="Times New Roman" w:eastAsia="Times New Roman" w:cs="Times New Roman"/>
        </w:rPr>
        <w:t>Pèsekisyon an kòmanse nan lwa dimanch k ap vini byento a, ki enplike lanmò, jan sa reprezante pa tèt dezyèm Eli a yo retire epi yo mete l nan yon panye pou papasi a, ki reprezante pa Ewodyad. Nan moman sa a, blesi mòtèl papasi a geri nèt; li pa bliye ankò, epi lapli ta a vide san mezi, pandan drapo san-katreven-kat mil yo leve anlè. Nan moman sa a, Islam twazyèm Malè a frape, epi jijman pwogresif gwo pwostitiye ki chita sou anpil dlo yo kòmanse. Jijman li double.</w:t>
      </w:r>
    </w:p>
    <w:p>
      <w:pPr>
        <w:pStyle w:val="ArticleScripture"/>
        <w:jc w:val="left"/>
      </w:pPr>
      <w:r>
        <w:rPr>
          <w:rFonts w:ascii="Times New Roman" w:hAnsi="Times New Roman" w:eastAsia="Times New Roman" w:cs="Times New Roman"/>
        </w:rPr>
        <w:t>Apre sa, mwen tande yon lòt vwa soti nan syèl la, ki t ap di: Soti ladan li, pèp mwen an, pou nou pa patisipe nan peche li yo, e pou nou pa resevwa nan kalamite li yo. Paske peche li yo rive jouk nan syèl la, e Bondye sonje inikite li yo. Rekonpanse li menm jan li te rekonpanse nou, epi ba li doub dapre zèv li yo: nan gode li te plen an, plen pou li doub. Revelasyon 18:4–6.</w:t>
      </w:r>
    </w:p>
    <w:p>
      <w:pPr>
        <w:pStyle w:val="ArticleBody"/>
        <w:jc w:val="left"/>
      </w:pPr>
      <w:r>
        <w:rPr>
          <w:rFonts w:ascii="Times New Roman" w:hAnsi="Times New Roman" w:eastAsia="Times New Roman" w:cs="Times New Roman"/>
        </w:rPr>
        <w:t>Jijman li double, paske li pa t ankò jije pou asasina li te akonpli pandan Mwayennaj Fènwa yo, depi ane 538 rive jouk 1798. Nan senkyèm so a, sila yo papote a te touye yo prezante senbolikman anba lotèl la, y ap mande ki lè Bondye pral jije jennès Wòm nan; epi yo di yo pou yo repoze nan tonm yo jiskaske yon dezyèm gwoup mati, ki gen pou yo touye menm jan yo menm yo te touye a, fin ranpli. Lè jijman li vini, li double, paske li va touye pèp fidèl Bondye a de fwa.</w:t>
      </w:r>
    </w:p>
    <w:p>
      <w:pPr>
        <w:pStyle w:val="ArticleScripture"/>
        <w:jc w:val="left"/>
      </w:pPr>
      <w:r>
        <w:rPr>
          <w:rFonts w:ascii="Times New Roman" w:hAnsi="Times New Roman" w:eastAsia="Times New Roman" w:cs="Times New Roman"/>
        </w:rPr>
        <w:t>Epi lè li te louvri senkyèm so a, mwen wè anba lotèl la nanm moun yo te touye poutèt pawòl Bondye a, ak poutèt temwayaj yo te kenbe a. Epi yo rele ak yon gwo vwa, yo di: Jiska kilè, O Mèt, ki sen e ki veritab, ou p ap jije ni tire revanj pou san nou sou moun ki rete sou tè a? Epi yo te bay chak ladan yo yon gwo rad blan; epi yo te di yo pou yo repoze yo toujou pandan yon ti tan ankò, jiskaske sèvitè parèy yo tou ak frè yo, ki gen pou yo touye menm jan ak yo, ta rive nan kantite yo dwe a. Revelasyon 6:9–11.</w:t>
      </w:r>
    </w:p>
    <w:p>
      <w:pPr>
        <w:pStyle w:val="ArticleBody"/>
        <w:jc w:val="left"/>
      </w:pPr>
      <w:r>
        <w:rPr>
          <w:rFonts w:ascii="Times New Roman" w:hAnsi="Times New Roman" w:eastAsia="Times New Roman" w:cs="Times New Roman"/>
        </w:rPr>
        <w:t>Sè White situe le passage des martyrs du cinquième sceau au niveau de la loi dominicale, lorsque l’autre troupeau de Dieu est appelé à sortir de Babylone, ce qui correspond au festin d’anniversaire d’Hérode, au moment où les dix rois s’accordent pour donner leur septième royaume au huitième royaume, lequel est issu des sept.</w:t>
      </w:r>
    </w:p>
    <w:p>
      <w:pPr>
        <w:pStyle w:val="ArticleScripture"/>
        <w:jc w:val="left"/>
      </w:pPr>
      <w:r>
        <w:rPr>
          <w:rFonts w:ascii="Times New Roman" w:hAnsi="Times New Roman" w:eastAsia="Times New Roman" w:cs="Times New Roman"/>
        </w:rPr>
        <w:t>“Lè senkyèm sele a te louvri, Jan Revelatè a, nan vizyon, te wè anba lotèl la gwoup moun ki te mouri pou Pawòl Bondye a ak temwayaj Jezikri a. Apre sa te vini sèn ki dekri nan dizwityèm chapit Revelasyon an, lè yo rele sila yo ki fidèl e verite yo soti nan Babilòn. [Revelation 18:1–5, quoted.]” Manuscript Releases, volim 20, 14.</w:t>
      </w:r>
    </w:p>
    <w:p>
      <w:pPr>
        <w:pStyle w:val="ArticleBody"/>
        <w:jc w:val="left"/>
      </w:pPr>
      <w:r>
        <w:rPr>
          <w:rFonts w:ascii="Times New Roman" w:hAnsi="Times New Roman" w:eastAsia="Times New Roman" w:cs="Times New Roman"/>
        </w:rPr>
        <w:t>Moun ki soti nan Babilòn fòme dezyèm gwoup mati yo ke papote a touye, menm jan Ewodyad te fè sa ak dezyèm Eli a. Sè White mete senkyèm sele a tou nan ouvèti dènye sele a.</w:t>
      </w:r>
    </w:p>
    <w:p>
      <w:pPr>
        <w:pStyle w:val="ArticleScripture"/>
        <w:jc w:val="left"/>
      </w:pPr>
      <w:r>
        <w:rPr>
          <w:rFonts w:ascii="Times New Roman" w:hAnsi="Times New Roman" w:eastAsia="Times New Roman" w:cs="Times New Roman"/>
        </w:rPr>
        <w:t>“‘Epi lè li te louvri senkyèm so a, mwen wè anba lotèl la nanm sila yo yo te touye poutèt pawòl Bondye a, ak poutèt temwayaj yo te kenbe a; epi yo te rele ak yon gwo vwa, yo t ap di: Jiska kilè, O Seyè, Sen e Vre, ou p ap jije ni vanje san nou sou moun ki rete sou tè a? E yo te bay chak ladan yo rad blan [Yo te deklare yo pwòp e sen]; epi yo te di yo pou yo repoze yo ankò yon ti tan, jiskaske konpayon yo nan sèvis la ak frè yo tou, ki ta dwe mouri tankou yo menm, ta fin rive nan kantite yo’ [Revelasyon 6:9–11]. Men sèn yo te prezante Jan yo pa t reyalite aktyèl, men sa ki t ap gen pou rive nan yon peryòd tan nan lavni.</w:t>
      </w:r>
    </w:p>
    <w:p>
      <w:pPr>
        <w:pStyle w:val="ArticleScripture"/>
        <w:jc w:val="left"/>
      </w:pPr>
      <w:r>
        <w:rPr>
          <w:rFonts w:ascii="Times New Roman" w:hAnsi="Times New Roman" w:eastAsia="Times New Roman" w:cs="Times New Roman"/>
        </w:rPr>
        <w:t>« Apocalypse 8:1–4 cité. » Manuscript Releases, volume 20, 197.</w:t>
      </w:r>
    </w:p>
    <w:p>
      <w:pPr>
        <w:pStyle w:val="ArticleBody"/>
        <w:jc w:val="left"/>
      </w:pPr>
      <w:r>
        <w:rPr>
          <w:rFonts w:ascii="Times New Roman" w:hAnsi="Times New Roman" w:eastAsia="Times New Roman" w:cs="Times New Roman"/>
        </w:rPr>
        <w:t>Lapriyè moun pap la te fè touye pandan Mwayennaj Fènwa yo “vin chonje” pandan ouvèti “setyèm sele” a, sa ki idantifye ke “setyèm sele” a ouvri nan lwa dimanch ki prèt pou vini an, paske se la Bondye sonje inikite li yo.</w:t>
      </w:r>
    </w:p>
    <w:p>
      <w:pPr>
        <w:pStyle w:val="ArticleScripture"/>
        <w:jc w:val="left"/>
      </w:pPr>
      <w:r>
        <w:rPr>
          <w:rFonts w:ascii="Times New Roman" w:hAnsi="Times New Roman" w:eastAsia="Times New Roman" w:cs="Times New Roman"/>
        </w:rPr>
        <w:t>Epi mwen tande yon lòt vwa soti nan syèl la, ki t ap di: Soti ladan li, pèp mwen an, pou nou pa patisipe nan peche li yo, e pou nou pa resevwa nan flewo li yo. Paske peche li yo rive jouk nan syèl la, e Bondye sonje inikite li yo. Rann li menm jan li te rann nou an, e ba li doub dapre zèv li yo: nan gode li te plen an, plen pou li doub. Revelasyon 18:4–6.</w:t>
      </w:r>
    </w:p>
    <w:p>
      <w:pPr>
        <w:pStyle w:val="ArticleBody"/>
        <w:jc w:val="left"/>
      </w:pPr>
      <w:r>
        <w:rPr>
          <w:rFonts w:ascii="Times New Roman" w:hAnsi="Times New Roman" w:eastAsia="Times New Roman" w:cs="Times New Roman"/>
        </w:rPr>
        <w:t>Premye Eli a temwaye sou konfwontasyon ki fèt ant san karant-kat mil yo ak inyon trip la ki mennen mond lan nan Amagedon nan dènye jou yo. Dezyèm Eli a (Jan Batis), repete epi elaji temwayaj premye Eli a, epi ansanm (liy sou liy), yo idantifye epi etabli karakteristik pwofetik twazyèm ak dènye Eli a. Twazyèm Eli a reprezante pa yon Eli kòmansman (Miller), ak yon Eli fen, paske mouvman premye zanj lan repete nan mouvman twazyèm zanj lan.</w:t>
      </w:r>
    </w:p>
    <w:p>
      <w:pPr>
        <w:pStyle w:val="ArticleScripture"/>
        <w:jc w:val="left"/>
      </w:pPr>
      <w:r>
        <w:rPr>
          <w:rFonts w:ascii="Times New Roman" w:hAnsi="Times New Roman" w:eastAsia="Times New Roman" w:cs="Times New Roman"/>
        </w:rPr>
        <w:t>«Bondye bay mesaj Revelasyon 14 yo plas pa yo nan liy pwofesi a, epi travay yo pa dwe sispann jouk nan fen istwa tè sa a. Mesaj premye ak dezyèm zanj lan toujou verite pou tan sa a, epi yo dwe mache an paralèl ak sa ki swiv la.» The 1888 Materials, 803, 804.</w:t>
      </w:r>
    </w:p>
    <w:p>
      <w:pPr>
        <w:pStyle w:val="ArticleBody"/>
        <w:jc w:val="left"/>
      </w:pPr>
      <w:r>
        <w:rPr>
          <w:rFonts w:ascii="Times New Roman" w:hAnsi="Times New Roman" w:eastAsia="Times New Roman" w:cs="Times New Roman"/>
        </w:rPr>
        <w:t>Twazyèm Eli a pote siyati Alfa ak Omega, paske li reprezante yon Eli kòmansman ak yon Eli fen. Ni premye Eli a ni dènye Eli a reprezante yon mouvman, swa mouvman premye zanj la oswa twazyèm zanj la nan Revelasyon katòz.</w:t>
      </w:r>
    </w:p>
    <w:p>
      <w:pPr>
        <w:pStyle w:val="ArticleScripture"/>
        <w:jc w:val="left"/>
      </w:pPr>
      <w:r>
        <w:rPr>
          <w:rFonts w:ascii="Times New Roman" w:hAnsi="Times New Roman" w:eastAsia="Times New Roman" w:cs="Times New Roman"/>
        </w:rPr>
        <w:t>“Travay Jan Batis la, ansanm ak travay sila yo ki, nan dènye jou yo, soti nan lespri ak pouvwa Eli pou reveye pèp la soti nan endiferans yo, se menm travay la sou anpil pwen. Travay li a se yon tip travay ki dwe fèt nan epòk sa a. Kris la gen pou l vini yon dezyèm fwa pou jije mond lan avèk jistis. Mesaje Bondye yo ki pote dènye mesaj avètisman ki dwe bay mond lan, dwe prepare chemen an pou dezyèm avènman Kris la, menm jan Jan te prepare chemen an pou premye avènman li. Nan travay preparatwa sa a, ‘chak fon pral leve byen wo, epi chak mòn pral bese byen ba; sa ki tòde yo pral vin dwat, epi kote ki rèd yo pral vin plat,’ paske listwa gen pou l repete tèt li, e yon lòt fwa ankò, ‘glwa Seyè a pral parèt, epi tout chè pral wè l ansanm; paske bouch Seyè a pale li.’” Southern Watchman, 21 Mas 1905.</w:t>
      </w:r>
    </w:p>
    <w:p>
      <w:pPr>
        <w:pStyle w:val="ArticleBody"/>
        <w:jc w:val="left"/>
      </w:pPr>
      <w:r>
        <w:rPr>
          <w:rFonts w:ascii="Times New Roman" w:hAnsi="Times New Roman" w:eastAsia="Times New Roman" w:cs="Times New Roman"/>
        </w:rPr>
        <w:t>Aplikasyon trip Eli a reprezante konfwontasyon ant Eli ak mouvman ki asosye avèk Eli a, ansanm ak inyon twa fwa Babilòn Modèn nan. Sa gen yon relasyon sere ak aplikasyon trip mesaje ki prepare chemen an pou Mesaje Alyans lan, men liy sa a reprezante dinamik entèn mouvman an ak mesaje a. Nan toude aplikasyon trip yo, twazyèm ak dènye akonplisman mesaje a ak mouvman an reprezante pa Alfa ak Omega, kòm sa ki reprezante yon akonplisman kòmansman ak yon akonplisman final.</w:t>
      </w:r>
    </w:p>
    <w:p>
      <w:pPr>
        <w:pStyle w:val="ArticleBody"/>
        <w:jc w:val="left"/>
      </w:pPr>
      <w:r>
        <w:rPr>
          <w:rFonts w:ascii="Times New Roman" w:hAnsi="Times New Roman" w:eastAsia="Times New Roman" w:cs="Times New Roman"/>
        </w:rPr>
        <w:t>Twazyèm e dènye Eli a reprezante mouvman twazyèm zanj lan, ki se mouvman san karannkat mil yo, ki va leve kòm yon drapo pou rele gwo foul la soti Babilòn lè lè gwo tranblemanntè Revelasyon onz la rive. Anvan lè sa a, mesaje a ak mouvman an pral idantifye an kontrast ak mouvman kontrefè a, ki prezante yon mesaj kontrefè lapli ta a sou lapè ak sekirite.</w:t>
      </w:r>
    </w:p>
    <w:p>
      <w:pPr>
        <w:pStyle w:val="ArticleBody"/>
        <w:jc w:val="left"/>
      </w:pPr>
      <w:r>
        <w:rPr>
          <w:rFonts w:ascii="Times New Roman" w:hAnsi="Times New Roman" w:eastAsia="Times New Roman" w:cs="Times New Roman"/>
        </w:rPr>
        <w:t>Distenksyon ki genyen ant vrè mesaj la ak fo mesaj la, ansanm ak vrè mesaje a ak fo mesaje a, dwe rekonèt pa akonplisman mesaj la. Atik sa yo te kòmanse nan fen mwa Jiyè 2023, epi byen anvan masak 7 Oktòb la, atik yo t ap idantifye ke vrè mesaj lapli ta a idantifye Islam twazyèm Malè a, e ke mesaj la te kòmanse 11 Septanm 2001. Atik yo te idantifye ke facheman nasyon yo, ki te kòmanse nan epòk sa a selon enspirasyon an, te tankou yon fanm nan tranche; se poutèt sa, facheman an ansanm ak twoub yo te lage sou planèt tè a t ap kontinye vin pi grav jiskaske tan gras la fèmen.</w:t>
      </w:r>
    </w:p>
    <w:p>
      <w:pPr>
        <w:pStyle w:val="ArticleBody"/>
        <w:jc w:val="left"/>
      </w:pPr>
      <w:r>
        <w:rPr>
          <w:rFonts w:ascii="Times New Roman" w:hAnsi="Times New Roman" w:eastAsia="Times New Roman" w:cs="Times New Roman"/>
        </w:rPr>
        <w:t>Nou pral kontinye etid la nan pwochen atik nou an.</w:t>
      </w:r>
    </w:p>
    <w:p>
      <w:pPr>
        <w:pStyle w:val="ArticleScripture"/>
        <w:jc w:val="left"/>
      </w:pPr>
      <w:r>
        <w:rPr>
          <w:rFonts w:ascii="Times New Roman" w:hAnsi="Times New Roman" w:eastAsia="Times New Roman" w:cs="Times New Roman"/>
        </w:rPr>
        <w:t>“O si pèp Bondye a te gen yon sans sou destriksyon k ap pwoche pou dè milye vil, ki kounye a prèske lage nèt nan idolatri! Men anpil nan moun ki ta dwe ap pwoklame verite a ap akize ak kondane frè yo. Lè pouvwa konvètisan Bondye a vini sou lespri yo, pral gen yon chanjman byen make. Lèzòm p ap gen okenn tandans pou kritike ak kraze. Yo p ap pran yon pozisyon ki anpeche limyè a klere sou lemonn. Kritik yo, akizasyon yo, pral sispann. Pisans lènmi an ap rasanble pou lagè. Gwo konfli sevè yo devan nou. Rete kole ansanm, frè m ak sè m yo, rete kole ansanm. Mare tèt nou ak Kris la. ‘Pa di: Yon konplo,... ni nou pa bezwen pè sa yo pè a, ni nou pa bezwen tranble. Se SENYÈ ki gen tout lame yo nou dwe konsidere kòm sen; se li menm ki pou laperèz nou, se li menm ki pou fè nou tranble. Epi li pral tounen yon sanktyè; men tou yon wòch ki fè moun bite ak yon wòch ofans pou toude kay Izrayèl yo, yon pyèj ak yon filè pou moun ki rete lavil Jerizalèm yo. Anpil nan yo pral bite, yo pral tonbe, yo pral kraze, yo pral pran nan pyèj, epi yo pral kaptire.’”</w:t>
      </w:r>
    </w:p>
    <w:p>
      <w:pPr>
        <w:pStyle w:val="ArticleScripture"/>
        <w:jc w:val="left"/>
      </w:pPr>
      <w:r>
        <w:rPr>
          <w:rFonts w:ascii="Times New Roman" w:hAnsi="Times New Roman" w:eastAsia="Times New Roman" w:cs="Times New Roman"/>
        </w:rPr>
        <w:t>“Lemonn nan se yon teyat. Aktè yo, sa vle di abitan li yo, ap pare pou yo jwe wòl pa yo nan dènye gwo dram nan. Yo pa wè Bondye ankò. Pami gwo mas limanite yo pa gen okenn inite, eksepte lè moun mete tèt yo ansanm pou reyalize objektif egoyis pa yo. Bondye ap gade. Desen li yo konsènan sijè rebèl li yo ap akonpli. Yo pa t lage lemonn nan nan men lèzòm, byenke Bondye ap pèmèt eleman konfizyon ak dezòd yo domine pandan yon tan. Gen yon pouvwa ki soti anba k ap travay pou mennen dènye gwo sèn yo nan dram nan rive,—Satan k ap vini tankou Kris, epi k ap aji ak tout sediksyon enjistis la nan mitan moun k ap mare tèt yo ansanm nan sosyete sekrè yo. Moun k ap lage tèt yo bay pasyon pou fè konfederasyon yo ap reyalize plan lènmi an. Kòz la ap suiv pa efè a.”</w:t>
      </w:r>
    </w:p>
    <w:p>
      <w:pPr>
        <w:pStyle w:val="ArticleScripture"/>
        <w:jc w:val="left"/>
      </w:pPr>
      <w:r>
        <w:rPr>
          <w:rFonts w:ascii="Times New Roman" w:hAnsi="Times New Roman" w:eastAsia="Times New Roman" w:cs="Times New Roman"/>
        </w:rPr>
        <w:t>“Transgression” prèske rive nan limit li. Konfizyon ranpli mond lan, epi yon gwo laterè pral byento vini sou lèzòm. Fen an trè pre. Nou menm ki konnen verite a ta dwe ap prepare nou pou sa ki pral byento eklate sou mond lan kòm yon sipriz akablan.” Review and Herald, 10 septanm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Katrevenndisèt</dc:title>
  <dc:subject>Aplikasyon Triple Eli a: Devwale Dinamik Pwofetik Konfwontasyon Babilòn Modèn nan</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