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Twa</w:t>
      </w:r>
    </w:p>
    <w:p>
      <w:pPr>
        <w:pStyle w:val="ArticleSubtitle"/>
        <w:jc w:val="left"/>
      </w:pPr>
      <w:r>
        <w:rPr>
          <w:rFonts w:ascii="Arial" w:hAnsi="Arial" w:eastAsia="Arial" w:cs="Arial"/>
        </w:rPr>
        <w:t>Yon jaden rezen diven wouj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Nou te fini atik anvan an avèk kesyon sa a: “Avèk konsèp sa yo byen tabli, yo ka poze kesyon an: kijan sa fè, nan 9/11, liv Joèl la te vin tounen mesaj Pyè te idantifye nan Pannkòt la?”</w:t>
      </w:r>
    </w:p>
    <w:p>
      <w:pPr>
        <w:pStyle w:val="ArticleBody"/>
        <w:jc w:val="left"/>
      </w:pPr>
      <w:r>
        <w:rPr>
          <w:rFonts w:ascii="Times New Roman" w:hAnsi="Times New Roman" w:eastAsia="Times New Roman" w:cs="Times New Roman"/>
        </w:rPr>
        <w:t>Pyè t ap idantifye ke Joel t ap akonpli nan jou Pannkòt la, ki se yon pwen nan tan ki make fen sezon pentkotis la. Nan sezon pentkotis la te gen yon manifestasyon Lespri Sen an nan kòmansman an, epi apre sa yon manifestasyon Lespri Sen an ki pi gran nan fen an. Pa lafwa, lè nou konprann ke ni Bib la ni Lespri Pwofesi a aplike Joel ak tan lapli ta a, nou ka konnen ke liv Joel la te vin tounen verite prezan nan 9/11; e ke chak eleman nan liv la pral pale dirèkteman sou istwa pwofetik la ki kòmanse nan 9/11 epi k ap kontinye jiska, epi enkli, sèt dènye kalamite yo, ke Joel idantifye kòm “jou Senyè a.”</w:t>
      </w:r>
    </w:p>
    <w:p>
      <w:pPr>
        <w:pStyle w:val="ArticleBody"/>
        <w:jc w:val="left"/>
      </w:pPr>
      <w:r>
        <w:rPr>
          <w:rFonts w:ascii="Times New Roman" w:hAnsi="Times New Roman" w:eastAsia="Times New Roman" w:cs="Times New Roman"/>
        </w:rPr>
        <w:t>Jan sa te prefigire pa 1888, nan 9/11 prezantasyon mesaj Laodise a te vin verite tès la pou tan prezan. Ezayi prefigire menm mesaj sa a nan chapit senkant-uit, kote vwa twonpèt la ap montre pèp Bondye a transgresyon yo. “Jou” kote Ezayi kòmanse fè tande vwa li tankou yon twonpèt la se menm jou a li chante chan jaden rezen an.</w:t>
      </w:r>
    </w:p>
    <w:p>
      <w:pPr>
        <w:pStyle w:val="ArticleScripture"/>
        <w:jc w:val="left"/>
      </w:pPr>
      <w:r>
        <w:rPr>
          <w:rFonts w:ascii="Times New Roman" w:hAnsi="Times New Roman" w:eastAsia="Times New Roman" w:cs="Times New Roman"/>
        </w:rPr>
        <w:t>Nan jou sa a, chante pou li: Yon jaden rezen diven wouj. Mwen menm, Seyè a, mwen veye sou li; m ap wouze li chak moman. Pou pesonn pa fè li okenn mal, m ap veye sou li lajounen kou lannuit. Kòlè pa nan mwen; ki moun ki ta mete pikan ak raje devan mwen nan lagè? Mwen ta pase nan mitan yo, mwen ta boule yo ansanm. Oswa, se pou l pran fòs mwen, pou l fè lapè avè m; e li va fè lapè avè m. Li pral fè sila yo ki soti nan Jakòb pran rasin; Izrayèl va fleri epi boujonnen, epi l ap ranpli figi lemonn ak fwi. Ezayi 27:2–6.</w:t>
      </w:r>
    </w:p>
    <w:p>
      <w:pPr>
        <w:pStyle w:val="ArticleBody"/>
        <w:jc w:val="left"/>
      </w:pPr>
      <w:r>
        <w:rPr>
          <w:rFonts w:ascii="Times New Roman" w:hAnsi="Times New Roman" w:eastAsia="Times New Roman" w:cs="Times New Roman"/>
        </w:rPr>
        <w:t>Izrayèl espirityèl modèn nan va fleri, li va boujonnen, epi li va ranpli fas lemonn ak fwi pandan peryòd lapli ta a; paske lapli bonè a fè yon plant boujonnen epi fleri, epi lapli ta a pwodui fwi a. Lè bilding New York yo te tonbe nan 9/11, zanj vanyan ki nan Revelasyon dizwit la te desann, epi lapli ta a te kòmanse ap tonbe dousman. Lè sa a, faksyonnè Bondye yo te dwe kònen twonpèt la bay legliz Lawodise a. Mesaj Ezayi a, ki idantifye peche pèp Bondye a, se tou chan jaden rezen diven wouj la. Premye chapit Joel la se mesaj sa a menm.</w:t>
      </w:r>
    </w:p>
    <w:p>
      <w:pPr>
        <w:pStyle w:val="ArticleScripture"/>
        <w:jc w:val="left"/>
      </w:pPr>
      <w:r>
        <w:rPr>
          <w:rFonts w:ascii="Times New Roman" w:hAnsi="Times New Roman" w:eastAsia="Times New Roman" w:cs="Times New Roman"/>
        </w:rPr>
        <w:t>Pawòl SENYÈ a ki te vin jwenn Joèl, pitit gason Petwèl.</w:t>
      </w:r>
    </w:p>
    <w:p>
      <w:pPr>
        <w:pStyle w:val="ArticleScripture"/>
        <w:jc w:val="left"/>
      </w:pPr>
      <w:r>
        <w:rPr>
          <w:rFonts w:ascii="Times New Roman" w:hAnsi="Times New Roman" w:eastAsia="Times New Roman" w:cs="Times New Roman"/>
        </w:rPr>
        <w:t>Koute sa, nou menm granmoun yo, epi prete zòrèy, nou tout ki rete nan peyi a. Èske sa te rive nan tan pa nou, osinon menm nan tan zansèt nou yo? Rakonte pitit nou yo sa, epi se pou pitit nou yo rakonte pitit pa yo, e pitit pa yo yon lòt jenerasyon.</w:t>
      </w:r>
    </w:p>
    <w:p>
      <w:pPr>
        <w:pStyle w:val="ArticleScripture"/>
        <w:jc w:val="left"/>
      </w:pPr>
      <w:r>
        <w:rPr>
          <w:rFonts w:ascii="Times New Roman" w:hAnsi="Times New Roman" w:eastAsia="Times New Roman" w:cs="Times New Roman"/>
        </w:rPr>
        <w:t>Sa palmerworm la te kite a, sa krikèt la manje l; sa krikèt la te kite a, sa cankerworm lan manje l; epi sa cankerworm lan te kite a, sa caterpiller la manje l.</w:t>
      </w:r>
    </w:p>
    <w:p>
      <w:pPr>
        <w:pStyle w:val="ArticleScripture"/>
        <w:jc w:val="left"/>
      </w:pPr>
      <w:r>
        <w:rPr>
          <w:rFonts w:ascii="Times New Roman" w:hAnsi="Times New Roman" w:eastAsia="Times New Roman" w:cs="Times New Roman"/>
        </w:rPr>
        <w:t>Reveye nou, nou menm ki sou, epi kriye; rele ak tout fòs nou, nou tout k ap bwè diven yo, poutèt diven nouvo a, paske yo wete l nan bouch nou.</w:t>
      </w:r>
    </w:p>
    <w:p>
      <w:pPr>
        <w:pStyle w:val="ArticleScripture"/>
        <w:jc w:val="left"/>
      </w:pPr>
      <w:r>
        <w:rPr>
          <w:rFonts w:ascii="Times New Roman" w:hAnsi="Times New Roman" w:eastAsia="Times New Roman" w:cs="Times New Roman"/>
        </w:rPr>
        <w:t>Paske yon nasyon moute sou peyi mwen an, li fò e li san kantite; dan li se dan lyon, e li gen gwo dan machwè yon gran lyon. Li devaste pye rezen mwen an, li kale jape pye fig frans mwen an; li fè l toutouni nèt, li voye l jete; branch li yo vin blan. Fè lamantasyon tankou yon jenn fi mare ak twal sak pou mari jenès li. Ofrann manje a ak ofrann bwason an koupe nan kay Seyè a; prèt yo, sèvitè Seyè a, nan lapenn. Jaden an fin depafini, tè a nan dèy; paske ble a fin gate, diven nouvo a seche, lwil la ap febli.</w:t>
      </w:r>
    </w:p>
    <w:p>
      <w:pPr>
        <w:pStyle w:val="ArticleScripture"/>
        <w:jc w:val="left"/>
      </w:pPr>
      <w:r>
        <w:rPr>
          <w:rFonts w:ascii="Times New Roman" w:hAnsi="Times New Roman" w:eastAsia="Times New Roman" w:cs="Times New Roman"/>
        </w:rPr>
        <w:t>Se pou nou wont, nou menm kiltivatè yo; rele byen fò, nou menm moun k ap okipe jaden rezen yo, poutèt ble a ak lòj la; paske rekòt chan an peri. Pye rezen an cheche, epi pye fig frans lan ap deperi; pye grenad la, pye palmis la tou, ak pye pòm nan, wi, tout pyebwa nan chan yo, fennen: paske kè kontan fennen lwen pitit lèzòm yo.</w:t>
      </w:r>
    </w:p>
    <w:p>
      <w:pPr>
        <w:pStyle w:val="ArticleScripture"/>
        <w:jc w:val="left"/>
      </w:pPr>
      <w:r>
        <w:rPr>
          <w:rFonts w:ascii="Times New Roman" w:hAnsi="Times New Roman" w:eastAsia="Times New Roman" w:cs="Times New Roman"/>
        </w:rPr>
        <w:t>Mare senti nou, epi plenn, nou menm prèt yo; rele byen fò, nou menm k ap sèvi lotèl la; vini, pase tout nwit lan nan rad sak, nou menm k ap sèvi Bondye mwen an; paske ofrann manje a ak ofrann bwason an sispann nan kay Bondye nou an. Konsakre yon jèn, konvoke yon asanble solanèl, rasanble ansyen yo ak tout moun ki rete nan peyi a nan kay Seyè a, Bondye nou an, epi rele nan pye Seyè a: Malè pou jou a! paske jou Seyè a toupre, e l ap vini tankou yon destriksyon ki soti nan men Toupisan an. Èske manje a pa disparèt devan je nou? Wi, lajwa ak kè kontan disparèt nan kay Bondye nou an. Grenn yo pouri anba tè yo, depo yo vin dezole, granj yo kraze; paske rekòt la cheche. Ala jan bèt yo ap jemi! Bèf yo pa konn sa pou yo fè, paske yo pa gen patiraj; wi, twoupo mouton yo tou ap depafini.</w:t>
      </w:r>
    </w:p>
    <w:p>
      <w:pPr>
        <w:pStyle w:val="ArticleScripture"/>
        <w:jc w:val="left"/>
      </w:pPr>
      <w:r>
        <w:rPr>
          <w:rFonts w:ascii="Times New Roman" w:hAnsi="Times New Roman" w:eastAsia="Times New Roman" w:cs="Times New Roman"/>
        </w:rPr>
        <w:t>Seyè, se nan pye ou m ap rele; paske dife a devore patiraj dezè yo, e flanm nan boule tout pyebwa nan jaden yo. Bèt nan jaden yo menm tou ap rele nan pye ou; paske rivyè dlo yo cheche, e dife a devore patiraj dezè yo. Joèl 1:1–20.</w:t>
      </w:r>
    </w:p>
    <w:p>
      <w:pPr>
        <w:pStyle w:val="ArticleBody"/>
        <w:jc w:val="left"/>
      </w:pPr>
      <w:r>
        <w:rPr>
          <w:rFonts w:ascii="Times New Roman" w:hAnsi="Times New Roman" w:eastAsia="Times New Roman" w:cs="Times New Roman"/>
        </w:rPr>
        <w:t>Premye chapit Joel la ap pale sou destriksyon jaden rezen Bondye a. Ezayi etabli “jou sa a” kòm jou kote dènye lapli a kòmanse, paske nan jou sa a plant yo kòmanse fleri e pouse boujon. Lefèt ke Ezayi fè nou konnen pèp Bondye a pral “pran rasin,” “fleri e pouse boujon,” epi ranpli tè a ak “fwi,” sa montre yon istwa pwogresif ki gen twa etap. Yon plant pran “rasin” nan tè a. Kidonk, “pran rasin” vle di kanpe sou tè a, ki se nivo tè a oubyen fondasyon an. Moun ki “soti nan Jakòb” yo “pran rasin,” epi apre sa yo rele yo “Izrayèl.” Moun ki soti nan eksperyans Laodise a, apre sa yo rele Filadèlfyen, byenke pou konsève eksperyans sa a sa mande viktwa nan yon pwosesis eprèv ki fini nan lwa dimanch la.</w:t>
      </w:r>
    </w:p>
    <w:p>
      <w:pPr>
        <w:pStyle w:val="ArticleBody"/>
        <w:jc w:val="left"/>
      </w:pPr>
      <w:r>
        <w:rPr>
          <w:rFonts w:ascii="Times New Roman" w:hAnsi="Times New Roman" w:eastAsia="Times New Roman" w:cs="Times New Roman"/>
        </w:rPr>
        <w:t>Relasyon pwofetik ki egziste ant Jakòb, (moun k ap pran plas lòt la) ak Izrayèl, (moun ki genyen batay la) idantifye ke nan 9/11, sila yo ki “pran rasin” lè yo retounen sou fondasyon yo, se la epi se lè sa a yo antre nan yon relasyon alyans. Nan sans pwofetik, yon chanjman non se yon senbòl alyans, jan sa parèt nan Abram ki vin Abraram, Sarai ki vin Sara, Jakòb ki vin Izrayèl, ak lòt ankò. Nan vèsè a, sila yo ki te retounen sou ansyen verite fondamantal yo nan 9/11 te antre nan yon relasyon alyans pandan lapli a te kòmanse pwodui flè ak boujon. Nan lwa dimanch lan, lemonn antye pral ranpli ak “fwi,” paske lè sa a lapli a pral vide san mezi.</w:t>
      </w:r>
    </w:p>
    <w:p>
      <w:pPr>
        <w:pStyle w:val="ArticleBody"/>
        <w:jc w:val="left"/>
      </w:pPr>
      <w:r>
        <w:rPr>
          <w:rFonts w:ascii="Times New Roman" w:hAnsi="Times New Roman" w:eastAsia="Times New Roman" w:cs="Times New Roman"/>
        </w:rPr>
        <w:t>Ezayi dwe dakò ak Ezayi, e natirèlman ak tout lòt pwofèt yo tou; men, Ezayi dwe leve vwa li tankou yon twonpèt, epi montre Advantis Setyèm Jou Laodiseyen yo peche yo nan kontèks chante jaden rezen an. Chante sa a se Jezi ki te chante l nan parabòl jaden rezen an. Jaden rezen an te fè l kriye lè Li, pou dènye fwa anvan kwa a, te gade deyò sou Jerizalèm; paske Li te konnen ansyen Izrayèl te rive nan fen tan pwobasyon yo e yo t ap mete yo sou kote kòm pèp alyans Bondye a. An menm tan an, Kris te antre nan yon alyans ak yon pèp ki t ap pwodui fwi ki apwopriye yo nan jaden rezen Bondye a. Kit se istwa jaden rezen an nan Jozye nan kòmansman an, oswa nan Jezi nan fen an, sila yo ki te vin tounen pèp nouvo alyans lan te tipifye san karant-kat mil yo.</w:t>
      </w:r>
    </w:p>
    <w:p>
      <w:pPr>
        <w:pStyle w:val="ArticleBody"/>
        <w:jc w:val="left"/>
      </w:pPr>
      <w:r>
        <w:rPr>
          <w:rFonts w:ascii="Times New Roman" w:hAnsi="Times New Roman" w:eastAsia="Times New Roman" w:cs="Times New Roman"/>
        </w:rPr>
        <w:t>Kris te pale de pwofesi Ezayi sou jaden rezen an, menm jan ak Sè White.</w:t>
      </w:r>
    </w:p>
    <w:p>
      <w:pPr>
        <w:pStyle w:val="ArticleScripture"/>
        <w:jc w:val="left"/>
      </w:pPr>
      <w:r>
        <w:rPr>
          <w:rFonts w:ascii="Times New Roman" w:hAnsi="Times New Roman" w:eastAsia="Times New Roman" w:cs="Times New Roman"/>
        </w:rPr>
        <w:t>«Parabòl jaden rezen an pa aplike sèlman ak nasyon jwif la. Li gen yon leson pou nou. Legliz la nan jenerasyon sa a resevwa nan men Bondye gwo privilèj ak benediksyon, epi Li espere retou ki koresponn ak sa.» Christ’s Object Lessons, 296.</w:t>
      </w:r>
    </w:p>
    <w:p>
      <w:pPr>
        <w:pStyle w:val="ArticleBody"/>
        <w:jc w:val="left"/>
      </w:pPr>
      <w:r>
        <w:rPr>
          <w:rFonts w:ascii="Times New Roman" w:hAnsi="Times New Roman" w:eastAsia="Times New Roman" w:cs="Times New Roman"/>
        </w:rPr>
        <w:t>Li enstriktif pou nou li pasaj ki mennen nan dènye deklarasyon ki soti nan Lespri Pwofesi a.</w:t>
      </w:r>
    </w:p>
    <w:p>
      <w:pPr>
        <w:pStyle w:val="ArticleScripture"/>
        <w:jc w:val="left"/>
      </w:pPr>
      <w:r>
        <w:rPr>
          <w:rFonts w:ascii="Times New Roman" w:hAnsi="Times New Roman" w:eastAsia="Times New Roman" w:cs="Times New Roman"/>
        </w:rPr>
        <w:t>«Chapit 23 — Jaden Senyè a»</w:t>
      </w:r>
    </w:p>
    <w:p>
      <w:pPr>
        <w:pStyle w:val="ArticleScripture"/>
        <w:jc w:val="left"/>
      </w:pPr>
      <w:r>
        <w:rPr>
          <w:rFonts w:ascii="Times New Roman" w:hAnsi="Times New Roman" w:eastAsia="Times New Roman" w:cs="Times New Roman"/>
        </w:rPr>
        <w:t>“La Nation juive”</w:t>
      </w:r>
    </w:p>
    <w:p>
      <w:pPr>
        <w:pStyle w:val="ArticleScripture"/>
        <w:jc w:val="left"/>
      </w:pPr>
      <w:r>
        <w:rPr>
          <w:rFonts w:ascii="Times New Roman" w:hAnsi="Times New Roman" w:eastAsia="Times New Roman" w:cs="Times New Roman"/>
        </w:rPr>
        <w:t>Parabòl de pitit gason yo te swiv pa parabòl jaden rezen an. Nan youn nan yo, Kris la te mete devan anseyan jwif yo enpòtans obeyisans lan. Nan lòt la, Li te montre gwo benediksyon ki te akòde pèp Izrayèl la, e nan sa yo Li te demontre dwa Bondye genyen sou obeyisans yo. Li te mete devan yo glwa objektif Bondye a, ke pa mwayen obeyisans yo te kapab akonpli. Lè Li te wete vwal la sou lavni an, Li te montre kijan, poutèt echèk yo te fè nan akonpli objektif Li a, tout nasyon an t ap pèdi benediksyon Li a, e t ap rale destriksyon sou tèt li.</w:t>
      </w:r>
    </w:p>
    <w:p>
      <w:pPr>
        <w:pStyle w:val="ArticleScripture"/>
        <w:jc w:val="left"/>
      </w:pPr>
      <w:r>
        <w:rPr>
          <w:rFonts w:ascii="Times New Roman" w:hAnsi="Times New Roman" w:eastAsia="Times New Roman" w:cs="Times New Roman"/>
        </w:rPr>
        <w:t>“Te gen yon mèt kay,” Kris te di, “ki te plante yon jaden rezen, li fè yon kloti toutotou l, li fouye yon basen pou peze rezen ladan l, li bati yon gwo kay won, li lwe li bay kiltivatè, epi li pati pou ale nan yon peyi byen lwen.”</w:t>
      </w:r>
    </w:p>
    <w:p>
      <w:pPr>
        <w:pStyle w:val="ArticleScripture"/>
        <w:jc w:val="left"/>
      </w:pPr>
      <w:r>
        <w:rPr>
          <w:rFonts w:ascii="Times New Roman" w:hAnsi="Times New Roman" w:eastAsia="Times New Roman" w:cs="Times New Roman"/>
        </w:rPr>
        <w:t>Yon deskripsyon sou jaden rezen sa a bay pa pwofèt Ezayi: “Koulye a, m ap chante pou Byenneme mwen an yon chante sou Byenneme mwen an konsènan jaden rezen Li a. Byenneme mwen an gen yon jaden rezen sou yon ti mòn ki trè pwodiktif; li te antoure l ak yon kloti, li te wete wòch ki ladan l yo, epi li te plante l ak pi bon pye rezen yo; li te bati yon gwo fò won nan mitan li, epi li te fè yon pressoir ladan l tou; epi li te tann pou l bay rezen.” Ezayi 5:1, 2.</w:t>
      </w:r>
    </w:p>
    <w:p>
      <w:pPr>
        <w:pStyle w:val="ArticleScripture"/>
        <w:jc w:val="left"/>
      </w:pPr>
      <w:r>
        <w:rPr>
          <w:rFonts w:ascii="Times New Roman" w:hAnsi="Times New Roman" w:eastAsia="Times New Roman" w:cs="Times New Roman"/>
        </w:rPr>
        <w:t>“Kiltivatè a chwazi yon moso tè nan mitan savann lan; li klotire li, li netwaye li, li travay li, epi li plante l avèk pye rezen ki pi chwazi yo, pandan l ap tann yon rekòt abondan. Moso tè sa a, nan siperyorite li sou tè sovaj ki pa kiltive a, li espere l ap fè l onè lè li montre rezilta swen ak travay li nan kiltivasyon li. Konsa, Bondye te chwazi yon pèp soti nan mitan lemonn pou Kris te fòme epi enstwi li. Pwofèt la di: ‘Jaden rezen Senyè a, Seyè ki gen tout lame yo, se kay Izrayèl la, e mesye Jida yo se plant li pran plezi nan yo.’ Ezayi 5:7. Sou pèp sa a Bondye te vide gwo privilèj, li te beni yo anpil grasa bonte li ki san mezi. Li te tann pou yo onore li lè yo ta bay fwi. Yo te dwe revele prensip wayòm li an. Nan mitan yon lemonn tonbe e mechan, yo te dwe reprezante karaktè Bondye.”</w:t>
      </w:r>
    </w:p>
    <w:p>
      <w:pPr>
        <w:pStyle w:val="ArticleScripture"/>
        <w:jc w:val="left"/>
      </w:pPr>
      <w:r>
        <w:rPr>
          <w:rFonts w:ascii="Times New Roman" w:hAnsi="Times New Roman" w:eastAsia="Times New Roman" w:cs="Times New Roman"/>
        </w:rPr>
        <w:t>“Antanke jaden rezen Seyè a, yo te dwe pote fwi ki nèt ale diferan de sa nasyon payen yo te pote. Pèp idolatr sa yo te lage kò yo nèt nan fè mechanste. Vyolans ak krim, avaris, opresyon, ansanm ak pratik ki pi kowonpi yo, yo t ap pratike yo san okenn fren. Inikite, degradasyon, ak mizè se te fwi pyebwa gate a. An gwo kontrast, se konsa fwi ki te dwe parèt sou pye rezen Bondye te plante a te dwe ye.”</w:t>
      </w:r>
    </w:p>
    <w:p>
      <w:pPr>
        <w:pStyle w:val="ArticleScripture"/>
        <w:jc w:val="left"/>
      </w:pPr>
      <w:r>
        <w:rPr>
          <w:rFonts w:ascii="Times New Roman" w:hAnsi="Times New Roman" w:eastAsia="Times New Roman" w:cs="Times New Roman"/>
        </w:rPr>
        <w:t>“Se te privilèj nasyon jwif la pou reprezante karaktè Bondye jan li te revele bay Moyiz. An repons a lapriyè Moyiz la, ‘Montre m glwa Ou,’ Senyè a te pwomèt, ‘M ap fè tout bonte Mwen pase devan ou.’ Egzòd 33:18, 19. ‘Epi Senyè a pase devan li, epi Li pwoklame, Senyè a, Senyè Bondye a, mizèrikòdye e plen gras, ki pran anpil tan pou fache, e ki gen anpil bonte ak verite, ki konsève mizèrikòd pou dè milye, ki padonnen inikite, transgresyon, ak peche.’ Egzòd 34:6, 7. Se te fwi sa a Bondye te vle nan men pèp Li a. Nan pite karaktè yo, nan sentete lavi yo, nan mizèrikòd yo, nan bonte plen lanmou yo, ak nan konpasyon yo, yo te dwe montre ke ‘lalwa Senyè a pafè, li konvèti nanm nan.’ Sòm 19:7.”</w:t>
      </w:r>
    </w:p>
    <w:p>
      <w:pPr>
        <w:pStyle w:val="ArticleScripture"/>
        <w:jc w:val="left"/>
      </w:pPr>
      <w:r>
        <w:rPr>
          <w:rFonts w:ascii="Times New Roman" w:hAnsi="Times New Roman" w:eastAsia="Times New Roman" w:cs="Times New Roman"/>
        </w:rPr>
        <w:t>“Atravè nasyon jwif la, se te plan Bondye pou l bay tout pèp yo benediksyon rich. Atravè Izrayèl, chemen an te dwe prepare pou limyè Li a gaye sou tout lemonn. Nasyon lemonn yo, poutèt yo te swiv pratik kòripsyon, te pèdi konesans Bondye. Men, nan mizèrikòd Li, Bondye pa t efase yo nèt nan egzistans. Li te gen pou objektif bay yo okazyon pou yo vin konnen Li atravè legliz Li a. Li te fikse pou prensip ki te revele atravè pèp Li a sèvi kòm mwayen pou retabli imaj moral Bondye nan lòm.”</w:t>
      </w:r>
    </w:p>
    <w:p>
      <w:pPr>
        <w:pStyle w:val="ArticleScripture"/>
        <w:jc w:val="left"/>
      </w:pPr>
      <w:r>
        <w:rPr>
          <w:rFonts w:ascii="Times New Roman" w:hAnsi="Times New Roman" w:eastAsia="Times New Roman" w:cs="Times New Roman"/>
        </w:rPr>
        <w:t>“Se pou akonplisman objektif sa a Bondye te rele Abraram pou l soti nan mitan fanmi li ki te nan idolatri, epi Li te ba li lòd pou l rete nan peyi Kanaran. ‘M ap fè ou tounen yon gwo nasyon,’ Li te di, ‘epi m ap beni ou, m ap fè non ou vin gran; epi ou pral yon benediksyon.’ Jenèz 12:2.”</w:t>
      </w:r>
    </w:p>
    <w:p>
      <w:pPr>
        <w:pStyle w:val="ArticleScripture"/>
        <w:jc w:val="left"/>
      </w:pPr>
      <w:r>
        <w:rPr>
          <w:rFonts w:ascii="Times New Roman" w:hAnsi="Times New Roman" w:eastAsia="Times New Roman" w:cs="Times New Roman"/>
        </w:rPr>
        <w:t>“Desandan Abraram yo, Jakòb ak desandans li yo, te desann ann Ejip pou, nan mitan gwo nasyon mechan sa a, yo te kapab revele prensip wayòm Bondye a. Entegrite Jozèf ansanm ak bèl travay li te fè pou prezève lavi tout pèp Ejipsyen an, te yon reprezantasyon lavi Kris la. Moyiz ak anpil lòt ankò te temwen pou Bondye.</w:t>
      </w:r>
    </w:p>
    <w:p>
      <w:pPr>
        <w:pStyle w:val="ArticleScripture"/>
        <w:jc w:val="left"/>
      </w:pPr>
      <w:r>
        <w:rPr>
          <w:rFonts w:ascii="Times New Roman" w:hAnsi="Times New Roman" w:eastAsia="Times New Roman" w:cs="Times New Roman"/>
        </w:rPr>
        <w:t>“Lè Senyè a te fè Izrayèl soti kite peyi Lejip, Li te manifeste ankò pouvwa Li ak mizèrikòd Li. Zèv mèvèy Li te fè pou delivre yo anba esklavaj la ak fason Li te aji avèk yo pandan vwayaj yo nan dezè a pa t pou byen pa yo sèlman. Bagay sa yo te dwe sèvi kòm yon leson vizib pou nasyon ki te antoure yo. Senyè a te revele tèt Li kòm yon Bondye ki anlè tout otorite ak tout grandè lèzòm. Siy ak mèvèy Li te fè an favè pèp Li a te montre pouvwa Li sou lanati ak sou pi gran nan moun ki t ap adore lanati. Bondye te pase nan mitan peyi Lejip la ki te plen lògèy, menm jan Li pral pase sou tè a nan dènye jou yo. Se avèk dife, tanpèt, tranblemanntè ak lanmò, gran MWEN MENM LAN te delivre pèp Li a. Li te fè yo soti nan peyi esklavaj la. Li te mennen yo nan ‘gwo dezè terib la, kote ki te gen sèpan dife, eskòpyon, ak sechrès.’ Detewonòm 8:15. Li te fè dlo soti pou yo nan ‘wòch di a,’ epi Li te ba yo manje ak ‘ble syèl la.’ Sòm 78:24. ‘Paske,’ Moyiz te di, ‘pòsyon Senyè a se pèp Li a; Jakòb se pati eritaj Li. Li te jwenn li nan yon tè dezè, ak nan yon dezè sovaj k ap ranni; Li te mennen li toupatou, Li te enstwi li, Li te veye sou li tankou grenn je Li. Menm jan malfini souke nich li, vole anlè pitit li yo, louvri zèl li yo, pran yo, pote yo sou zèl li yo, konsa se Senyè a sèl ki te mennen li, e pa t gen okenn dye etranje avè l.’ Detewonòm 32:9–12. Se konsa Li te mennen yo vin jwenn Li menm, pou yo te ka rete anba lonbraj Trèwo a.”</w:t>
      </w:r>
    </w:p>
    <w:p>
      <w:pPr>
        <w:pStyle w:val="ArticleScripture"/>
        <w:jc w:val="left"/>
      </w:pPr>
      <w:r>
        <w:rPr>
          <w:rFonts w:ascii="Times New Roman" w:hAnsi="Times New Roman" w:eastAsia="Times New Roman" w:cs="Times New Roman"/>
        </w:rPr>
        <w:t>«Kris la te dirijan pèp Izrayèl la pandan yo t ap moute desann nan dezè a. Vlope nan poto nyaj la lajounen ak poto dife a lannuit, Li te mennen yo e Li te gide yo. Li te pwoteje yo kont danje dezè a, Li te fè yo antre nan peyi pwomès la, epi devan je tout nasyon ki pa t rekonèt Bondye yo, Li te tabli Izrayèl kòm byen pa Li menm te chwazi a, jaden rezen Senyè a.</w:t>
      </w:r>
    </w:p>
    <w:p>
      <w:pPr>
        <w:pStyle w:val="ArticleScripture"/>
        <w:jc w:val="left"/>
      </w:pPr>
      <w:r>
        <w:rPr>
          <w:rFonts w:ascii="Times New Roman" w:hAnsi="Times New Roman" w:eastAsia="Times New Roman" w:cs="Times New Roman"/>
        </w:rPr>
        <w:t>“Se ak pèp sa a yo te konfye pawòl Bondye yo. Yo te antoure yo avèk prensip lalwa Li a, prensip etènèl verite, jistis, ak pite. Obeyisans anvè prensip sa yo te dwe pwoteksyon yo, paske li t ap sove yo pou yo pa detwi tèt yo pa pratik peche. Epi, tankou gwo fò won ki nan jaden rezen an, Bondye te mete tanp sen Li a nan mitan peyi a.</w:t>
      </w:r>
    </w:p>
    <w:p>
      <w:pPr>
        <w:pStyle w:val="ArticleScripture"/>
        <w:jc w:val="left"/>
      </w:pPr>
      <w:r>
        <w:rPr>
          <w:rFonts w:ascii="Times New Roman" w:hAnsi="Times New Roman" w:eastAsia="Times New Roman" w:cs="Times New Roman"/>
        </w:rPr>
        <w:t>“Kris la te enstriktè yo. Menm jan Li te avèk yo nan dezè a, konsa tou Li te toujou pou rete pwofesè ak gid yo. Nan tant reyinyon an ak nan tanp lan, glwa Li te abite nan shekinah ki sen an, anlè fotèy lagras la. An favè yo, Li te san rete manifeste richès lanmou Li ak pasyans Li.”</w:t>
      </w:r>
    </w:p>
    <w:p>
      <w:pPr>
        <w:pStyle w:val="ArticleScripture"/>
        <w:jc w:val="left"/>
      </w:pPr>
      <w:r>
        <w:rPr>
          <w:rFonts w:ascii="Times New Roman" w:hAnsi="Times New Roman" w:eastAsia="Times New Roman" w:cs="Times New Roman"/>
        </w:rPr>
        <w:t>“Bondye te vle fè pèp li a, Izrayèl, tounen yon louwanj ak yon glwa. Yo te resevwa tout avantaj espirityèl. Bondye pa t refize yo anyen ki te favorab pou fòmasyon karaktè ki t ap fè yo reprezantan li.”</w:t>
      </w:r>
    </w:p>
    <w:p>
      <w:pPr>
        <w:pStyle w:val="ArticleScripture"/>
        <w:jc w:val="left"/>
      </w:pPr>
      <w:r>
        <w:rPr>
          <w:rFonts w:ascii="Times New Roman" w:hAnsi="Times New Roman" w:eastAsia="Times New Roman" w:cs="Times New Roman"/>
        </w:rPr>
        <w:t>“Obeyisans yo anvè lalwa Bondye a t ap fè yo tounen yon mèvèy pwosperite devan nasyon lemonn yo. Sila a ki te kapab ba yo sajès ak ladrès nan tout kalite travay byen fèt t ap kontinye rete Pwofesè yo, epi li t ap bay yo diyite ak leve yo pi wo grasa obeyisans yo anvè lwa Li yo. Si yo te obeyisan, yo t ap pwoteje kont maladi ki t ap frape lòt nasyon yo, epi yo t ap beni ak fòs entèlijans. Glwa Bondye a, grandè Li ak pisans Li, te dwe revele nan tout pwosperite yo. Yo te dwe yon wayòm prèt ak chèf. Bondye te ba yo tout mwayen pou yo te kapab vin pi gwo nasyon sou tè a.”</w:t>
      </w:r>
    </w:p>
    <w:p>
      <w:pPr>
        <w:pStyle w:val="ArticleScripture"/>
        <w:jc w:val="left"/>
      </w:pPr>
      <w:r>
        <w:rPr>
          <w:rFonts w:ascii="Times New Roman" w:hAnsi="Times New Roman" w:eastAsia="Times New Roman" w:cs="Times New Roman"/>
        </w:rPr>
        <w:t>“Nan fason ki pi klè a, Kris la te mete devan yo, pa mwayen Moyiz, objektif Bondye, e Li te fè kondisyon pwosperite yo parèt aklè. Li te di: ‘Ou se yon pèp sen pou Seyè a, Bondye ou la; Seyè a, Bondye ou la, chwazi ou pou ou vin yon pèp espesyal pou Li menm, pi wo pase tout pèp ki sou latè a…. Konnen, donk, Seyè a, Bondye ou la, se Bondye; Bondye fidèl la, ki kenbe alyans ak mizèrikòd avèk moun ki renmen Li epi ki respekte kòmandman Li yo jouk nan mil jenerasyon…. Se poutèt sa, w ap respekte kòmandman yo, ak lwa yo, ak jijman yo, mwen kòmande ou jodi a pou ou fè yo. Konsa, sa pral rive, si nou koute jijman sa yo, si nou kenbe yo, epi nou fè yo, Seyè a, Bondye ou la, va kenbe pou ou alyans ak mizèrikòd Li te sèmante bay zansèt ou yo; Li va renmen ou, Li va beni ou, epi Li va fè nou anpil anpil: Li va beni fwi vant ou, ak fwi tè ou, ble ou, diven ou, ak lwil ou, kantite bèf ou yo, ak bann mouton ou yo, nan peyi Li te sèmante bay zansèt ou yo pou Li ba ou. W ap beni plis pase tout lòt pèp…. Epi Seyè a va wete tout maladi sou ou, e Li p ap mete sou ou okenn nan move maladi Lejip yo, ke ou konnen.’ Detewonòm 7:6, 9, 11–15.”</w:t>
      </w:r>
    </w:p>
    <w:p>
      <w:pPr>
        <w:pStyle w:val="ArticleScripture"/>
        <w:jc w:val="left"/>
      </w:pPr>
      <w:r>
        <w:rPr>
          <w:rFonts w:ascii="Times New Roman" w:hAnsi="Times New Roman" w:eastAsia="Times New Roman" w:cs="Times New Roman"/>
        </w:rPr>
        <w:t>“Si yo ta kenbe kòmandman Li yo, Bondye te pwomèt pou l ba yo pi bon ble a, e pou l fè soti siwo myèl pou yo nan wòch la. Li ta satisfè yo ak yon lavi ki long, e li ta montre yo delivrans Li.”</w:t>
      </w:r>
    </w:p>
    <w:p>
      <w:pPr>
        <w:pStyle w:val="ArticleScripture"/>
        <w:jc w:val="left"/>
      </w:pPr>
      <w:r>
        <w:rPr>
          <w:rFonts w:ascii="Times New Roman" w:hAnsi="Times New Roman" w:eastAsia="Times New Roman" w:cs="Times New Roman"/>
        </w:rPr>
        <w:t>“Pa dezobeyisans anvè Bondye, Adan ak Èv te pèdi Edenn, epi poutèt peche tout tè a te tonbe anba madichon. Men, si pèp Bondye a te suiv enstriksyon Li yo, peyi yo t ap retabli nan fètilite ak bote. Bondye Li menm te ba yo direktiv konsènan kiltivasyon tè a, epi yo te dwe kolabore avèk Li nan retablisman li. Konsa, tout peyi a, anba kontwòl Bondye, t ap tounen yon leson vizib sou verite espirityèl. Menm jan, nan obeyisans ak lwa natirèl Li yo, tè a ta dwe pwodui richès li yo, konsa tou, nan obeyisans ak lwa moral Li a, kè pèp la te dwe reflete atribi karaktè Li. Menm nasyon payen yo t ap rekonèt siperyorite moun ki t ap sèvi ak adore Bondye vivan an.”</w:t>
      </w:r>
    </w:p>
    <w:p>
      <w:pPr>
        <w:pStyle w:val="ArticleScripture"/>
        <w:jc w:val="left"/>
      </w:pPr>
      <w:r>
        <w:rPr>
          <w:rFonts w:ascii="Times New Roman" w:hAnsi="Times New Roman" w:eastAsia="Times New Roman" w:cs="Times New Roman"/>
        </w:rPr>
        <w:t>«Gade,» Moïse te di, «mwen te anseye nou lwa ak jijman yo, jan Seyè a, Bondye mwen an, te kòmande m, pou nou fè konsa nan peyi kote nou prale pou nou pran posesyon li. Se poutèt sa, kenbe yo epi pratike yo; paske se sa ki va sajès nou ak entèlijans nou devan je nasyon yo, ki pral tande tout lwa sa yo, epi ki pral di: Sètènman, gwo nasyon sa a se yon pèp ki saj e ki gen entèlijans. Paske ki nasyon ki gran konsa, ki gen Bondye toupre yo, menm jan Seyè a, Bondye nou an, toupre nou nan tout bagay nou rele sou Li pou yo? Epi ki nasyon ki gran konsa, ki gen lwa ak jijman ki tèlman jis tankou tout lalwa sa a, ke m mete devan nou jodi a?» Detewonòm 4:5–8.</w:t>
      </w:r>
    </w:p>
    <w:p>
      <w:pPr>
        <w:pStyle w:val="ArticleScripture"/>
        <w:jc w:val="left"/>
      </w:pPr>
      <w:r>
        <w:rPr>
          <w:rFonts w:ascii="Times New Roman" w:hAnsi="Times New Roman" w:eastAsia="Times New Roman" w:cs="Times New Roman"/>
        </w:rPr>
        <w:t>“Pitit Izrayèl yo te dwe okipe tout teritwa Bondye te ba yo a. Nasyon sa yo ki te rejte adorasyon ak sèvis vrè Bondye a, yo te dwe depouye yo de posesyon yo. Men, se te objektif Bondye pou, grasa revelasyon karaktè Li atravè Izrayèl, moun yo ta vin atire jwenn Li. Envite levanjil la te dwe bay tout lemonn. Pa mwayen ansèyman sèvis sakrifisyèl la, Kris la te dwe leve devan nasyon yo, e tout moun ki ta gade sou Li ta viv. Tout moun ki, tankou Rahab, Kananeyèn nan, ak Rit, Mowabitès la, te vire do bay idolatri pou adore vrè Bondye a, yo te dwe mete tèt yo ansanm ak pèp Li te chwazi a. Tank kantite Izrayèl la t ap ogmante, yo te dwe elaji fwontyè yo, jouk wayòm yo a ta anbrase lemonn.”</w:t>
      </w:r>
    </w:p>
    <w:p>
      <w:pPr>
        <w:pStyle w:val="ArticleScripture"/>
        <w:jc w:val="left"/>
      </w:pPr>
      <w:r>
        <w:rPr>
          <w:rFonts w:ascii="Times New Roman" w:hAnsi="Times New Roman" w:eastAsia="Times New Roman" w:cs="Times New Roman"/>
        </w:rPr>
        <w:t>“Bondye te vle mete tout pèp yo anba dominasyon mizèrikòd li. Li te vle pou tè a ranpli ak lajwa ak lapè. Li te kreye lèzòm pou bonè, epi li swaf pou l ranpli kè moun ak lapè syèl la. Li vle pou fanmi ki anba yo vin yon senbòl gwo fanmi ki anwo a.</w:t>
      </w:r>
    </w:p>
    <w:p>
      <w:pPr>
        <w:pStyle w:val="ArticleScripture"/>
        <w:jc w:val="left"/>
      </w:pPr>
      <w:r>
        <w:rPr>
          <w:rFonts w:ascii="Times New Roman" w:hAnsi="Times New Roman" w:eastAsia="Times New Roman" w:cs="Times New Roman"/>
        </w:rPr>
        <w:t>“Men, Izrayèl pa t akonpli bi Bondye a. Senyè a te deklare: ‘Mwen te plante ou tankou yon pye rezen ekselan, nèt ale yon bon semans; kijan, alò, ou vin tounen devan Mwen yon pye rezen etranje ki dejenere?’ Jeremi 2:21. ‘Izrayèl se yon pye rezen vid; li donnen fwi pou tèt pa li.’ Oze 10:1. ‘Epi kounye a, nou menm, abitan Jerizalèm yo, ak gason Jida yo, tanpri, jije ant Mwen menm ak jaden rezen Mwen an. Ki sa ankò ki te ka fèt pou jaden rezen Mwen an, ke Mwen pa t fè ladan li? Poukisa, lè Mwen te espere li ta donnen rezen, li donnen rezen sovaj? Epi kounye a, vini non; Mwen pral fè nou konnen sa M ap fè ak jaden rezen Mwen an: M ap retire kloti li a, epi y ap devore li; M ap kraze miray li a, epi y ap pile li anba pye; M ap fè l tounen yon dezolasyon; yo p ap taye l ni fouye l; men pikan ak raje va pouse ladan li: M ap bay nwaj yo lòd tou pou yo pa vide lapli sou li. Paske … Li te chèche jistis, men gade, se te opresyon; pou ladwati, men gade, se te yon rèl.’ Ezayi 5:3–7.”</w:t>
      </w:r>
    </w:p>
    <w:p>
      <w:pPr>
        <w:pStyle w:val="ArticleScripture"/>
        <w:jc w:val="left"/>
      </w:pPr>
      <w:r>
        <w:rPr>
          <w:rFonts w:ascii="Times New Roman" w:hAnsi="Times New Roman" w:eastAsia="Times New Roman" w:cs="Times New Roman"/>
        </w:rPr>
        <w:t>Seyè a te, pa mwayen Moyiz, mete devan pèp Li a konsekans enfidelite. Lè yo ta refize kenbe alyans Li a, yo t ap koupe tèt yo ak lavi Bondye, epi benediksyon Li pa t ap ka vini sou yo. “Pran prekosyon,” Moyiz te di, “pou ou pa bliye Seyè a, Bondye ou la, lè ou pa kenbe kòmandman Li yo, jijman Li yo, ak lwa Li yo, mwen kòmande ou jodi a; pou sa pa rive, lè ou fin manje epi ou plen, lè ou fin bati bèl kay epi ou rete ladan yo; lè bèf ou yo ak mouton ou yo fin miltipliye, lè ajan ou ak lò ou fin miltipliye, epi tout sa ou genyen fin miltipliye; lè sa a kè ou leve wo, epi ou bliye Seyè a, Bondye ou la…. Epi ou di nan kè ou, Se fòs pa m ak pouvwa men pa m ki fè m jwenn richès sa a…. Epi sa pral rive, si ou rive bliye Seyè a, Bondye ou la nèt, epi ou mache dèyè lòt dye, ou sèvi yo, epi ou adore yo, mwen rann temwayaj kont nou jodi a ke san mank n ap peri. Menm jan ak nasyon Seyè a ap detwi devan figi nou yo, konsa n ap peri; paske nou pa t vle obeyi vwa Seyè a, Bondye nou an.” Detewonòm 8:11–14, 17, 19, 20.</w:t>
      </w:r>
    </w:p>
    <w:p>
      <w:pPr>
        <w:pStyle w:val="ArticleScripture"/>
        <w:jc w:val="left"/>
      </w:pPr>
      <w:r>
        <w:rPr>
          <w:rFonts w:ascii="Times New Roman" w:hAnsi="Times New Roman" w:eastAsia="Times New Roman" w:cs="Times New Roman"/>
        </w:rPr>
        <w:t>“Avertisman an pa t pran an konsiderasyon pa pèp jwif la. Yo te bliye Bondye, epi yo te pèdi devan je yo gwo privilèj yo kòm reprezantan Li. Benediksyon yo te resevwa yo pa t pote okenn benediksyon pou mond lan. Yo te pran tout avantaj yo pou pwòp glorifikasyon pa yo. Yo te vòlè Bondye sèvis Li te mande nan men yo, epi yo te vòlè pwochen yo direksyon relijye ak yon egzanp sen. Menm jan ak moun ki t ap viv nan mond anvan delij la, yo te swiv tout imajinasyon move kè yo. Konsa yo te fè bagay sakre yo parèt tankou yon rizib, lè yo t ap di: ‘Tanp Seyè a, tanp Seyè a, se sa yo ye’ (Jeremi 7:4), pandan menm tan an yo t ap bay yon fo reprezantasyon sou karaktè Bondye, yo t ap dezonore non Li, epi yo t ap sal tanp Li.”</w:t>
      </w:r>
    </w:p>
    <w:p>
      <w:pPr>
        <w:pStyle w:val="ArticleScripture"/>
        <w:jc w:val="left"/>
      </w:pPr>
      <w:r>
        <w:rPr>
          <w:rFonts w:ascii="Times New Roman" w:hAnsi="Times New Roman" w:eastAsia="Times New Roman" w:cs="Times New Roman"/>
        </w:rPr>
        <w:t>“Viticulteur yo ki te resevwa responsablite pou jaden rezen Seyè a pa t fidèl ak konfyans yo te resevwa a. Prèt yo ak anseyan yo pa t enstriktè fidèl pou pèp la. Yo pa t mete devan je pèp la bonte ak mizèrikòd Bondye ansanm ak dwa Li genyen sou lanmou ak sèvis yo. Viticulteur sa yo t ap chèche pwòp glwa pa yo. Yo te anvi pran pou tèt pa yo fwi jaden rezen an. Tout etid yo, tout efò yo, se te pou atire atansyon ak omaj sou pwòp tèt pa yo.”</w:t>
      </w:r>
    </w:p>
    <w:p>
      <w:pPr>
        <w:pStyle w:val="ArticleScripture"/>
        <w:jc w:val="left"/>
      </w:pPr>
      <w:r>
        <w:rPr>
          <w:rFonts w:ascii="Times New Roman" w:hAnsi="Times New Roman" w:eastAsia="Times New Roman" w:cs="Times New Roman"/>
        </w:rPr>
        <w:t>“Fòt dirijan sa yo nan pèp Izrayèl la pa t menm jan ak fòt pechè òdinè a. Mesye sa yo te kanpe anba obligasyon ki pi solanèl devan Bondye. Yo te angaje tèt yo pou yo anseye yon ‘Men sa Seyè a di’ epi pou yo mete yon obeyisans sevè an pratik nan lavi yo. Olye yo te fè sa, yo t ap tòde Ekriti yo. Yo te mete chay lou sou moun, yo te fòse yo swiv seremoni ki te rive jouk nan chak pa nan lavi a. Pèp la t ap viv nan yon ajitasyon san rete, paske yo pa t kapab akonpli egzijans raben yo te tabli. Lè yo te wè li enposib pou yo kenbe kòmandman lèzòm te fè, yo te vin neglijan konsènan kòmandman Bondye yo.</w:t>
      </w:r>
    </w:p>
    <w:p>
      <w:pPr>
        <w:pStyle w:val="ArticleScripture"/>
        <w:jc w:val="left"/>
      </w:pPr>
      <w:r>
        <w:rPr>
          <w:rFonts w:ascii="Times New Roman" w:hAnsi="Times New Roman" w:eastAsia="Times New Roman" w:cs="Times New Roman"/>
        </w:rPr>
        <w:t>Senyè a te enstwi pèp Li a ke se Li menm ki te mèt jaden rezen an, e ke tout byen yo te resevwa yo te konfye yo kòm yon depo pou yo sèvi avè l pou Li. Men, prèt yo ak anseyan yo pa t akonpli travay fonksyon sakre yo a tankou moun k ap jere pwopriyete Bondye. Yo t ap vòlè Li, yon fason sistematik, mwayen ak resous ki te konfye yo pou avansman travay Li. Anvi yo pou genyen ak avaris yo te fè menm payen yo meprize yo. Konsa, monn Janti a te jwenn okazyon pou li mal entèprete karaktè Bondye ak lwa wayòm Li an.</w:t>
      </w:r>
    </w:p>
    <w:p>
      <w:pPr>
        <w:pStyle w:val="ArticleScripture"/>
        <w:jc w:val="left"/>
      </w:pPr>
      <w:r>
        <w:rPr>
          <w:rFonts w:ascii="Times New Roman" w:hAnsi="Times New Roman" w:eastAsia="Times New Roman" w:cs="Times New Roman"/>
        </w:rPr>
        <w:t>“Ak yon kè papa, Bondye te sipòte pèp Li a. Li te sipliye yo pa mwayen mizèrikòd Li te bay ak mizèrikòd Li te retire. Avèk pasyans Li te mete peche yo devan yo, e nan longanimite Li te tann yo rekonèt yo. Yo te voye pwofèt ak mesaje pou fè valwa dwa Bondye sou kiltivatè yo; men, olye yo te resevwa yo avèk byenveyans, yo te trete yo tankou lènmi. Kiltivatè yo te pèsekite yo epi yo te touye yo. Bondye te voye lòt mesaje ankò, men yo te resevwa menm tretman ak premye yo, eksepte kiltivatè yo te montre yon rayisman ki te pi fèm toujou.”</w:t>
      </w:r>
    </w:p>
    <w:p>
      <w:pPr>
        <w:pStyle w:val="ArticleScripture"/>
        <w:jc w:val="left"/>
      </w:pPr>
      <w:r>
        <w:rPr>
          <w:rFonts w:ascii="Times New Roman" w:hAnsi="Times New Roman" w:eastAsia="Times New Roman" w:cs="Times New Roman"/>
        </w:rPr>
        <w:t>“Kòm dènye rekou, Bondye voye Pitit li a, li di: ‘Y ap gen respè pou Pitit mwen an.’ Men rezistans yo te fè yo vin ranpli ak lespri vanjans, epi yo di nan mitan yo: ‘Men eritye a; vini, annou touye l, epi annou pran eritaj li a.’ Lè sa a, n ap rete pou nou jwi jaden rezen an, epi fè ak fwi a jan nou vle.”</w:t>
      </w:r>
    </w:p>
    <w:p>
      <w:pPr>
        <w:pStyle w:val="ArticleScripture"/>
        <w:jc w:val="left"/>
      </w:pPr>
      <w:r>
        <w:rPr>
          <w:rFonts w:ascii="Times New Roman" w:hAnsi="Times New Roman" w:eastAsia="Times New Roman" w:cs="Times New Roman"/>
        </w:rPr>
        <w:t>“Chèf jwif yo pa t renmen Bondye; se poutèt sa yo te koupe tèt yo lwen Li, epi yo te rejte tout demach Li te fè pou yon regleman ki jis. Kris la, Byenneme Bondye a, te vini pou fè valwa dwa Pwopriyetè jaden rezen an; men kiltivatè yo te trete L ak yon mepri ki te byen make, yo t ap di: Nou pa vle nonm sa a gouvène sou nou. Yo te anvye bèlte karaktè Kris la. Fason Li te konn anseye a te anpil fwa siperyè ak pa yo, e yo te pè siksè Li. Li te fè remonstrans avèk yo, li te devwale ipokrizi yo, epi li te montre yo rezilta sèten chemen yo t ap suiv la. Sa te pouse yo rive nan foli. Yo te soufri anba reprimand yo pa t kapab fè moun sispann. Yo te rayi wo nivo lajistis Kris la te toujou prezante a. Yo te wè ansèyman Li t ap mete yo nan yon pozisyon kote egoyis yo t ap vin dekouvri, e yo te deside touye Li. Yo te rayi egzanp Li nan laverite ak nan pyete, ansanm ak espirityalite elve ki te parèt nan tout sa Li te fè. Tout lavi Li te yon repwòch kont egoyis yo, e lè dènye tès la te vini, tès ki te vle di obeyisans pou lavi etènèl oswa dezobeyisans pou lanmò etènèl, yo te rejte Sen Izrayèl la. Lè yo te mande yo pou yo chwazi ant Kris ak Barabas, yo te rele byen fò: ‘Lage Barabas ban nou!’ Luke 23:18. E lè Pilat te mande: ‘Kisa pou m fè, alò, ak Jezi?’ yo te rele ak raj: ‘Krisifye L.’ Matthew 27:22. ‘Èske m dwe krisifye Wa nou an?’ Pilat te mande, e nan mitan prèt yo ak chèf yo te soti repons lan: ‘Nou pa gen okenn wa, si se pa Seza.’ John 19:15. Lè Pilat te lave men li, li t ap di: ‘Mwen inosan de san moun jis sa a,’ prèt yo te mete ansanm ak foul inyoran an pou yo deklare avèk pasyon: ‘Se pou san Li tonbe sou nou, ak sou pitit nou yo.’ Matthew 27:24, 25.”</w:t>
      </w:r>
    </w:p>
    <w:p>
      <w:pPr>
        <w:pStyle w:val="ArticleScripture"/>
        <w:jc w:val="left"/>
      </w:pPr>
      <w:r>
        <w:rPr>
          <w:rFonts w:ascii="Times New Roman" w:hAnsi="Times New Roman" w:eastAsia="Times New Roman" w:cs="Times New Roman"/>
        </w:rPr>
        <w:t>“Konsa, lidè jwif yo te fè chwa pa yo. Desizyon yo te anrejistre nan liv Jan te wè a nan men Sila ki te chita sou twòn nan, liv okenn moun pa t kapab louvri a. Nan tout move lespri vanjans li, desizyon sa a pral parèt devan yo nan jou kote liv sa a va dezsele pa Lyon tribi Jida a.</w:t>
      </w:r>
    </w:p>
    <w:p>
      <w:pPr>
        <w:pStyle w:val="ArticleScripture"/>
        <w:jc w:val="left"/>
      </w:pPr>
      <w:r>
        <w:rPr>
          <w:rFonts w:ascii="Times New Roman" w:hAnsi="Times New Roman" w:eastAsia="Times New Roman" w:cs="Times New Roman"/>
        </w:rPr>
        <w:t>“Pèp Jwif la te apresye anpil lide ke yo te favori syèl la, e ke yo te toujou dwe leve anlè kòm legliz Bondye a. Yo te pitit Abraram, yo te deklare, e fondasyon pwosperite yo te parèt tèlman solid devan yo, yo te defye tè ak syèl pou retire yo nan dwa yo. Men, pa lavi enfidelite yo, yo t ap prepare tèt yo pou kondanasyon syèl la ak pou separasyon ak Bondye.</w:t>
      </w:r>
    </w:p>
    <w:p>
      <w:pPr>
        <w:pStyle w:val="ArticleScripture"/>
        <w:jc w:val="left"/>
      </w:pPr>
      <w:r>
        <w:rPr>
          <w:rFonts w:ascii="Times New Roman" w:hAnsi="Times New Roman" w:eastAsia="Times New Roman" w:cs="Times New Roman"/>
        </w:rPr>
        <w:t>“Nan parabòl jaden rezen an, apre Kris te fin mete devan prèt yo pi gwo zak mechanste yo a, Li te poze yo kesyon sa a: ‘Lè Mèt jaden rezen an va vini, kisa l ap fè moun k ap travay nan jaden rezen sa yo?’ Prèt yo t ap suiv rakonte a avèk yon enterè pwofon, epi san yo pa t konsidere rapò sijè a te genyen ak tèt yo, yo te mete ansanm ak pèp la pou yo reponn: ‘L ap detwi move moun sa yo nèt ale, epi l ap bay jaden rezen li an bay lòt moun k ap travay ladan l, ki va rann li fwi yo nan sezon pa yo.’”</w:t>
      </w:r>
    </w:p>
    <w:p>
      <w:pPr>
        <w:pStyle w:val="ArticleScripture"/>
        <w:jc w:val="left"/>
      </w:pPr>
      <w:r>
        <w:rPr>
          <w:rFonts w:ascii="Times New Roman" w:hAnsi="Times New Roman" w:eastAsia="Times New Roman" w:cs="Times New Roman"/>
        </w:rPr>
        <w:t>“San yo pa t menm rann yo kont, yo te pwononse pwòp kondanasyon pa yo. Jezi gade yo, e anba gade pénétran li a yo te konnen li t ap li sekrè kè yo. Divinite li te klere devan yo avèk yon pouvwa yo pa t kapab pran pou lòt bagay. Yo te wè nan kiltivatè yo yon imaj de pwòp tèt pa yo, epi san yo pa t vle yo te rele: ‘Bondye pa vle sa!’”</w:t>
      </w:r>
    </w:p>
    <w:p>
      <w:pPr>
        <w:pStyle w:val="ArticleScripture"/>
        <w:jc w:val="left"/>
      </w:pPr>
      <w:r>
        <w:rPr>
          <w:rFonts w:ascii="Times New Roman" w:hAnsi="Times New Roman" w:eastAsia="Times New Roman" w:cs="Times New Roman"/>
        </w:rPr>
        <w:t>Avèk solanite e avèk anpil lapenn, Kris la te mande: “Èske nou pa t janm li nan Ekriti yo: Wòch moun k ap bati yo te rejte a, se li menm ki vin tounen tèt kwen an; sa se zèv Senyè a, e li se yon mèvèy nan je nou? Se poutèt sa mwen di nou: Yo pral wete wayòm Bondye a nan men nou, e yo pral bay li a yon nasyon k ap pote fwi li yo. E nenpòt moun ki tonbe sou wòch sa a ap kraze; men nenpòt moun li menm wòch la tonbe sou li, li pral moulen l jouk li tounen poud.”</w:t>
      </w:r>
    </w:p>
    <w:p>
      <w:pPr>
        <w:pStyle w:val="ArticleScripture"/>
        <w:jc w:val="left"/>
      </w:pPr>
      <w:r>
        <w:rPr>
          <w:rFonts w:ascii="Times New Roman" w:hAnsi="Times New Roman" w:eastAsia="Times New Roman" w:cs="Times New Roman"/>
        </w:rPr>
        <w:t>“Kris t ap detounen kondanasyon nasyon jwif la si pèp la te resevwa Li. Men, anvì ak jalouzi te rann yo san pitye. Yo te deside yo pa t ap resevwa Jezi, moun Nazarèt la, kòm Mesi a. Yo te rejte Limyè mond lan, e depi lè sa a lavi yo te antoure ak tenèb tankou tenèb minwi. Kondanasyon ki te predi a te tonbe sou nasyon jwif la. Se pwòp pasyon brital pa yo, san kontwòl, ki te lakòz yo tonbe nan destriksyon. Nan kòlè avèg yo, yo te detwi youn lòt. Ògèy rebèl ak tèt di yo te rale sou yo kòlè konkeran women yo. Jerizalèm te detwi, tanp lan te vin tounen kraze, epi yo te raboure kote li te ye a tankou yon jaden. Pitit Jida yo te peri anba fòm lanmò ki pi terib yo. Yo te vann plizyè milyon, pou sèvi kòm esklav nan peyi payen yo.”</w:t>
      </w:r>
    </w:p>
    <w:p>
      <w:pPr>
        <w:pStyle w:val="ArticleScripture"/>
        <w:jc w:val="left"/>
      </w:pPr>
      <w:r>
        <w:rPr>
          <w:rFonts w:ascii="Times New Roman" w:hAnsi="Times New Roman" w:eastAsia="Times New Roman" w:cs="Times New Roman"/>
        </w:rPr>
        <w:t>“Kòm yon pèp, Jwif yo te echwe nan akonpli objektif Bondye; e yo te wete jaden rezen an nan men yo. Privilèj yo te maltrete yo, ak travay yo te meprize a, yo te konfye yo bay lòt moun.”</w:t>
      </w:r>
    </w:p>
    <w:p>
      <w:pPr>
        <w:pStyle w:val="ArticleScripture"/>
        <w:jc w:val="left"/>
      </w:pPr>
      <w:r>
        <w:rPr>
          <w:rFonts w:ascii="Times New Roman" w:hAnsi="Times New Roman" w:eastAsia="Times New Roman" w:cs="Times New Roman"/>
        </w:rPr>
        <w:t>«Parabòl jaden rezen an pa aplike sèlman ak nasyon jwif la. Li gen yon leson pou nou. Legliz la nan jenerasyon sa a resevwa nan men Bondye gwo privilèj ak benediksyon, e Li espere retou ki koresponn ak sa.» Leson Kris la bay nan parabòl yo, 284–296.</w:t>
      </w:r>
    </w:p>
    <w:p>
      <w:pPr>
        <w:pStyle w:val="ArticleBody"/>
        <w:jc w:val="left"/>
      </w:pPr>
      <w:r>
        <w:rPr>
          <w:rFonts w:ascii="Times New Roman" w:hAnsi="Times New Roman" w:eastAsia="Times New Roman" w:cs="Times New Roman"/>
        </w:rPr>
        <w:t>Liv Joèl la idantifye istwa lapli dènyè a nan fen mond lan. Lapli dènyè a se dènye mesaj avètisman Bondye a, sa ki soti nan twazyèm zanj la nan Revelasyon katòz. Byenke lapli dènyè a reprezante mesaj twazyèm zanj la, li reprezante tou pwosesis kominikasyon ant Divinite ak limanite, jan sa senbolize pa luil an lò Zakari a, lapli bonè ak lapli dènyè a, dife ki soti sou lotèl la, ak lòt reprezantasyon ankò. Lapli dènyè a pa sèlman yon mesaj, ni pwosesis kominikasyon ant Bondye ak lèzòm, men li se tou sèl “metodoloji” etid Bib la ki sanktifye e ki soutni nan Pawòl Bondye a. Metodoloji sa a se “liy sou liy” Ezayi a, jan yo jwenn li nan chapit vennuit.</w:t>
      </w:r>
    </w:p>
    <w:p>
      <w:pPr>
        <w:pStyle w:val="ArticleBody"/>
        <w:jc w:val="left"/>
      </w:pPr>
      <w:r>
        <w:rPr>
          <w:rFonts w:ascii="Times New Roman" w:hAnsi="Times New Roman" w:eastAsia="Times New Roman" w:cs="Times New Roman"/>
        </w:rPr>
        <w:t>Nan kòmansman Izrayèl ansyen an epi tou Izrayèl modèn nan, Bondye, “kiltivatè a”, te mennen Izrayèl “soti nan dezè a.” Kit se kaptivite kat san trant ane nan peyi Lejip, oswa kaptivite Mwayennaj fènwa yo depi 538 rive 1798, Izrayèl te sòti nan “dezè a,” paske yon “dezè” se yon senbòl esklavaj ak kaptivite. Kit se Izrayèl ansyen literal la oswa Izrayèl modèn espirityèl la, Bondye te delivre yo anba yon kaptivite nan dezè epi Li te “etabli” yo “kòm pwòp posesyon li te chwazi a, jaden rezen Senyè a,” rele pou yo vin prèt ak prens, e yo “te resevwa konfyans” ak privilèj pou reprezante “pawòl Bondye yo.” “Pawòl” sa yo, pou Izrayèl ansyen an, se te Lalwa a; epi pou Izrayèl modèn nan, se ni Lalwa a ni pwofesi yo.</w:t>
      </w:r>
    </w:p>
    <w:p>
      <w:pPr>
        <w:pStyle w:val="ArticleScripture"/>
        <w:jc w:val="left"/>
      </w:pPr>
      <w:r>
        <w:rPr>
          <w:rFonts w:ascii="Times New Roman" w:hAnsi="Times New Roman" w:eastAsia="Times New Roman" w:cs="Times New Roman"/>
        </w:rPr>
        <w:t>Bondye rele legliz Li a nan tan sa a, menm jan Li te rele Izrayèl lontan an, pou kanpe kòm yon limyè sou latè. Pa gwo kouto pwisan verite a, mesaj premye, dezyèm, ak twazyèm zanj yo, Li separe yo ak legliz yo ansanm ak mond lan pou mennen yo nan yon pwoksimite sakre avèk Li menm. Li fè yo tounen depozitè lalwa Li a, e Li konfye yo gwo verite pwofesi yo pou tan sa a. Menm jan ak pawòl sakre yo ki te konfye bay Izrayèl lontan an, sa yo se yon depo sakre ki dwe kominike bay lemonn. Twa zanj nan Revelasyon 14 yo reprezante pèp ki aksepte limyè mesaj Bondye yo epi ki soti kòm ajan Li yo pou fè avètisman an sonnen nan tout longè ak lajè tè a.” Testimonies, volim 5, 455.</w:t>
      </w:r>
    </w:p>
    <w:p>
      <w:pPr>
        <w:pStyle w:val="ArticleBody"/>
        <w:jc w:val="left"/>
      </w:pPr>
      <w:r>
        <w:rPr>
          <w:rFonts w:ascii="Times New Roman" w:hAnsi="Times New Roman" w:eastAsia="Times New Roman" w:cs="Times New Roman"/>
        </w:rPr>
        <w:t>Izrayèl modèn te òdone pou pwoklame gran rèl twazyèm zanj lan anba pouvwa lapli dènye a, pandan yo t ap manifeste karaktè Kris la nan eksperyans pèsonèl yo anba pouvwa Sentespri a. Gran rèl twazyèm zanj lan akonpli pandan vide-desann lapli dènye a, nan yon tan kote yon fo mesaj lapli dènye sou lapè ak sekirite ap pwomouvwa pa yon klas gason ki sou avèk diven Babilòn nan. Sa yo se tafyatè Efrayim Ezayi yo ak moun k ap bwè diven Joel yo, moun yo te koupe diven nouvo a devan bouch yo. Moun k ap resevwa vrè mesaj lapli dènye a yo reprezante pa Danyèl, Mishaèl, Ananya ak Azarya, ki te rejte manje Babilòn nan pou manje ki soti nan syèl la. Se sa yo ki san karannkat mil yo ki chante kantik Moyiz la ak Ti Mouton an, men tou, kantik jaden rezen an, paske parabòl jaden rezen an te akonpli nan listwa Moyiz nan kòmansman relasyon alyans Izrayèl ansyen an, epi li te akonpli ankò nan fen relasyon alyans Izrayèl ansyen an nan listwa Ti Mouton an.</w:t>
      </w:r>
    </w:p>
    <w:p>
      <w:pPr>
        <w:pStyle w:val="ArticleBody"/>
        <w:jc w:val="left"/>
      </w:pPr>
      <w:r>
        <w:rPr>
          <w:rFonts w:ascii="Times New Roman" w:hAnsi="Times New Roman" w:eastAsia="Times New Roman" w:cs="Times New Roman"/>
        </w:rPr>
        <w:t>Chante jaden rezen an fini ak yon ansyen pèp alyans yo kite pase lè yon nouvo pèp alyans ap marye ak Seyè a. Seyè a te pase bò kote sila yo ki te mouri pandan karant ane pèlerinaj nan dezè a, epi li te antre nan alyans ak Jozye nan menm moman li t ap divòse sila yo ki t apral mouri yo. Seyè a t ap divòse ansyen Izrayèl la nan menm moman li t ap marye Legliz kretyèn nan. Alfa a, oswa kòmansman listwa a, reprezante pa Moyiz, epi omega a reprezante pa Ti Mouton an. Listwa yo toude reprezante a se listwa parabòl jaden rezen an; konsa, chante jaden rezen Ezayi a se chante Moyiz ak Ti Mouton Jan Revelatè a.</w:t>
      </w:r>
    </w:p>
    <w:p>
      <w:pPr>
        <w:pStyle w:val="ArticleBody"/>
        <w:jc w:val="left"/>
      </w:pPr>
      <w:r>
        <w:rPr>
          <w:rFonts w:ascii="Times New Roman" w:hAnsi="Times New Roman" w:eastAsia="Times New Roman" w:cs="Times New Roman"/>
        </w:rPr>
        <w:t>Nou pral kontinye panse sa yo nan atik kap vini an.</w:t>
      </w:r>
    </w:p>
    <w:p>
      <w:pPr>
        <w:pStyle w:val="ArticleScripture"/>
        <w:jc w:val="left"/>
      </w:pPr>
      <w:r>
        <w:rPr>
          <w:rFonts w:ascii="Times New Roman" w:hAnsi="Times New Roman" w:eastAsia="Times New Roman" w:cs="Times New Roman"/>
        </w:rPr>
        <w:t>“Sa yo se pa pawòl Sè White, men pawòl Senyè a, e mesajè Li a ban m yo pou m ba nou yo. Bondye rele nou pou nou pa kontinye travay an opozisyon ak Li. Yo te bay anpil enstriksyon konsènan moun k ap deklare yo se kretyen alòske yo ap revele atribi Satan, yo ap anpeche avansman verite a nan lespri, nan pawòl, ak nan aksyon, e se avèk sèten yo ap swiv chemen kote Satan ap mennen yo. Nan dite kè yo, yo sezi yon otorite ki pa fè pati yo ditou, e yo pa ta dwe egzèse l. Gran Anseyan an di: ‘M ap chavire, chavire, chavire.’ Moun yo di nan Battle Creek: ‘Tanp Senyè a, tanp Senyè a, se nou menm’; men yo ap sèvi ak dife komen. Kè yo pa dous ni soumèt anba gras Bondye a.” Manuscript Releases, volim 13, 222.</w:t>
      </w:r>
    </w:p>
    <w:p>
      <w:pPr>
        <w:pStyle w:val="ArticleScripture"/>
        <w:jc w:val="left"/>
      </w:pPr>
      <w:r>
        <w:rPr>
          <w:rFonts w:ascii="Times New Roman" w:hAnsi="Times New Roman" w:eastAsia="Times New Roman" w:cs="Times New Roman"/>
        </w:rPr>
        <w:t>“Pasyans Bondye gen yon objektif, men nou menm nou ap anpeche l rive. Li ap pèmèt yon eta de bagay vini sou nou ke nou ta renmen wè yo anpeche pita, men lè sa a, li va twò ta. Bondye te bay Eli lòd pou l te onksyone Azayèl, mechan e twonpè a, kòm wa sou Siri, pou l te yon fwèt sou Izrayèl idolatri a. Ki moun ki konnen si Bondye p ap lage nou nan twonpri nou renmen yo? Ki moun ki konnen si predikatè ki fidèl, fèm, e veridik yo pa ka dènye moun ki va ofri levanjil lapè a bay legliz engra nou yo? Li kapab byen konsa ke moun destriksyon yo deja ap resevwa fòmasyon anba men Satan, e yo sèlman ap tann depa kèk lòt moun ankò ki pote drapo a pou pran plas yo, epi ak vwa fo pwofèt la kriye: ‘Lapè, lapè,’ lè Seyè a pa t pale lapè. Mwen raman kriye, men kounye a mwen santi je m bouche ak dlo; dlo sa yo ap tonbe sou papye mwen pandan m ap ekri. Li ka rive byento ke tout pwofetizasyon nan mitan nou va fini, e vwa ki te souke pèp la p ap deranje dòmi lachè yo ankò.”</w:t>
      </w:r>
    </w:p>
    <w:p>
      <w:pPr>
        <w:pStyle w:val="ArticleScripture"/>
        <w:jc w:val="left"/>
      </w:pPr>
      <w:r>
        <w:rPr>
          <w:rFonts w:ascii="Times New Roman" w:hAnsi="Times New Roman" w:eastAsia="Times New Roman" w:cs="Times New Roman"/>
        </w:rPr>
        <w:t>«Lè Bondye pral fè travay etranj Li sou tè a, lè men ki sen yo p ap pote lach la ankò, malè pral tonbe sou pèp la. O, si ou menm te konnen, wi, ou menm, nan jou pa w sa a, bagay ki pou lapè ou! O, se pou pèp nou an, menm jan ak Niniv, repanti ak tout fòs yo epi kwè ak tout kè yo, pou Bondye ka detounen kòlè sevè Li a lwen yo.» Testimonies, volume 5, 77.</w:t>
      </w:r>
    </w:p>
    <w:p>
      <w:pPr>
        <w:pStyle w:val="ArticleScripture"/>
        <w:jc w:val="left"/>
      </w:pPr>
      <w:r>
        <w:rPr>
          <w:rFonts w:ascii="Times New Roman" w:hAnsi="Times New Roman" w:eastAsia="Times New Roman" w:cs="Times New Roman"/>
        </w:rPr>
        <w:t>“Si vous entretenez l’obstination du cœur et que, par orgueil et propre justice, vous ne confessiez pas vos fautes, vous serez abandonné aux tentations de Satan. Si, lorsque le Seigneur vous révèle vos erreurs, vous ne vous repentez pas et n’en faites pas confession, sa providence vous fera repasser encore et encore par le même terrain. Vous serez laissés à commettre des fautes de caractère semblable, vous continuerez à manquer de sagesse, et vous appellerez le péché justice, et la justice péché. La multitude de séductions qui prévaudront dans ces derniers jours vous environnera, et vous changerez de chef, sans savoir que vous l’avez fait.” Review and Herald, 16 décembre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Twa</dc:title>
  <dc:subject>Yon jaden rezen diven wouj</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