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Venkat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Nimewo Vennkat</w:t>
      </w:r>
    </w:p>
    <w:p>
      <w:pPr>
        <w:pStyle w:val="ArticleBody"/>
        <w:jc w:val="left"/>
      </w:pPr>
      <w:r>
        <w:rPr>
          <w:rFonts w:ascii="Times New Roman" w:hAnsi="Times New Roman" w:eastAsia="Times New Roman" w:cs="Times New Roman"/>
        </w:rPr>
        <w:t>Nou te fini dènye atik nou an lè nou te touche twa liy paralèl temwayaj pwofetik yo ki reprezante pa chapit onz rive venn-de nan Jenèz, premye liv Ansyen Testaman an, Matye, premye liv Nouvo Testaman an, ak Revelasyon, dènye liv ni Nouvo Testaman an ni Bib la. Liy Jenèz la idantifye alyans avèk Abram; liy Matye a idantifye alyans avèk legliz kretyen an, avèk Pyè kòm senbòl kòmansman ak fen Izrayèl espirityèl modèn nan. Vèsè mitan toude liy yo idantifye sele Bondye a; pou Abram, se te “sikonstizyon,” epi pou Pyè, se te chanjman non li. Vèsè santral liy ki nan Revelasyon an se chapit disèt, vèsè douz.</w:t>
      </w:r>
    </w:p>
    <w:p>
      <w:pPr>
        <w:pStyle w:val="ArticleScripture"/>
        <w:jc w:val="left"/>
      </w:pPr>
      <w:r>
        <w:rPr>
          <w:rFonts w:ascii="Times New Roman" w:hAnsi="Times New Roman" w:eastAsia="Times New Roman" w:cs="Times New Roman"/>
        </w:rPr>
        <w:t>Epi dis kòn ou te wè yo se dis wa, ki poko resevwa okenn wayòm; men yo resevwa otorite kòm wa pandan yon lè avèk bèt la. Revelasyon 17:12.</w:t>
      </w:r>
    </w:p>
    <w:p>
      <w:pPr>
        <w:pStyle w:val="ArticleBody"/>
        <w:jc w:val="left"/>
      </w:pPr>
      <w:r>
        <w:rPr>
          <w:rFonts w:ascii="Times New Roman" w:hAnsi="Times New Roman" w:eastAsia="Times New Roman" w:cs="Times New Roman"/>
        </w:rPr>
        <w:t>Jenèz ak Matye idantifye maryaj Divinite a avèk limanite, epi Revelasyon idantifye maryaj bèt la ak dragon an nan lwa dimanch lan. Twa liy sa yo tout lonje dwèt sou lwa dimanch lan, kote yon klas manifeste mak bèt la e lòt la sele Bondye a. Kontrefason bèt la ak dragon an nan vèsè douz la se mansyòn omega sou gwo fò won Nimwòd la nan Jenèz onz. Se la relijyon alyans kontrefè a te rankontre jijman li, epi nan Revelasyon disèt, jennès la—ki se Babilòn gran an—jije. Nimwòd se alfa a pou omega Vatikan an, e se poutèt sa papote a se Babilòn gran an, omega a pou Babèl Nimwòd la ki se alfa a.</w:t>
      </w:r>
    </w:p>
    <w:p>
      <w:pPr>
        <w:pStyle w:val="ArticleBody"/>
        <w:jc w:val="left"/>
      </w:pPr>
      <w:r>
        <w:rPr>
          <w:rFonts w:ascii="Times New Roman" w:hAnsi="Times New Roman" w:eastAsia="Times New Roman" w:cs="Times New Roman"/>
        </w:rPr>
        <w:t>Li enpòtan pou nou remake nan twa vèsè mitan sa yo, temwayaj ki nan chak pwen mitan liy lan an reyalite se twa vèsè.</w:t>
      </w:r>
    </w:p>
    <w:p>
      <w:pPr>
        <w:pStyle w:val="ArticleScripture"/>
        <w:jc w:val="left"/>
      </w:pPr>
      <w:r>
        <w:rPr>
          <w:rFonts w:ascii="Times New Roman" w:hAnsi="Times New Roman" w:eastAsia="Times New Roman" w:cs="Times New Roman"/>
        </w:rPr>
        <w:t>Men kontra mwen an, nou va kenbe l, ant mwen menm ak nou menm ansanm ak desandans ou apre ou: tout gason pami nou va sikonsi. Nou va sikonsi chè prepis nou; e sa va yon siy kontra a ant mwen menm ak nou menm. Lè yon ti gason gen uit jou, yo va sikonsi l pami nou, tout gason nan tout jenerasyon nou yo, ni sila ki fèt nan kay la, ni sila yo achte ak lajan nan men nenpòt etranje ki pa soti nan desandans ou. Jenèz 17:10–12.</w:t>
      </w:r>
    </w:p>
    <w:p>
      <w:pPr>
        <w:pStyle w:val="ArticleScripture"/>
        <w:jc w:val="left"/>
      </w:pPr>
      <w:r>
        <w:rPr>
          <w:rFonts w:ascii="Times New Roman" w:hAnsi="Times New Roman" w:eastAsia="Times New Roman" w:cs="Times New Roman"/>
        </w:rPr>
        <w:t>Jezi reponn li, li di li: Benediksyon pou ou, Simon, pitit Jonas; paske se pa chè ak san ki fè ou konnen sa, men se Papa m ki nan syèl la. E mwen menm tou, mwen di ou: ou se Pyè, e se sou wòch sa a m ap bati legliz mwen an; e pòtay lanfè yo p ap gen pouvwa sou li. M ap ba ou kle wayòm syèl la; e tou sa ou va mare sou tè a va mare nan syèl la; e tou sa ou va demare sou tè a va demare nan syèl la. Matye 16:17–19.</w:t>
      </w:r>
    </w:p>
    <w:p>
      <w:pPr>
        <w:pStyle w:val="ArticleScripture"/>
        <w:jc w:val="left"/>
      </w:pPr>
      <w:r>
        <w:rPr>
          <w:rFonts w:ascii="Times New Roman" w:hAnsi="Times New Roman" w:eastAsia="Times New Roman" w:cs="Times New Roman"/>
        </w:rPr>
        <w:t>Epi bèt la ki te la, ki pa la ankò a, se li menm ki wityèm nan; li soti nan sèt yo, epi li ale nan pèdition. E dis kòn ou te wè yo se dis wa, ki poko resevwa wayòm toujou; men yo resevwa pouvwa tankou wa pandan yon sèl èdtan ansanm ak bèt la. Yo gen yon sèl lide, epi yo va bay pouvwa ak fòs yo bay bèt la. Revelasyon 17:11–13.</w:t>
      </w:r>
    </w:p>
    <w:p>
      <w:pPr>
        <w:pStyle w:val="ArticleBody"/>
        <w:jc w:val="left"/>
      </w:pPr>
      <w:r>
        <w:rPr>
          <w:rFonts w:ascii="Times New Roman" w:hAnsi="Times New Roman" w:eastAsia="Times New Roman" w:cs="Times New Roman"/>
        </w:rPr>
        <w:t>Istwa alyans kontrefè a, ki reprezante pa brik ak mòtye Nimwòd yo, ansanm ak sistèm kontrefè legliz ak leta pa li a, ki reprezante pa tou a ak vil la, se yon tip sistèm kontrefè imaj bèt la ki reprezante nan omega istwa Nimwòd la. Twa liy, avèk twa pwen santral ki fòme twa vèsè, ki tout rann temwayaj sou alyans lavi a ak alyans lanmò a. San karannkat mil yo se vrè uityèm nan ki soti nan sèt yo, epi papote a se sèlman kontrefason an. Klas Nimwòd la gen inite panse nan maryaj yo, yon kontrefason san karannkat mil yo, ki ini avèk lespri Kris la. Bèt kontrefè a, “te la, epi li pa la,” se yon kontrefason Kris la ki te la, ki la, epi ki gen pou vini ankò. Nan vèsè uit la, ekspresyon total kontrefason an, ki reprezante pa papote a, eksprime.</w:t>
      </w:r>
    </w:p>
    <w:p>
      <w:pPr>
        <w:pStyle w:val="ArticleScripture"/>
        <w:jc w:val="left"/>
      </w:pPr>
      <w:r>
        <w:rPr>
          <w:rFonts w:ascii="Times New Roman" w:hAnsi="Times New Roman" w:eastAsia="Times New Roman" w:cs="Times New Roman"/>
        </w:rPr>
        <w:t>Bèt ou te wè a te la, e li pa la ankò; li pral monte soti nan gwo twou san fon an, epi li pral ale nan pèdisyon; epi moun ki rete sou tè a va sezi, moun ki pa t gen non yo ekri nan liv lavi a depi fondasyon mond lan, lè yo va wè bèt la ki te la, ki pa la ankò, e ki la toujou. Revelasyon 17:8.</w:t>
      </w:r>
    </w:p>
    <w:p>
      <w:pPr>
        <w:pStyle w:val="ArticleBody"/>
        <w:jc w:val="left"/>
      </w:pPr>
      <w:r>
        <w:rPr>
          <w:rFonts w:ascii="Times New Roman" w:hAnsi="Times New Roman" w:eastAsia="Times New Roman" w:cs="Times New Roman"/>
        </w:rPr>
        <w:t>Jezi se Li menm ki te la, ki la, e ki gen pou vini ankò, epi papote a, wityèm nan ki soti nan sèt yo, se bèt la ki “te la, e ki pa la, e poutan li la.” “Yon lè” maryaj dragon an ak bèt la reprezante istwa a depi nan lwa dimanch la, kote san mil moun Pyè ak Abraram reprezante yo monte nan syèl la kòm yon banyè, nan menm moman papote a ap monte.</w:t>
      </w:r>
    </w:p>
    <w:p>
      <w:pPr>
        <w:pStyle w:val="ArticleBody"/>
        <w:jc w:val="left"/>
      </w:pPr>
      <w:r>
        <w:rPr>
          <w:rFonts w:ascii="Times New Roman" w:hAnsi="Times New Roman" w:eastAsia="Times New Roman" w:cs="Times New Roman"/>
        </w:rPr>
        <w:t>Nou t ap chèche abòde liv Joèl la nan pèspektiv ke Pyè, nan Pannkòt, te idantifye mesaj pannkotis li a kòm yon akonplisman Joèl. Nan twa liy alyans yo, ki chak gen douz chapit, twa vèsè mitan chak liy yo pale de menm istwa a, e nan istwa sa a, Pyè reprezante kòm li te avèk Jezi nan Sezare Filip, ki se Panyòm, ki se kote mond lan kounye a sou bò pou l fè eksperyans. Nan Panyòm, Pyè tou nan Jerizalèm nan moman vide Pannkòt la. Twa liy douz chapit yo rankontre nan Panyòm ak nan Pannkòt, lè sele Bondye a enprime sou lamarye Kris la epi mak bèt la enprime sou lamarye Satan an. Liv Joèl la ap idantifye apèl reveye a nan parabòl dis vyèj yo, lè legliz Lawodise Advantis Setyèm Jou a reveye devan lefèt ke yo pèdi.</w:t>
      </w:r>
    </w:p>
    <w:p>
      <w:pPr>
        <w:pStyle w:val="ArticleBody"/>
        <w:jc w:val="left"/>
      </w:pPr>
      <w:r>
        <w:rPr>
          <w:rFonts w:ascii="Times New Roman" w:hAnsi="Times New Roman" w:eastAsia="Times New Roman" w:cs="Times New Roman"/>
        </w:rPr>
        <w:t>Liv Joèl la plase nan kontèks kat jenerasyon.</w:t>
      </w:r>
    </w:p>
    <w:p>
      <w:pPr>
        <w:pStyle w:val="ArticleScripture"/>
        <w:jc w:val="left"/>
      </w:pPr>
      <w:r>
        <w:rPr>
          <w:rFonts w:ascii="Times New Roman" w:hAnsi="Times New Roman" w:eastAsia="Times New Roman" w:cs="Times New Roman"/>
        </w:rPr>
        <w:t>Pawòl Seyè a ki te vin jwenn Joèl, pitit gason Petwèl.</w:t>
      </w:r>
    </w:p>
    <w:p>
      <w:pPr>
        <w:pStyle w:val="ArticleScripture"/>
        <w:jc w:val="left"/>
      </w:pPr>
      <w:r>
        <w:rPr>
          <w:rFonts w:ascii="Times New Roman" w:hAnsi="Times New Roman" w:eastAsia="Times New Roman" w:cs="Times New Roman"/>
        </w:rPr>
        <w:t>Tande sa, nou menm granmoun yo, epi koute byen, nou tout ki rete nan peyi a.</w:t>
      </w:r>
    </w:p>
    <w:p>
      <w:pPr>
        <w:pStyle w:val="ArticleScripture"/>
        <w:jc w:val="left"/>
      </w:pPr>
      <w:r>
        <w:rPr>
          <w:rFonts w:ascii="Times New Roman" w:hAnsi="Times New Roman" w:eastAsia="Times New Roman" w:cs="Times New Roman"/>
        </w:rPr>
        <w:t>Èske sa te rive nan jou pa nou, oswa menm nan jou zansèt nou yo? Rakonte pitit nou yo sa, epi se pou pitit nou yo rakonte pitit pa yo, e pitit pa yo bay yon lòt jenerasyon. Sa ke vè palmis la te kite, krikèt la manje; sa ke krikèt la te kite, vè ravaj la manje; e sa ke vè ravaj la te kite, cheni an manje. Joèl 1:1–4.</w:t>
      </w:r>
    </w:p>
    <w:p>
      <w:pPr>
        <w:pStyle w:val="ArticleBody"/>
        <w:jc w:val="left"/>
      </w:pPr>
      <w:r>
        <w:rPr>
          <w:rFonts w:ascii="Times New Roman" w:hAnsi="Times New Roman" w:eastAsia="Times New Roman" w:cs="Times New Roman"/>
        </w:rPr>
        <w:t>“Granmoun yo” se dirijan legliz Advantis Setyèm Jou Lawodise a pandan tan sele san karannkat mil yo, epi sele a akonpli pandan vide Sentespri a. Ezekyèl reprezante “granmoun yo” kòm “ansyen yo.”</w:t>
      </w:r>
    </w:p>
    <w:p>
      <w:pPr>
        <w:pStyle w:val="ArticleScripture"/>
        <w:jc w:val="left"/>
      </w:pPr>
      <w:r>
        <w:rPr>
          <w:rFonts w:ascii="Times New Roman" w:hAnsi="Times New Roman" w:eastAsia="Times New Roman" w:cs="Times New Roman"/>
        </w:rPr>
        <w:t>Lè sa a li di m: Pitit lòm, èske ou wè sa ansyen yo nan kay Izrayèl la ap fè nan fènwa, chak moun nan chanm imaj pa l yo? Paske yo di: Seyè a pa wè nou; Seyè a abandone tè a. Ezekyèl 8:12.</w:t>
      </w:r>
    </w:p>
    <w:p>
      <w:pPr>
        <w:pStyle w:val="ArticleBody"/>
        <w:jc w:val="left"/>
      </w:pPr>
      <w:r>
        <w:rPr>
          <w:rFonts w:ascii="Times New Roman" w:hAnsi="Times New Roman" w:eastAsia="Times New Roman" w:cs="Times New Roman"/>
        </w:rPr>
        <w:t>Enspirasyon an klè ke sele Ezèk chapit nèf la se menm sele ak sa ki nan chapit sèt Revelasyon an. Li klè tou ke “ansyen yo” nan kat abominasyon k ap ogmante yo nan chapit uit la, yo reprezante pa nonb 25 la. Vennsenk “ansyen gason” ki te dwe gadyen twoupo Bondye a, se menm gason k ap pwostène devan solèy la. Se yo menm yo jije an premye. Nan kontèks Tanp lan yo vire do bay la, yo reprezante de gwoup douz prèt ak granprèt la. Nan lwa dimanch lan, yo pwostène devan solèy la epi yo aksepte mak bèt la, angaje akò yo ak dragon an, bèt la ak fo pwofèt la. Vennsenk yo te tipifye pa 250 yo nan rebelyon Kore, Datan ak Abiram, ki reprezante inyon an twa fwa ke 250 gason k ap ofri lansan yo vin jwenn. Twa chèf prensipal apostazi yo te mouri lè tè a louvri bouch li epi vale yo.</w:t>
      </w:r>
    </w:p>
    <w:p>
      <w:pPr>
        <w:pStyle w:val="ArticleScripture"/>
        <w:jc w:val="left"/>
      </w:pPr>
      <w:r>
        <w:rPr>
          <w:rFonts w:ascii="Times New Roman" w:hAnsi="Times New Roman" w:eastAsia="Times New Roman" w:cs="Times New Roman"/>
        </w:rPr>
        <w:t>Epi Moyiz di: Se konsa n’a konnen Seyè a voye m pou m fè tout bagay sa yo; paske se pa dapre pwòp lide pa m mwen fè yo. Si mesye sa yo mouri lanmò komen tout moun mouri a, oswa si sa ki rive tout moun rive yo tou, lè sa a Seyè a pa voye m. Men si Seyè a fè yon bagay tou nèf, epi tè a louvri bouch li pou vale yo ansanm ak tout sa ki pou yo, epi yo desann vivan nan twou san fon an, lè sa a n’a konprann mesye sa yo meprize Seyè a.</w:t>
      </w:r>
    </w:p>
    <w:p>
      <w:pPr>
        <w:pStyle w:val="ArticleScripture"/>
        <w:jc w:val="left"/>
      </w:pPr>
      <w:r>
        <w:rPr>
          <w:rFonts w:ascii="Times New Roman" w:hAnsi="Times New Roman" w:eastAsia="Times New Roman" w:cs="Times New Roman"/>
        </w:rPr>
        <w:t>Epi sa, lè li fini pale tout pawòl sa yo, tè ki te anba yo fann louvri. Tè a louvri bouch li, li vale yo ansanm ak kay yo, tout moun ki te pou Kore yo, ak tout byen yo. Yo menm ak tout sa ki te pou yo desann vivan nan twou san fon an, tè a fèmen sou yo, epi yo peri pami kongregasyon an.</w:t>
      </w:r>
    </w:p>
    <w:p>
      <w:pPr>
        <w:pStyle w:val="ArticleScripture"/>
        <w:jc w:val="left"/>
      </w:pPr>
      <w:r>
        <w:rPr>
          <w:rFonts w:ascii="Times New Roman" w:hAnsi="Times New Roman" w:eastAsia="Times New Roman" w:cs="Times New Roman"/>
        </w:rPr>
        <w:t>Epi tout pèp Izrayèl ki te toutotou yo te pran kouri lè yo tande rèl yo; paske yo te di: “Pou tè a pa vale nou menm tou.” Epi dife soti nan men Seyè a, li devore desan senkant mesye ki t ap ofri lansan yo. Nonb 16:28–35.</w:t>
      </w:r>
    </w:p>
    <w:p>
      <w:pPr>
        <w:pStyle w:val="ArticleBody"/>
        <w:jc w:val="left"/>
      </w:pPr>
      <w:r>
        <w:rPr>
          <w:rFonts w:ascii="Times New Roman" w:hAnsi="Times New Roman" w:eastAsia="Times New Roman" w:cs="Times New Roman"/>
        </w:rPr>
        <w:t>Rebelyon 1888 la te prefigire pa rebelyon Kore, Datan, Abiram ak 250 mesye ki te ofri lansan. 250 mesye sa yo te fòme yon alyans ak yon konfederasyon twa branch ki rive nan lwa dimanch lan lè Etazini, bèt ki sòti sou tè a, louvri bouch li epi li pale tankou yon dragon. Nan moman sa a, lapli denye sezon an vide san mezi, menm jan 250 mesye ki te ofri lansan yo te detwi pa dife ki te desann soti nan syèl la. 250 mesye yo reprezante yon fo sistèm relijye ki detwi pandan vide lapli denye sezon an nan lwa dimanch lan. Tè a ki louvri sou Kore ak patizan li yo se tranblemanntè ki nan Revelasyon onz la, ki idantifye Etazini k ap louvri bouch li epi k ap pale tankou yon dragon. Lè dife a te desann soti nan syèl la sou 250 yo, sa te prefigire dife Eli a sou Mòn Kamèl, lè pwofèt fo sa yo te touye. Dife Eli a sou Mòn Kamèl la aliyen ak lwa dimanch lan; konsa, dife ki te sou 250 mesye yo se dife lwa dimanch lan nan lapli denye sezon an.</w:t>
      </w:r>
    </w:p>
    <w:p>
      <w:pPr>
        <w:pStyle w:val="ArticleBody"/>
        <w:jc w:val="left"/>
      </w:pPr>
      <w:r>
        <w:rPr>
          <w:rFonts w:ascii="Times New Roman" w:hAnsi="Times New Roman" w:eastAsia="Times New Roman" w:cs="Times New Roman"/>
        </w:rPr>
        <w:t>Pasaj ki nan Resansman an ki pale sou rebelyon Koré a, ann amoni pwofetik ak rebelyon kont mesaj Tè Pwomiz la, jan Jozye ak Kalèb te prezante l la. Rebelyon sa a reprezante “jou pwovokasyon” biblik la. Pasaj sou rebelyon Koré a di: “n a konprann ke mesye sa yo pwovoke Senyè a.”</w:t>
      </w:r>
    </w:p>
    <w:p>
      <w:pPr>
        <w:pStyle w:val="ArticleBody"/>
        <w:jc w:val="left"/>
      </w:pPr>
      <w:r>
        <w:rPr>
          <w:rFonts w:ascii="Times New Roman" w:hAnsi="Times New Roman" w:eastAsia="Times New Roman" w:cs="Times New Roman"/>
        </w:rPr>
        <w:t>Se moun ki gen sajès yo ki konprann, e moun ki gen sajès yo dwe konprann ke istwa rebelyon Kora a dwe poze sou rebelyon kont mesaj Jozye a konsènan Tè Pwomiz la. Rebelyon sa a te fèt Kadèch, e ni Kadèch ni rebelyon Kora a se rebelyon Advantis Setyèm Jou yo nan lwa dimanch lan. Kora ansanm ak 250 mesye ki te ofri lansan yo, te sèvi kòm tip 25 mesye ki t ap bese tèt yo devan solèy la nan Ezekyèl 8. Ansyen mesye yo nan Ezekyèl uit la reprezante katriyèm nan kat abominasyon k ap vin pi grav yo, ki akonpli nan Jerizalèm, senbòl legliz Bondye a.</w:t>
      </w:r>
    </w:p>
    <w:p>
      <w:pPr>
        <w:pStyle w:val="ArticleBody"/>
        <w:jc w:val="left"/>
      </w:pPr>
      <w:r>
        <w:rPr>
          <w:rFonts w:ascii="Times New Roman" w:hAnsi="Times New Roman" w:eastAsia="Times New Roman" w:cs="Times New Roman"/>
        </w:rPr>
        <w:t>Premye abominasyon an se estati jalouzi a; dezyèm nan se chanm kache yo; twazyèm nan se kriye pou Tamouz, epi apre sa, vennsenk mesye yo bese devan solèy la. Apre sa, chapit nèf la idantifye sila yo k ap soupi ak kriye poutèt abominasyon yo ki reprezante nan chapit uit la. Sila yo ki soupi ak kriye yo sele pa zanj ki monte soti bò solèy leve a. Yon zanj se yon mesaje, e li reprezante yon mesaj.</w:t>
      </w:r>
    </w:p>
    <w:p>
      <w:pPr>
        <w:pStyle w:val="ArticleBody"/>
        <w:jc w:val="left"/>
      </w:pPr>
      <w:r>
        <w:rPr>
          <w:rFonts w:ascii="Times New Roman" w:hAnsi="Times New Roman" w:eastAsia="Times New Roman" w:cs="Times New Roman"/>
        </w:rPr>
        <w:t>Mesaj so a k ap sele moun yo ki soti nan lès la, se mesaj van lès la, ki se mesaj Islam lan. Yon fwa sant karannkat mil yo fin sele, zanj destriktè yo kòmanse travay yo, egzakteman kote liy ekstèn pwofesi a anseye ke “apostazi nasyonal suiv pa destriksyon nasyonal.” Anvan jijman an akonpli sou sila yo ki reprezante pa Kore, rebèl yo mennen yo deyò Jerizalèm. Mechan yo retire nan Jerizalèm, paske se pa moun ki jis yo ki kouri kite Jerizalèm.</w:t>
      </w:r>
    </w:p>
    <w:p>
      <w:pPr>
        <w:pStyle w:val="ArticleScripture"/>
        <w:jc w:val="left"/>
      </w:pPr>
      <w:r>
        <w:rPr>
          <w:rFonts w:ascii="Times New Roman" w:hAnsi="Times New Roman" w:eastAsia="Times New Roman" w:cs="Times New Roman"/>
        </w:rPr>
        <w:t>Anplis, lespri a leve m, li mennen m bò pòtay lès kay Seyè a, ki bay sou bò solèy leve a; epi gade, nan papòt pòtay la te gen vennsenk gason; nan mitan yo mwen wè Jaazanya, pitit gason Azou, ak Pelatya, pitit gason Benaya, chèf pèp la.</w:t>
      </w:r>
    </w:p>
    <w:p>
      <w:pPr>
        <w:pStyle w:val="ArticleScripture"/>
        <w:jc w:val="left"/>
      </w:pPr>
      <w:r>
        <w:rPr>
          <w:rFonts w:ascii="Times New Roman" w:hAnsi="Times New Roman" w:eastAsia="Times New Roman" w:cs="Times New Roman"/>
        </w:rPr>
        <w:t>Lè sa a li di m: Pitit lòm, se mesye sa yo ki ap fè move konplo e ki ap bay move konsèy nan vil sa a; yo menm ki di: Tan an pa pwoche; ann bati kay; vil sa a se chodyè a, epi nou menm se vyann lan.</w:t>
      </w:r>
    </w:p>
    <w:p>
      <w:pPr>
        <w:pStyle w:val="ArticleScripture"/>
        <w:jc w:val="left"/>
      </w:pPr>
      <w:r>
        <w:rPr>
          <w:rFonts w:ascii="Times New Roman" w:hAnsi="Times New Roman" w:eastAsia="Times New Roman" w:cs="Times New Roman"/>
        </w:rPr>
        <w:t>Se poutèt sa pwofetize kont yo, pwofetize, O pitit lòm. Epi Lespri Senyè a te tonbe sou mwen, epi li te di m: Pale; Men sa Senyè a di;</w:t>
      </w:r>
    </w:p>
    <w:p>
      <w:pPr>
        <w:pStyle w:val="ArticleScripture"/>
        <w:jc w:val="left"/>
      </w:pPr>
      <w:r>
        <w:rPr>
          <w:rFonts w:ascii="Times New Roman" w:hAnsi="Times New Roman" w:eastAsia="Times New Roman" w:cs="Times New Roman"/>
        </w:rPr>
        <w:t>Men sa nou te di, nou menm, kay Izrayèl la; paske mwen konnen sa k ap monte nan lespri nou, yo tout, yonn pa manke. Nou fè anpil moun mouri nan lavil sa a, epi nou plen lari li yo ak moun yo touye. Se poutèt sa, men sa Senyè Bondye a di: Moun nou te touye yo, nou mete yo nan mitan li, se yo ki vyann lan, epi lavil sa a se chodyè a; men mwen menm, m ap fè nou soti nan mitan li. Nou te pè nepe a; e mwen pral fè nepe a tonbe sou nou, se sa Senyè Bondye a di. M ap fè nou soti nan mitan li, m ap lage nou nan men etranje, epi m ap egzekite jijman nan mitan nou. Nou pral tonbe anba nepe; m ap jije nou sou fwontyè Izrayèl; epi n a konnen se mwen menm ki Senyè a. Lavil sa a p ap chodyè nou ankò, ni nou p ap vyann lan nan mitan li; men m ap jije nou sou fwontyè Izrayèl. Epi n a konnen se mwen menm ki Senyè a; paske nou pa t mache dapre lwa mwen yo, nou pa t egzekite jijman mwen yo, men nou te aji dapre koutim nasyon payen ki toutotou nou yo.</w:t>
      </w:r>
    </w:p>
    <w:p>
      <w:pPr>
        <w:pStyle w:val="ArticleScripture"/>
        <w:jc w:val="left"/>
      </w:pPr>
      <w:r>
        <w:rPr>
          <w:rFonts w:ascii="Times New Roman" w:hAnsi="Times New Roman" w:eastAsia="Times New Roman" w:cs="Times New Roman"/>
        </w:rPr>
        <w:t>Epi sa, pandan m t ap pwofetize a, Pelatya, pitit gason Benaja a, mouri. Lè sa a, mwen tonbe fas atè, mwen rele byen fò, epi mwen di: Ay, Seyè Bondye! Èske w pral fini nèt ak rès Izrayèl la? Ezekyèl 11:1–13.</w:t>
      </w:r>
    </w:p>
    <w:p>
      <w:pPr>
        <w:pStyle w:val="ArticleBody"/>
        <w:jc w:val="left"/>
      </w:pPr>
      <w:r>
        <w:rPr>
          <w:rFonts w:ascii="Times New Roman" w:hAnsi="Times New Roman" w:eastAsia="Times New Roman" w:cs="Times New Roman"/>
        </w:rPr>
        <w:t>Jerizalèm pirifye nan lwa dimanch la, lè yo separe ble a ak move zèb yo. Mesye yo ke 25 yo reprezante, oswa 250 Kora yo, yo mennen yo deyò, nan “fwontyè” Jerizalèm, pou yo mouri. 25 se kantite prèt ki te sèvi pandan yon semèn, epi lè li senbolize pa kantite disfwa a, 250, li reprezante legliz atravè lemonn, paske dis se yon senbòl lemonn antye. Legliz k ap goumen an defini kòm legliz ki fèt ak ble ak move zèb, epi legliz triyonfan an reprezante legliz ki se ble sèlman.</w:t>
      </w:r>
    </w:p>
    <w:p>
      <w:pPr>
        <w:pStyle w:val="ArticleScripture"/>
        <w:jc w:val="left"/>
      </w:pPr>
      <w:r>
        <w:rPr>
          <w:rFonts w:ascii="Times New Roman" w:hAnsi="Times New Roman" w:eastAsia="Times New Roman" w:cs="Times New Roman"/>
        </w:rPr>
        <w:t>“Èske Bondye pa gen yon legliz vivan? Li gen yon legliz, men se legliz k ap goumen an, pa legliz ki genyen viktwa a. Nou regrèt dèske gen manm ki defektye, dèske gen move zèb pami ble a. Jezi te di: ‘Peyi Wa syèl la sanble ak yon moun ki te simen bon semans nan jaden li; men pandan moun yo t ap dòmi, lènmi li vini, li simen move zèb nan mitan ble a, epi li ale.... Konsa, sèvitè mèt kay la vin jwenn li epi yo di li: Mèt, èske ou pa t simen bon semans nan jaden ou? Ki kote move zèb sa yo soti, lè sa a? Li di yo: Se yon lènmi ki fè sa. Sèvitè yo di li: Èske ou vle nou al rache yo? Men li di: Non; pou, pandan n ap rache move zèb yo, nou pa deresinen ble a ansanm avèk yo. Kite yo grandi ansanm jis lè rekòt la rive; epi nan tan rekòt la, m ap di rekòltè yo: Rasanble move zèb yo anvan, mare yo an pake pou boule yo; men ranmase ble a mete l nan depo mwen.’”</w:t>
      </w:r>
    </w:p>
    <w:p>
      <w:pPr>
        <w:pStyle w:val="ArticleScripture"/>
        <w:jc w:val="left"/>
      </w:pPr>
      <w:r>
        <w:rPr>
          <w:rFonts w:ascii="Times New Roman" w:hAnsi="Times New Roman" w:eastAsia="Times New Roman" w:cs="Times New Roman"/>
        </w:rPr>
        <w:t>“Nan parabòl ble a ak move zèb la, nou wè rezon ki fè yo pa t dwe rache move zèb la; se te pou ble a pa t derasinen ansanm ak move zèb la. Opinyon ak jijman lèzòm ta fè gwo erè. Men olye pou yo ta fè yon erè, epi yo derasinen yon sèl tij ble, Mèt la di: ‘Kite yo toude grandi ansanm jouk rekòt la;’ lè sa a zanj yo va ranmase move zèb la, ki va deziyen pou destriksyon. Byenke nan legliz nou yo, ki fè deklarasyon yo kwè verite avanse a, gen moun ki gen fot e ki nan erè, tankou move zèb pami ble a, Bondye gen anpil pasyans e li pran tan. Li repwoche epi li avèti moun ki nan erè, men li pa detwi sila yo ki pran anpil tan pou aprann leson li ta vle anseye yo; li pa derasinen move zèb la pami ble a. Move zèb ak ble dwe grandi ansanm jouk rekòt la; lè ble a rive nan tout kwasans li ak devlopman li, epi poutèt karaktè li lè li fin mi, li pral nètman distenge ak move zèb la.”</w:t>
      </w:r>
    </w:p>
    <w:p>
      <w:pPr>
        <w:pStyle w:val="ArticleScripture"/>
        <w:jc w:val="left"/>
      </w:pPr>
      <w:r>
        <w:rPr>
          <w:rFonts w:ascii="Times New Roman" w:hAnsi="Times New Roman" w:eastAsia="Times New Roman" w:cs="Times New Roman"/>
        </w:rPr>
        <w:t>“Legliz Kris la sou tè a ap enpafè, men Bondye pa detwi legliz Li a poutèt enpèfeksyon li. Te genyen e ap toujou genyen moun ki ranpli ak zèl, men se pa dapre konesans, ki ta vle pirifye legliz la, epi derasinen move zèb yo nan mitan ble a. Men Kris te bay limyè espesyal sou fason pou yo aji ak moun ki ap fè erè, ansanm ak moun ki pa konvèti nan legliz la. Pa dwe gen okenn aksyon espasmòdik, chofe ak zèl, prese, manm legliz yo ta pran pou koupe moun yo ka panse ki gen defo nan karaktè yo. Move zèb ap parèt pami ble a; men sa t ap fè plis mal pou yo rache move zèb yo, sof si se nan fason Bondye fikse a, pase pou yo kite yo anpè. Pandan Seyè a ap mennen nan legliz la moun ki vrèman konvèti, Satan an menm tan an ap mennen nan kominote li moun ki pa konvèti. Pandan Kris ap simen bon grenn nan, Satan ap simen move zèb yo. Gen de enfliyans opoze k ap egzèse san rete sou manm legliz la. Youn nan enfliyans yo ap travay pou pirifikasyon legliz la, epi lòt la pou koripsyon pèp Bondye a.” Testimonies to Ministers, 45, 46.</w:t>
      </w:r>
    </w:p>
    <w:p>
      <w:pPr>
        <w:pStyle w:val="ArticleBody"/>
        <w:jc w:val="left"/>
      </w:pPr>
      <w:r>
        <w:rPr>
          <w:rFonts w:ascii="Times New Roman" w:hAnsi="Times New Roman" w:eastAsia="Times New Roman" w:cs="Times New Roman"/>
        </w:rPr>
        <w:t>Mechan yo mennen deyò Jerizalèm pou yo detwi yo. Yo retire yo nan tan rekòt la, ki se tou tan lè ble a fin mi, paske se lè sa a yo rasanble ble a kòm premyefwi yo ofri an mouvman nan de pen an mouvman Pannkòt yo. Rekòt premyefwi ble a se yon sijè presi nan pwofesi biblik. Separasyon ant ble a ak move zèb yo ap trete egzakteman sijè sa a, e anpil nan parabòl Kris yo idantifye mak pwofetik sa a ki gen anpil enpòtans.</w:t>
      </w:r>
    </w:p>
    <w:p>
      <w:pPr>
        <w:pStyle w:val="ArticleScripture"/>
        <w:jc w:val="left"/>
      </w:pPr>
      <w:r>
        <w:rPr>
          <w:rFonts w:ascii="Times New Roman" w:hAnsi="Times New Roman" w:eastAsia="Times New Roman" w:cs="Times New Roman"/>
        </w:rPr>
        <w:t>“Ankò, parabòl sa yo anseye pa gen okenn tan gras apre jijman an. Lè travay levanjil la fin akonpli, imedyatman apre sa vini separasyon ant bon yo ak mechan yo, epi sò chak gwoup fikse pou tout tan.” Christ’s Object Lessons, 123.</w:t>
      </w:r>
    </w:p>
    <w:p>
      <w:pPr>
        <w:pStyle w:val="ArticleBody"/>
        <w:jc w:val="left"/>
      </w:pPr>
      <w:r>
        <w:rPr>
          <w:rFonts w:ascii="Times New Roman" w:hAnsi="Times New Roman" w:eastAsia="Times New Roman" w:cs="Times New Roman"/>
        </w:rPr>
        <w:t>Ofrann ble a se san karant-kat mil yo, e twazyèm zanj lan separe ble a ak move zèb yo.</w:t>
      </w:r>
    </w:p>
    <w:p>
      <w:pPr>
        <w:pStyle w:val="ArticleScripture"/>
        <w:jc w:val="left"/>
      </w:pPr>
      <w:r>
        <w:rPr>
          <w:rFonts w:ascii="Times New Roman" w:hAnsi="Times New Roman" w:eastAsia="Times New Roman" w:cs="Times New Roman"/>
        </w:rPr>
        <w:t>“Mwen wè twazyèm zanj lan apre sa. Zanj ki t ap akonpaye m nan di: ‘Pawòl li fè moun tranble, misyon li redoutab. Se zanj sa a ki gen pou separe ble a ak move zèb yo, epi sele oswa mare ble a pou granj selès la.’ Bagay sa yo ta dwe okipe tout lespri a, tout atansyon an. Ankò yo te montre m nesesite pou moun ki kwè n ap resevwa dènye mesaj mizèrikòd la rete separe ak moun k ap resevwa oswa k ap bwè nouvo erè chak jou. Mwen te wè ni jèn ni granmoun pa ta dwe ale nan reyinyon moun ki nan erè ak nan fènwa. Zanj lan di: ‘Se pou lespri a sispann rete ap medite sou bagay ki pa pote okenn pwofi.’” Manuscript Releases, volim 5, 425.</w:t>
      </w:r>
    </w:p>
    <w:p>
      <w:pPr>
        <w:pStyle w:val="ArticleBody"/>
        <w:jc w:val="left"/>
      </w:pPr>
      <w:r>
        <w:rPr>
          <w:rFonts w:ascii="Times New Roman" w:hAnsi="Times New Roman" w:eastAsia="Times New Roman" w:cs="Times New Roman"/>
        </w:rPr>
        <w:t>Twazyèm zanj lan sele ble a epi li separe ble a ak move zèb yo tou. Twazyèm zanj lan reprezante lwa dimanch lan, ki se kote 25 mesye yo, ki reprezante lidèchip legliz Advantis Setyèm Jou Lawodise a, yo mennen deyò Jerizalèm epi yo jije yo. Nan moman sa a, legliz militè a vin transfòme an legliz triyonfan an.</w:t>
      </w:r>
    </w:p>
    <w:p>
      <w:pPr>
        <w:pStyle w:val="ArticleScripture"/>
        <w:jc w:val="left"/>
      </w:pPr>
      <w:r>
        <w:rPr>
          <w:rFonts w:ascii="Times New Roman" w:hAnsi="Times New Roman" w:eastAsia="Times New Roman" w:cs="Times New Roman"/>
        </w:rPr>
        <w:t>“Travay la pral fini talè. Manm legliz militan an ki te pwouve yo fidèl yo pral vin legliz triyonfan an. Lè m ap revize istwa pase nou, apre m fin suiv chak pa pwogrè ki mennen nou rive nan pozisyon nou genyen kounye a, mwen kapab di: Lwanj pou Bondye! Lè m wè sa Bondye fè, mwen ranpli ak etònman epi ak konfyans nan Kris kòm Chèf. Nou pa gen anyen pou nou pè pou lavni, eksepte si nou ta bliye chemen Senyè a te mennen nou an, ak ansèyman li nan istwa pase nou.” General Conference Bulletin, 29 janvye 1893.</w:t>
      </w:r>
    </w:p>
    <w:p>
      <w:pPr>
        <w:pStyle w:val="ArticleBody"/>
        <w:jc w:val="left"/>
      </w:pPr>
      <w:r>
        <w:rPr>
          <w:rFonts w:ascii="Times New Roman" w:hAnsi="Times New Roman" w:eastAsia="Times New Roman" w:cs="Times New Roman"/>
        </w:rPr>
        <w:t>Sijè pwofetik separasyon move zèb yo ak ble a se yon gwo sijè nan pwofesi Bib la. Kris k ap netwaye tanp lan se yon ilistrasyon travay sa a; pik li rive nan lwa dimanch lan, paske nou wè moun ki te dwe jije yo mennen yo nan fwontyè Jerizalèm pou yo mouri.</w:t>
      </w:r>
    </w:p>
    <w:p>
      <w:pPr>
        <w:pStyle w:val="ArticleScripture"/>
        <w:jc w:val="left"/>
      </w:pPr>
      <w:r>
        <w:rPr>
          <w:rFonts w:ascii="Times New Roman" w:hAnsi="Times New Roman" w:eastAsia="Times New Roman" w:cs="Times New Roman"/>
        </w:rPr>
        <w:t>“Lè Jezi te kòmanse ministè piblik Li a, Li te pirifye Tanp lan anba profanasyon sakrilèj li t ap sibi a. Pami dènye aksyon ministè Li a, te gen dezyèm pirifikasyon Tanp lan. Konsa tou, nan dènye travay pou avètisman lemonn antye, yo fè de apèl diferan bay legliz yo. Mesaj dezyèm zanj lan se: ‘Babilòn tonbe, li tonbe, gwo vil sa a, paske li fè tout nasyon yo bwè diven kòlè fònikasyon li a’ (Revelation 14:8). Epi nan gwo rèl mesaj twazyèm zanj lan, yo tande yon vwa soti nan syèl la k ap di: ‘Soti ladan li, pèp mwen an, pou nou pa patisipe nan peche li yo, e pou nou pa resevwa nan kalamite li yo. Paske peche li yo rive jouk nan syèl la, e Bondye sonje inikite li yo’ (Revelation 18:4, 5).” Selected Messages, liv 2, 118.</w:t>
      </w:r>
    </w:p>
    <w:p>
      <w:pPr>
        <w:pStyle w:val="ArticleBody"/>
        <w:jc w:val="left"/>
      </w:pPr>
      <w:r>
        <w:rPr>
          <w:rFonts w:ascii="Times New Roman" w:hAnsi="Times New Roman" w:eastAsia="Times New Roman" w:cs="Times New Roman"/>
        </w:rPr>
        <w:t>Legliz ble ak move zèb la egziste jouk nan kriz lwa dimanch lan, lè yo retire move zèb yo, pa pa fòs lèzòm, men pa twazyèm zanj lan—ki reprezante lwa dimanch lan, men tou mesaj lapli ta a ki lè sa a ap vin anfle pou l tounen yon gwo rèl. Move zèb yo se yon eleman nan temwayaj pwofetik la, menm jan ak ble a. Pwovidans Bondye rive jouk nan lwa dimanch lan epi twazyèm zanj lan pirifye tanp lan pou dezyèm fwa. Li te pirifye l nan 22 oktòb 1844, epi dezyèm pirifikasyon tanp lan se lwa dimanch lan.</w:t>
      </w:r>
    </w:p>
    <w:p>
      <w:pPr>
        <w:pStyle w:val="ArticleBody"/>
        <w:jc w:val="left"/>
      </w:pPr>
      <w:r>
        <w:rPr>
          <w:rFonts w:ascii="Times New Roman" w:hAnsi="Times New Roman" w:eastAsia="Times New Roman" w:cs="Times New Roman"/>
        </w:rPr>
        <w:t>Eleman ekstèn istwa ki mennen nan lwa dimanch lan se yon gwo eleman nan temwayaj legliz triyonfan an, menm jan ak move zèb yo, ble a, ak mare de klas yo ansanm. Dènye mesaj Apokalips yo se mesaj twa zanj yo, e yo separe epi mare de klas yo; men li enpòtan pou wè ke Sè White idantifye ke “dènye mesaj” sa yo “muri rekòt la.” Dènye mesaj ki fè rekòt la muri a se lapli ta a, epi se dife a ki mare 250 mesye yo “tankou fagòt pou dife destriksyon yo.”</w:t>
      </w:r>
    </w:p>
    <w:p>
      <w:pPr>
        <w:pStyle w:val="ArticleScripture"/>
        <w:jc w:val="left"/>
      </w:pPr>
      <w:r>
        <w:rPr>
          <w:rFonts w:ascii="Times New Roman" w:hAnsi="Times New Roman" w:eastAsia="Times New Roman" w:cs="Times New Roman"/>
        </w:rPr>
        <w:t>“Yo te louvri devan Jan sèn ki te plen enterè pwofon ak emosyon fò konsènan eksperyans legliz la. Li te wè pozisyon pèp Bondye a, danje yo, konfli yo, ak delivrans final yo. Li ekri mesaj final yo ki gen pou fè rekòt tè a rive nan matirite, swa kòm grap pou granri selès la, swa kòm pakèt bwa pou dife destriksyon an. Sijè ki gen yon enpòtans ekstraòdinè te revele ba li, espesyalman pou dènye legliz la, pou sila yo ki ta vire do bay erè pou yo vin nan verite a, ka resevwa enstriksyon konsènan danje ak konfli ki devan yo. Pèsonn pa bezwen rete nan fènwa konsènan sa k ap vini sou tè a.” The Great Controversy, 341.</w:t>
      </w:r>
    </w:p>
    <w:p>
      <w:pPr>
        <w:pStyle w:val="ArticleBody"/>
        <w:jc w:val="left"/>
      </w:pPr>
      <w:r>
        <w:rPr>
          <w:rFonts w:ascii="Times New Roman" w:hAnsi="Times New Roman" w:eastAsia="Times New Roman" w:cs="Times New Roman"/>
        </w:rPr>
        <w:t>Netwayaj li te fè nan tanp lan ilistre tou pa travay nonm Bwòs Pousyè a, ke Jan Batis te prezante kòm Sila a ki te vini apre ministè pa li a. Se li menm ki bale fatra a deyò nan rèv Miller la.</w:t>
      </w:r>
    </w:p>
    <w:p>
      <w:pPr>
        <w:pStyle w:val="ArticleScripture"/>
        <w:jc w:val="left"/>
      </w:pPr>
      <w:r>
        <w:rPr>
          <w:rFonts w:ascii="Times New Roman" w:hAnsi="Times New Roman" w:eastAsia="Times New Roman" w:cs="Times New Roman"/>
        </w:rPr>
        <w:t>“Seyè a pral revele diferans ki genyen ant moun ki jis yo ak mechan yo; paske ‘laya li nan men li, e li va netwaye glasi li nèt ale, li va ranmase ble li nan depo li; men li va boule pay la ak yon dife ki pa ka etenn.’” Review and Herald, 8 novanm 1892.</w:t>
      </w:r>
    </w:p>
    <w:p>
      <w:pPr>
        <w:pStyle w:val="ArticleBody"/>
        <w:jc w:val="left"/>
      </w:pPr>
      <w:r>
        <w:rPr>
          <w:rFonts w:ascii="Times New Roman" w:hAnsi="Times New Roman" w:eastAsia="Times New Roman" w:cs="Times New Roman"/>
        </w:rPr>
        <w:t>Ezayi site pa Sè White lè li te idantifye ke an 1849 Senyè a te lonje men li yon dezyèm fwa pou rasanble rès pèp li a; e ni Ezayi ni Sè White ap idantifye dènye rasanbleman san karant-kat mil yo. Pwosesis rasanbleman an gen ladan l dispèsyon an ak rasanbleman an, ki reprezante kòm premye desepsyon an, ki mennen nan rasanbleman an nan fen yon tan reta. Chak nan eleman sa yo nan sele san karant-kat mil yo se yon sijè patikilye nan pwofesi biblik. Istwa ekstèn Senyè a itilize kòm zouti pa li pou mennen peche rive nan konklizyon li reprezante nan Danyèl 11:11; e dènye rasanbleman an jwenn nan Ezayi 11:11; e fen tan reta a jwenn nan Revelasyon 11:11, epi separasyon ble a ak move zèb yo anba lwa dimanch lan chita nan Ezekyèl 11:11:</w:t>
      </w:r>
    </w:p>
    <w:p>
      <w:pPr>
        <w:pStyle w:val="ArticleScripture"/>
        <w:jc w:val="left"/>
      </w:pPr>
      <w:r>
        <w:rPr>
          <w:rFonts w:ascii="Times New Roman" w:hAnsi="Times New Roman" w:eastAsia="Times New Roman" w:cs="Times New Roman"/>
        </w:rPr>
        <w:t>Vil sa a p ap chodyè nou, ni nou p ap vyann ki nan mitan li; men m ap jije nou sou fwontyè Izrayèl. Ezekyèl 11:11.</w:t>
      </w:r>
    </w:p>
    <w:p>
      <w:pPr>
        <w:pStyle w:val="ArticleBody"/>
        <w:jc w:val="left"/>
      </w:pPr>
      <w:r>
        <w:rPr>
          <w:rFonts w:ascii="Times New Roman" w:hAnsi="Times New Roman" w:eastAsia="Times New Roman" w:cs="Times New Roman"/>
        </w:rPr>
        <w:t>Nan Joèl, yo retire “diven nouvo a” nan men ansyen granmoun yo ki te dwe gad tanp lan. Mesaj Kri Mitanwit la se diven nouvo Joèl la, epi dife ki desann nan lwa dimanch lan te deja senbolize pa dife Pannkòt la. Dife sa a reprezante yon mesaj, ki se diven nouvo a, men li se tou mesaj ki detwi 250 mesye ki te ofri lansan. Legliz Advantis Setyèm Jou Laodise a fini nan lwa dimanch lan, paske se lè sa a yo vide dife a san mezi, epi li detwi 250 mesye ki te ofri lansan yo; kidonk, li detwi sistèm adorasyon pa yo.</w:t>
      </w:r>
    </w:p>
    <w:p>
      <w:pPr>
        <w:pStyle w:val="ArticleBody"/>
        <w:jc w:val="left"/>
      </w:pPr>
      <w:r>
        <w:rPr>
          <w:rFonts w:ascii="Times New Roman" w:hAnsi="Times New Roman" w:eastAsia="Times New Roman" w:cs="Times New Roman"/>
        </w:rPr>
        <w:t>Si l’Église adventiste du septième jour était fidèle au moment de la loi du dimanche, la puissance et la force du gouvernement des États-Unis la feront fermer. Si elle est infidèle, elle changera simplement son nom en Église adventiste du premier jour, ou en quelque autre proche fac-similé. Juste ou injuste, l’Église adventiste du septième jour ne va pas au-delà de la loi du dimanche. Le témoignage prophétique établit que l’adventisme a rejeté le message des anciens sentiers au 11 septembre, et ces anciens sentiers conduisent à la porte fermée lors de la loi du dimanche. Les 25 hommes étaient représentés dans le passage d’Ézéchiel par « Jaazania, fils d’Azur, et Pelatia, fils de Benaja, chefs du peuple. »</w:t>
      </w:r>
    </w:p>
    <w:p>
      <w:pPr>
        <w:pStyle w:val="ArticleBody"/>
        <w:jc w:val="left"/>
      </w:pPr>
      <w:r>
        <w:rPr>
          <w:rFonts w:ascii="Times New Roman" w:hAnsi="Times New Roman" w:eastAsia="Times New Roman" w:cs="Times New Roman"/>
        </w:rPr>
        <w:t>Non yo pwofese karakteristik pèp Bondye a, men se senpleman yon pwofesyon. Jaazanya vle di Bondye tande, e li se pitit gason Azou, ki vle di ede ak pwoteje. Sè White di 25 mesye yo te dwe gadyen yo, jan sa reprezante pa “Azur.” Pitit li a fè pwofesyon li “tande” Bondye, men li fè pati klas sa a ki, pandan y ap wè, yo pa wè, e pandan y ap tande, yo pa tande. Pelatya vle di delivre pa Bondye, e papa li, “Benaja,” vle di Bondye bati. Lè Ezekyèl te fini mesaj avètisman li a, Pelatya te mouri.</w:t>
      </w:r>
    </w:p>
    <w:p>
      <w:pPr>
        <w:pStyle w:val="ArticleScripture"/>
        <w:jc w:val="left"/>
      </w:pPr>
      <w:r>
        <w:rPr>
          <w:rFonts w:ascii="Times New Roman" w:hAnsi="Times New Roman" w:eastAsia="Times New Roman" w:cs="Times New Roman"/>
        </w:rPr>
        <w:t>Vil sa a p ap chodyè nou, ni nou p ap vyann ki nan mitan li; men m ap jije nou sou fwontyè Izrayèl la. Lè sa a, n a konnen se mwen menm ki Seyè a; paske nou pa t mache dapre lwa mwen yo, ni nou pa t egzekite jijman mwen yo; men nou te aji dapre koutim nasyon payen ki toutotou nou yo. Epi, pandan m t ap pwofetize a, Pelatya, pitit gason Benaya a, mouri. Lè sa a, mwen tonbe fas atè, mwen rele byen fò, epi mwen di: Ay, Seyè Bondye! Èske w ap fè yon bout nèt ak rès Izrayèl la? Ezekiel 11:11–13.</w:t>
      </w:r>
    </w:p>
    <w:p>
      <w:pPr>
        <w:pStyle w:val="ArticleBody"/>
        <w:jc w:val="left"/>
      </w:pPr>
      <w:r>
        <w:rPr>
          <w:rFonts w:ascii="Times New Roman" w:hAnsi="Times New Roman" w:eastAsia="Times New Roman" w:cs="Times New Roman"/>
        </w:rPr>
        <w:t>Pelatya te mouri anba gwo rèl Ezekyèl la. Ble a te mouri nan lari a 18 jiyè 2020, an akonplisman Revelasyon onz. Ble a se Moyiz ak Eli, premye otè Pawòl Bondye a; epi pwomès konsènan Eli ki gen pou vini an se dènye deklarasyon ki nan Ansyen Testaman an. Alfa ak Omega yo touye nan lari Sodòm ak Lejip la, men yo resisite an 2024, jan sa reprezante nan Revelasyon 11:11. Pandan yo te mouri, Sodòm ak Lejip te rejwi. Ezekyèl mete lanmò Pelatya a nan tan rès la lè li di: “Ay, Senyè Bondye! èske w ap fini nèt ak rès Izrayèl la?” Sodòm se legliz Advantis Setyèm Jou a nan tan rès la, dapre Ezayi.</w:t>
      </w:r>
    </w:p>
    <w:p>
      <w:pPr>
        <w:pStyle w:val="ArticleScripture"/>
        <w:jc w:val="left"/>
      </w:pPr>
      <w:r>
        <w:rPr>
          <w:rFonts w:ascii="Times New Roman" w:hAnsi="Times New Roman" w:eastAsia="Times New Roman" w:cs="Times New Roman"/>
        </w:rPr>
        <w:t>Tande, syèl yo, epi koute, tè a; paske Senyè a pale: Mwen nouri timoun, mwen elve yo, men yo menm yo leve kont mwen. Bèf la konnen mèt li, bourik la konnen manger mèt li; men Izrayèl pa konnen, pèp mwen an pa konprann.</w:t>
      </w:r>
    </w:p>
    <w:p>
      <w:pPr>
        <w:pStyle w:val="ArticleScripture"/>
        <w:jc w:val="left"/>
      </w:pPr>
      <w:r>
        <w:rPr>
          <w:rFonts w:ascii="Times New Roman" w:hAnsi="Times New Roman" w:eastAsia="Times New Roman" w:cs="Times New Roman"/>
        </w:rPr>
        <w:t>Ay, nasyon makasalanan, bayang nabibigatan ng kasamaan, lahi ng mga manggagawa ng kasamaan, mga anak na mapagpasama: kanilang tinalikuran ang Panginoon, kanilang ginalit ang Banal ng Israel, sila’y nagsitalikod at umurong paatras. Bakit pa kayo parurusahan? lalo lamang kayong manghihimagsik nang manghihimagsik: ang buong ulo ay may sakit, at ang buong puso ay nanghihina. Mula sa talampakan ng paa hanggang sa ulo ay walang kagalingan dito; kundi mga sugat, at mga pasa, at mga nananang sugat: ang mga ito’y hindi napisil, ni natalian, ni napalambot man ng langis. Ang inyong lupain ay wasak, ang inyong mga lungsod ay sinunog sa apoy: ang inyong lupain, nilalamon ng mga taga-ibang bayan sa inyong harapan, at ito’y wasak, na gaya ng winasak ng mga dayuhan. At ang anak na babae ng Sion ay naiwan na gaya ng isang kubol sa ubasan, gaya ng isang silungan sa halamanan ng mga pipino, gaya ng isang lungsod na kinukubkob.</w:t>
      </w:r>
    </w:p>
    <w:p>
      <w:pPr>
        <w:pStyle w:val="ArticleScripture"/>
        <w:jc w:val="left"/>
      </w:pPr>
      <w:r>
        <w:rPr>
          <w:rFonts w:ascii="Times New Roman" w:hAnsi="Times New Roman" w:eastAsia="Times New Roman" w:cs="Times New Roman"/>
        </w:rPr>
        <w:t>Si ce n’eût été que le Seigneur des armées nous eût laissé un très petit reste, nous serions devenus comme Sodome, nous ressemblerions à Gomorrhe. Écoutez la parole du Seigneur, chefs de Sodome; prêtez l’oreille à la loi de notre Dieu, peuple de Gomorrhe. Ésaïe 1:2–10.</w:t>
      </w:r>
    </w:p>
    <w:p>
      <w:pPr>
        <w:pStyle w:val="ArticleBody"/>
        <w:jc w:val="left"/>
      </w:pPr>
      <w:r>
        <w:rPr>
          <w:rFonts w:ascii="Times New Roman" w:hAnsi="Times New Roman" w:eastAsia="Times New Roman" w:cs="Times New Roman"/>
        </w:rPr>
        <w:t>Moyiz ak Eli yo touye nan Sodòm ak Lejip pandan peryòd rès la. Lejip se yon senbòl gouvènans sivil ki fin kòwonpi, epi Sodòm se yon senbòl administrasyon legliz ki fin kòwonpi. Pelatya, pitit gason Benaja a, mouri nan lwa dimanch lan, bagay Ezayi mete ann amoni ak jou pwovokasyon biblik la, ki swa se 1863, swa lwa dimanch lan. Pelatya, pitit gason Benaja a, reprezante yon fo ekivalan moun ki vrèman tande Pawòl Bondye a. Nan tan rès la, sila yo ki reprezante pa Moyiz ak Eli yo touye yo epi ansuit yo resisite. Rezirèksyon sa a te kòmanse avèk yon vwa nan dezè a nan mwa Jiyè 2023. Depi 2024, separasyon final ble ak move zèb yo deja an kou.</w:t>
      </w:r>
    </w:p>
    <w:p>
      <w:pPr>
        <w:pStyle w:val="ArticleBody"/>
        <w:jc w:val="left"/>
      </w:pPr>
      <w:r>
        <w:rPr>
          <w:rFonts w:ascii="Times New Roman" w:hAnsi="Times New Roman" w:eastAsia="Times New Roman" w:cs="Times New Roman"/>
        </w:rPr>
        <w:t>Lè lalwa dimanch la va vini, Legliz Advantis Setyèm Jou a va konnen yo pèdi.</w:t>
      </w:r>
    </w:p>
    <w:p>
      <w:pPr>
        <w:pStyle w:val="ArticleScripture"/>
        <w:jc w:val="left"/>
      </w:pPr>
      <w:r>
        <w:rPr>
          <w:rFonts w:ascii="Times New Roman" w:hAnsi="Times New Roman" w:eastAsia="Times New Roman" w:cs="Times New Roman"/>
        </w:rPr>
        <w:t>Vil sa a p ap chodyè nou, ni nou p ap vyann ki nan mitan li a; men m ap jije nou sou fwontyè Izrayèl la. Epi n a konnen se mwen menm ki Seyè a; paske nou pa t mache dapre lwa mwen yo, ni nou pa t egzekite jijman mwen yo, men nou te aji dapre koutim nasyon payen ki toutotou nou yo. Epi, pandan m t ap pwofetize, Pelatya, pitit gason Benaja a, mouri. Ezekyèl 11:11–13.</w:t>
      </w:r>
    </w:p>
    <w:p>
      <w:pPr>
        <w:pStyle w:val="ArticleBody"/>
        <w:jc w:val="left"/>
      </w:pPr>
      <w:r>
        <w:rPr>
          <w:rFonts w:ascii="Times New Roman" w:hAnsi="Times New Roman" w:eastAsia="Times New Roman" w:cs="Times New Roman"/>
        </w:rPr>
        <w:t>Lanmò Pelatya, ki gen yon non ki vle di delivre pa Bondye, vle di nan kontèks la, delivre pou lanmò, nan menm moman travayè onzyèm èdtan yo delivre anba men wa nò a nan vèsè karant-youn nan Danyèl onz. Pelatya delivre nan men wa nò a nan lwa dimanch lan. Pelatya, pitit gason Benaja, sa vle di “sa Bondye bati.” Nan menm pwen kote Bondye yon fwa ankò bati yon tanp, pou leve l kòm legliz triyonfan an nan lwa dimanch lan, sila yo Pelatya reprezante yo delivre pou lanmò, paske olye pou yo te patisipe nan travay rebati ansyen dezolasyon yo, yo t ap bati pou tèt yo tonm Tobya a. Pelatya reprezante tèt rive zòtèy Ezayi a, yon kò ki chaje nèt ak peche. Kò sa a se legliz Advantis Setyèm Jou Lawodise a nan konklizyon kat jenerasyon rebelyon pwogresif, rebelyon Ezayi eksprime kòm yon rebelyon k ap vin pi grav lè li di: “rebèl toujou pi plis.” Nan pwosesis final eprèv la ki te kòmanse an 2024, ble a mouri pandan twa jou edmi, epi apre sa li resisite; lè sa a yo va konnen Seyè a se Bondye.</w:t>
      </w:r>
    </w:p>
    <w:p>
      <w:pPr>
        <w:pStyle w:val="ArticleScripture"/>
        <w:jc w:val="left"/>
      </w:pPr>
      <w:r>
        <w:rPr>
          <w:rFonts w:ascii="Times New Roman" w:hAnsi="Times New Roman" w:eastAsia="Times New Roman" w:cs="Times New Roman"/>
        </w:rPr>
        <w:t>Se poutèt sa, pwofetize, epi di yo: Men sa Senyè Bondye a di: Gade, o pèp mwen an, m ap louvri tonm nou yo, m ap fè nou monte soti nan tonm nou yo, epi m ap mennen nou nan peyi Izrayèl la. Epi n ap konnen se mwen menm ki Senyè a, lè m fin louvri tonm nou yo, o pèp mwen an, epi lè m fin fè nou soti nan tonm nou yo. M ap mete Lespri mwen nan nou, epi n ap viv; m ap tabli nou nan pwòp peyi nou an. Lè sa a, n ap konnen se mwen menm, Senyè a, ki pale sa, epi ki akonpli li, se Senyè a ki di sa. Ezekyèl 37:12–14.</w:t>
      </w:r>
    </w:p>
    <w:p>
      <w:pPr>
        <w:pStyle w:val="ArticleBody"/>
        <w:jc w:val="left"/>
      </w:pPr>
      <w:r>
        <w:rPr>
          <w:rFonts w:ascii="Times New Roman" w:hAnsi="Times New Roman" w:eastAsia="Times New Roman" w:cs="Times New Roman"/>
        </w:rPr>
        <w:t>Fo prètriz kontrefè a, ki 25 yo reprezante nan lwa dimanch lan, va lè sa a konnen Senyè a se Bondye. Ble a konnen Senyè a se Bondye an 2024, epi move zèb yo reveye pou rive nan konesans sa a nan lwa dimanch lan, lè li twò ta. Peryòd la kòmanse ak yon tonm ak yon rezirèksyon, epi li fini ak yon tonm san rezirèksyon. Ble a, nan kòmansman an, konnen Bondye lè Li akonpli rezirèksyon Revelasyon onz la; epi move zèb yo konnen sa nan tranblemanntè lwa dimanch lan nan menm chapit la. Ant de repè sa yo, pwosesis tès lapli dèyè a mennen toulède klas yo rive nan matirite pou rekòt la.</w:t>
      </w:r>
    </w:p>
    <w:p>
      <w:pPr>
        <w:pStyle w:val="ArticleBody"/>
        <w:jc w:val="left"/>
      </w:pPr>
      <w:r>
        <w:rPr>
          <w:rFonts w:ascii="Times New Roman" w:hAnsi="Times New Roman" w:eastAsia="Times New Roman" w:cs="Times New Roman"/>
        </w:rPr>
        <w:t>Mesaj Joël la se chante jaden rezen an, men premye kestyon li soulve se si lèzòm kapab rekonèt dènye jou yo dapre premye jou yo. “Granmoun yo” nan Joël pa t kapab fè sa, paske lè apèl pou leve a rive a minwi, yo retranche yo—vomit yo soti nan bouch Senyè a, egzakteman kote bèt latè a louvri bouch li pou pale, ki se tou kote bourik Balaam nan te pale, epi kote papa Jan Batis la te pale.</w:t>
      </w:r>
    </w:p>
    <w:p>
      <w:pPr>
        <w:pStyle w:val="ArticleBody"/>
        <w:jc w:val="left"/>
      </w:pPr>
      <w:r>
        <w:rPr>
          <w:rFonts w:ascii="Times New Roman" w:hAnsi="Times New Roman" w:eastAsia="Times New Roman" w:cs="Times New Roman"/>
        </w:rPr>
        <w:t>Jijman ki tonbe sou “granmoun ansyen yo” a baze sou kestyon si sa te rive nan jou zansèt nou yo. Pasaj la louvri avèk pawòl sa yo: “tande sa.” Apre sa, li prezante de temwen: youn se kat jenerasyon moun, epi lòt la se kat kalite ensèk. Lè sa a, yo reveye nan Kri Minwi a, sèlman pou yo dekouvri yo pase sou yo kòm pèp alyans Bondye te chwazi a. Yo pa pase sou yo paske yo pa t gen diven; yo pase sou yo paske yo gen move diven an. Nan parabòl dis vyèj yo, diven nouvo Joel la se lwil.</w:t>
      </w:r>
    </w:p>
    <w:p>
      <w:pPr>
        <w:pStyle w:val="ArticleBody"/>
        <w:jc w:val="left"/>
      </w:pPr>
      <w:r>
        <w:rPr>
          <w:rFonts w:ascii="Times New Roman" w:hAnsi="Times New Roman" w:eastAsia="Times New Roman" w:cs="Times New Roman"/>
        </w:rPr>
        <w:t>Delivrans yo depann de si yo resevwa “diven nèf” mesaj lapli ta a. Ezayi prezante “granmoun yo ak ansyen yo” tou kòm “tafyatè Efrayim yo”, e Efrayim pa parèt pami sila yo ki sele yo nan Revelasyon sèt. Se frè li Manase ki ranplase li. Li difisil pou jwenn yon wa ki pi mechan pase Manase, men se li menm ki ranplase tafyatè Efrayim yo.</w:t>
      </w:r>
    </w:p>
    <w:p>
      <w:pPr>
        <w:pStyle w:val="ArticleScripture"/>
        <w:jc w:val="left"/>
      </w:pPr>
      <w:r>
        <w:rPr>
          <w:rFonts w:ascii="Times New Roman" w:hAnsi="Times New Roman" w:eastAsia="Times New Roman" w:cs="Times New Roman"/>
        </w:rPr>
        <w:t>“Moun ki pa santi okenn lapenn poutèt pwòp dekadans espirityèl yo, ni ki pa plenn poutèt peche lòt moun yo, yo pral rete san sele Bondye a. Senyè a bay mesaje li yo lòd, mesye ki gen zam pou touye nan men yo: ‘Pase dèyè li nan vil la, epi frape: pa kite je nou epanye, ni nou pa dwe gen pitye: touye nèt granmoun kou jèn, tifi, ti pitit, ak fanm: men pa pwoche bò kote okenn moun ki gen mak la sou li; epi kòmanse nan tanp Mwen an. Lè sa a, yo te kòmanse ak ansyen yo ki te devan kay la.’”</w:t>
      </w:r>
    </w:p>
    <w:p>
      <w:pPr>
        <w:pStyle w:val="ArticleScripture"/>
        <w:jc w:val="left"/>
      </w:pPr>
      <w:r>
        <w:rPr>
          <w:rFonts w:ascii="Times New Roman" w:hAnsi="Times New Roman" w:eastAsia="Times New Roman" w:cs="Times New Roman"/>
        </w:rPr>
        <w:t>“La a, ki se tanp Senyè a, te premye a ki te santi kou kòlè Bondye a. Ansyen yo, sila yo Bondye te bay gwo limyè e ki te kanpe kòm gad enterè espirityèl pèp la, te trayi konfyans yo te resevwa a. Yo te pran pozisyon ke nou pa bezwen atann mirak ni manifestasyon pwisans Bondye ki parèt klèman tankou nan tan lontan yo. Tan yo chanje. Pawòl sa yo fòtifye enkredilite yo, e yo di: Senyè a p ap fè byen, ni Li p ap fè mal. Li twò mizèrikòd pou L vizite pèp Li a ak jijman. Konsa, “Lapè ak sekirite” se rèl moun ki p ap janm leve vwa yo ankò tankou yon twonpèt pou montre pèp Bondye a transgresyon yo ak kay Jakòb la peche li yo. Chen bèbè sa yo ki pa t vle jape yo se sila yo menm ki santi vanjans jis yon Bondye yo te ofanse. Gason, jenn fi, ak timoun piti tout peri ansanm.</w:t>
      </w:r>
    </w:p>
    <w:p>
      <w:pPr>
        <w:pStyle w:val="ArticleScripture"/>
        <w:jc w:val="left"/>
      </w:pPr>
      <w:r>
        <w:rPr>
          <w:rFonts w:ascii="Times New Roman" w:hAnsi="Times New Roman" w:eastAsia="Times New Roman" w:cs="Times New Roman"/>
        </w:rPr>
        <w:t>“Abominasyon yo poutèt sa moun fidèl yo t ap soupiye ak kriye yo, se te sèlman sa je fini yo te kapab remake; men, pi move peche yo byen lwen, sa yo ki te pwovoke jalouzi Bondye ki pi e ki sen an, yo pa t devwale. Gran Sondè kè yo konnen tout peche ouvriye mechanste yo fè an kachèt. Moun sa yo rive santi yo an sekirite nan twonpri pa yo, e poutèt pasyans long li, yo di Senyè a pa wè, epi apre sa yo aji kòmsi Li te abandone tè a. Men, Li pral dekouvri ipokrizi yo, e Li pral louvri devan lòt moun peche sa yo yo te pran tout prekosyon pou kache.”</w:t>
      </w:r>
    </w:p>
    <w:p>
      <w:pPr>
        <w:pStyle w:val="ArticleScripture"/>
        <w:jc w:val="left"/>
      </w:pPr>
      <w:r>
        <w:rPr>
          <w:rFonts w:ascii="Times New Roman" w:hAnsi="Times New Roman" w:eastAsia="Times New Roman" w:cs="Times New Roman"/>
        </w:rPr>
        <w:t>“Pa gen okenn siperyorite nan ran, diyite, oswa sajès monn nan; okenn pozisyon nan fonksyon sakre, ki va prezève lèzòm pou yo pa sakrifye prensip lè yo abandone a pwòp kè twonpè pa yo. Moun yo te konsidere kòm diy ak jis yo montre yo se chèf bann nan apostazi epi egzanp nan endiferans ak nan abi mizèrikòd Bondye yo. Li p ap tolere ankò chemen mechanste yo, epi nan kòlè Li, Li aji ak yo san mizèrikòd.</w:t>
      </w:r>
    </w:p>
    <w:p>
      <w:pPr>
        <w:pStyle w:val="ArticleScripture"/>
        <w:jc w:val="left"/>
      </w:pPr>
      <w:r>
        <w:rPr>
          <w:rFonts w:ascii="Times New Roman" w:hAnsi="Times New Roman" w:eastAsia="Times New Roman" w:cs="Times New Roman"/>
        </w:rPr>
        <w:t>“Se avèk repiyans Senyè a retire prezans Li nan men moun ki te resevwa gwo limyè epi ki te santi pouvwa pawòl la nan sèvi lòt moun. Yon lè yo te sèvitè fidèl Li, ki te jwenn favè prezans ak direksyon Li; men yo te vire do ba Li epi yo te mennen lòt moun nan erè, e poutèt sa yo tonbe anba mekontantman diven an.” Testimonies, volume 5, 211, 212.</w:t>
      </w:r>
    </w:p>
    <w:p>
      <w:pPr>
        <w:pStyle w:val="ArticleBody"/>
        <w:jc w:val="left"/>
      </w:pPr>
      <w:r>
        <w:rPr>
          <w:rFonts w:ascii="Times New Roman" w:hAnsi="Times New Roman" w:eastAsia="Times New Roman" w:cs="Times New Roman"/>
        </w:rPr>
        <w:t>Jowèl ap pale ak dirijan legliz Advantis Setyèm Jou Lawodise a lè li idantifye “granmoun yo,” men Jowèl ap pale tou ak moun ki pa gen enstriksyon, jan Ezayi rele moun sa yo ki mete an kontrè ak moun ki gen konesans yo. Jowèl ap pale ak mesye ansyen yo ki bese tèt yo devan solèy la nan chapit uit Ezekyèl la, e ki se premye moun yo jije nan chapit nèf la. Li ap pale tou ak manm legliz Lawodise Advantis Setyèm Jou a lè li di: “Tande sa, nou menm granmoun yo, epi koute byen, nou tout ki rete nan peyi a.”</w:t>
      </w:r>
    </w:p>
    <w:p>
      <w:pPr>
        <w:pStyle w:val="ArticleBody"/>
        <w:jc w:val="left"/>
      </w:pPr>
      <w:r>
        <w:rPr>
          <w:rFonts w:ascii="Times New Roman" w:hAnsi="Times New Roman" w:eastAsia="Times New Roman" w:cs="Times New Roman"/>
        </w:rPr>
        <w:t>25 mesye yo nan chapit uit la twouve yo nan lwa dimanch lan, kote yo ap pwostène devan solèy la ak do yo vire bay tanp lan. Yo se yon “dim” rebelyon 250 yo, ki te kanpe ansanm ak Kore, Datan ak Abiram. 25 mesye yo se yon senbòl rebelyon an ki te repete, dapre enspirasyon an an 1888, ki te prefigire rebelyon dirijan Legliz Advantis Setyèm Jou Lawodise a nan 9/11, jis rive jouk nan lwa dimanch lan. Yo reprezante yon “dim” rebelyon nan menm peryòd la menm kote Ezayi, nan chapit sis la, idantifye saj yo kòm yon “dim” ki gen sibstans anndan li.</w:t>
      </w:r>
    </w:p>
    <w:p>
      <w:pPr>
        <w:pStyle w:val="ArticleBody"/>
        <w:jc w:val="left"/>
      </w:pPr>
      <w:r>
        <w:rPr>
          <w:rFonts w:ascii="Times New Roman" w:hAnsi="Times New Roman" w:eastAsia="Times New Roman" w:cs="Times New Roman"/>
        </w:rPr>
        <w:t>Jowèl se anons pou Advantis yo ke tan gras yo fini, paske yo ranpli mezi tan pwobasyon yo ak peche; epi plenitid sa a prezante tankou yon maladi depi nan tèt yo jouk nan zòtèy yo, sa ki idantifye ke mesaj lapli ta a te koupe nan bouch yo. Ezayi dekri menm reyalite sa a nan chapit vennnèf.</w:t>
      </w:r>
    </w:p>
    <w:p>
      <w:pPr>
        <w:pStyle w:val="ArticleScripture"/>
        <w:jc w:val="left"/>
      </w:pPr>
      <w:r>
        <w:rPr>
          <w:rFonts w:ascii="Times New Roman" w:hAnsi="Times New Roman" w:eastAsia="Times New Roman" w:cs="Times New Roman"/>
        </w:rPr>
        <w:t>Rete la, epi sezi; rele byen fò, wi, rele: yo sou tankou moun ki sou, men se pa ak diven; yo t ap mache an titib, men se pa ak bwason fò. Paske SENYÈ a vide sou nou lespri yon dòmi pwofon, li fèmen je nou; pwofèt yo ak chèf nou yo, moun k ap fè vizyon yo, li kouvri yo. Epi tout vizyon an vin pou nou tankou pawòl yon liv sele, yo remèt bay yon moun ki gen konesans, yo di l: Tanpri, li sa; epi li di: Mwen pa kapab, paske li sele. Epi yo remèt liv la bay yon moun ki pa gen konesans, yo di l: Tanpri, li sa; epi li di: Mwen pa gen konesans.</w:t>
      </w:r>
    </w:p>
    <w:p>
      <w:pPr>
        <w:pStyle w:val="ArticleScripture"/>
        <w:jc w:val="left"/>
      </w:pPr>
      <w:r>
        <w:rPr>
          <w:rFonts w:ascii="Times New Roman" w:hAnsi="Times New Roman" w:eastAsia="Times New Roman" w:cs="Times New Roman"/>
        </w:rPr>
        <w:t>Se poutèt sa, Senyè a di konsa: Paske pèp sa a pwoche bò kote m ak bouch yo, epi ak lèv yo yo onore m, men yo mete kè yo byen lwen mwen, epi lakrent yo genyen anvè mwen se yon bagay yo aprann dapre kòmandman lèzòm; se poutèt sa, gade, m pral kontinye fè yon travay mèvèy nan mitan pèp sa a, wi, yon travay mèvèy ak yon prodij: paske sajès mesye saj yo ap peri, epi konpreyansyon mesye pridan yo ap kache. Malè pou moun sa yo ki fouye byen fon pou kache plan yo devan Senyè a, epi zèv yo fèt nan fènwa, epi yo di: Ki moun ki wè nou? epi ki moun ki konnen nou? Anverite, jan nou ap vire bagay yo tèt anba a, y ap konsidere sa tankou ajil bòs potye a; paske èske sa ki fèt la ka di de sila a ki fè l la: Li pa t fè m? osinon èske bagay ki fòme a ka di de sila a ki fòme l la: Li pa t gen okenn konprann? Ezayi 29:9–16.</w:t>
      </w:r>
    </w:p>
    <w:p>
      <w:pPr>
        <w:pStyle w:val="ArticleBody"/>
        <w:jc w:val="left"/>
      </w:pPr>
      <w:r>
        <w:rPr>
          <w:rFonts w:ascii="Times New Roman" w:hAnsi="Times New Roman" w:eastAsia="Times New Roman" w:cs="Times New Roman"/>
        </w:rPr>
        <w:t>«Konprann» moun saj yo chita sou lefèt ke Pawòl pwofetik Bondye a louvri sele li yo. Moun ki resevwa fòmasyon nan enstitisyon koripsyon Advanis yo pa ka li liv pwofesi a, epi yo akize Bondye kòm si Li pa gen konprann. Lè pwofesi a louvri sele li, yo pa ka konprann li; konsa yo akize Bondye kòm si se Li menm ki pa gen konprann, epi konsa yo vire tout bagay tèt anba. Ni moun save ni moun ki pa save nan Advanis la pa ka konprann pwofesi ki louvri sele li jis anvan tan gras la fini, epi liv Joèl la bay “granmoun yo” lòd pou yo tande; men yo se yon klas ki, pandan y ap tande, yo pa tande, epi pandan y ap wè, yo pa wè.</w:t>
      </w:r>
    </w:p>
    <w:p>
      <w:pPr>
        <w:pStyle w:val="ArticleBody"/>
        <w:jc w:val="left"/>
      </w:pPr>
      <w:r>
        <w:rPr>
          <w:rFonts w:ascii="Times New Roman" w:hAnsi="Times New Roman" w:eastAsia="Times New Roman" w:cs="Times New Roman"/>
        </w:rPr>
        <w:t>Nannan menm kè rebelyon yo a parèt nan enkapasite yo genyen pou rekonèt Kris la kòm premye a ak dènye a. Se nan kontèks chapit sa a yo poze kesyon an: “Èske sa te rive nan jou pa nou yo, oswa menm nan jou zansèt nou yo?”</w:t>
      </w:r>
    </w:p>
    <w:p>
      <w:pPr>
        <w:pStyle w:val="ArticleBody"/>
        <w:jc w:val="left"/>
      </w:pPr>
      <w:r>
        <w:rPr>
          <w:rFonts w:ascii="Times New Roman" w:hAnsi="Times New Roman" w:eastAsia="Times New Roman" w:cs="Times New Roman"/>
        </w:rPr>
        <w:t>Èske te gen yon tan nan listwa zansèt nou yo kote yon pèp leve nan Kri Minwi a, sèlman pou yo dekouvri yo se vyèj san konprann? Yo bay “granmoun yo” lòd pou yo “leve,” menm jan yo te bay Millerit yo nan reyinyon kan Exeter an 1844. Parabòl dis vyèj yo se parabòl eksperyans pèp Advantis la, ki te akonpli jis nan dènye detay li nan listwa Millerit la, e ki pral akonpli ankò jis nan dènye detay li nan dènye jou yo. Enkapasite Advantis Setyèm Jou Lawodise a pou rekonèt ke listwa fondamantal legliz yo a repete nan dènye jou yo, mete anfas prensip pwofetik la ki se kle ki louvri mesaj pwofetik la. Sa se pa sèlman règ biblik la, men tou kè Revelasyon karaktè Jezikri a, ki vin deglise jis anvan tan gras la fini.</w:t>
      </w:r>
    </w:p>
    <w:p>
      <w:pPr>
        <w:pStyle w:val="ArticleBody"/>
        <w:jc w:val="left"/>
      </w:pPr>
      <w:r>
        <w:rPr>
          <w:rFonts w:ascii="Times New Roman" w:hAnsi="Times New Roman" w:eastAsia="Times New Roman" w:cs="Times New Roman"/>
        </w:rPr>
        <w:t>Joël mande: « Èske sa te rive nan jou pa nou, oswa menm nan jou zansèt nou yo? » Osinon yo ta ka poze kesyon an konsa: « Nan jou zansèt nou yo, èske te gen yon pwosesis eprèv ki te separe yon pèp alyans nouvo ak yon pèp alyans ansyen? » Wi, te genyen, e separasyon an te reyalize pa mwayen mesaj pwofetik la, ki reprezante kòm lwil nan parabòl la. « Èske sa te rive nan jou pa nou oswa nan jou zansèt nou yo » te idantifye tousuit ke sa ki te rive nan jou zansèt yo se te yon reveye apre kat jenerasyon destriksyon k ap ogmante, jan sa reprezante pa kòmandman pou voye mesaj la atravè kat jenerasyon, ansanm ak kat ensèk destriksyon k ap vin pi grav yo. Joèl se pwononsyasyon jijman kont yon legliz ki retounen dèyè epi ki aposta nan moman Rèl Minwi a. Pa gen okenn legliz nan istwa sakre ki te kanpe kont yon pi gwo limyè pase legliz Advantis Setyèm Jou a. Senbòl kalite rebelyon sa a kont verite a reprezante pa “Kapènawòm.”</w:t>
      </w:r>
    </w:p>
    <w:p>
      <w:pPr>
        <w:pStyle w:val="ArticleBody"/>
        <w:jc w:val="left"/>
      </w:pPr>
      <w:r>
        <w:rPr>
          <w:rFonts w:ascii="Times New Roman" w:hAnsi="Times New Roman" w:eastAsia="Times New Roman" w:cs="Times New Roman"/>
        </w:rPr>
        <w:t>N ap kontinye nan atik k ap vini an.</w:t>
      </w:r>
    </w:p>
    <w:p>
      <w:pPr>
        <w:pStyle w:val="ArticleScripture"/>
        <w:jc w:val="left"/>
      </w:pPr>
      <w:r>
        <w:rPr>
          <w:rFonts w:ascii="Times New Roman" w:hAnsi="Times New Roman" w:eastAsia="Times New Roman" w:cs="Times New Roman"/>
        </w:rPr>
        <w:t>“Se nan Kapènawòm Jezi te rete pandan entèval vwayaj Li yo ale vini, e li vin rekonèt kòm ‘pwòp vil pa Li.’ Li te sou rivaj Lanmè Galile a, e toupre fwontyè bèl plenn Jenezarèt la, si se pa t menm sou li.” The Desire of Ages, 252.</w:t>
      </w:r>
    </w:p>
    <w:p>
      <w:pPr>
        <w:pStyle w:val="ArticleScripture"/>
        <w:jc w:val="left"/>
      </w:pPr>
      <w:r>
        <w:rPr>
          <w:rFonts w:ascii="Times New Roman" w:hAnsi="Times New Roman" w:eastAsia="Times New Roman" w:cs="Times New Roman"/>
        </w:rPr>
        <w:t>“Pami moun ki fè konnen yo se pitit Bondye, konbyen ti pasyans ki te parèt, konbyen pawòl anmè ki te pale, konbyen denonsyasyon ki te pwononse kont sila yo ki pa nan lafwa pa nou an. Anpil moun te gade moun ki nan lòt legliz yo tankou gwo pechè, tandiske Senyè a pa konsidere yo konsa. Sila yo ki gade manm lòt legliz yo konsa, bezwen imilye tèt yo anba men pisan Bondye a. Sila yo kondane yo ka pa t resevwa anpil limyè, yo ka te gen kèk ti opòtinite ak kèk privilèj sèlman. Si yo te resevwa limyè anpil nan manm legliz nou yo te resevwa a, yo ta ka fè pwogrè pi rapid anpil, epi yo ta ka reprezante lafwa yo pi byen devan mond lan. Konsènan sila yo ki fè grandizè poutèt limyè yo genyen, men ki pa mache ladan li, Kris la di: ‘Men mwen di nou sa: Jou jijman an, sa va pi sipòtab pou Tir ak Sidon pase pou nou. E ou menm, Kapènawòm [Adventis setyèm jou yo, ki te resevwa gwo limyè], ou menm ki leve jouk nan syèl la [sou kestyon privilèj], yo pral desann ou jouk nan lanfè; paske si zèv pwisan ki te fèt nan mitan ou yo te fèt nan Sodòm, li ta rete jouk jounen jodi a. Men mwen di nou sa: Jou jijman an, sa va pi sipòtab pou peyi Sodòm pase pou ou.’ Lè sa a Jezi pran lapawòl, li di: ‘Mwen di ou mèsi, O Papa, Senyè syèl la ak tè a, paske ou kache bagay sa yo devan moun ki saj ak moun ki pridan [nan pwòp estimasyon pa yo], epi ou revele yo bay timoun piti yo.’”</w:t>
      </w:r>
    </w:p>
    <w:p>
      <w:pPr>
        <w:pStyle w:val="ArticleScripture"/>
        <w:jc w:val="left"/>
      </w:pPr>
      <w:r>
        <w:rPr>
          <w:rFonts w:ascii="Times New Roman" w:hAnsi="Times New Roman" w:eastAsia="Times New Roman" w:cs="Times New Roman"/>
        </w:rPr>
        <w:t>«Epi kounye a, paske nou fè tout zèv sa yo, se Senyè a k ap pale, e mwen te pale avèk nou, leve granmaten pou m pale, men nou pa t koute; e mwen te rele nou, men nou pa t reponn; se poutèt sa m ap fè kay sa a, ki pote non mwen, kote nou mete konfyans nou an, ansanm ak plas mwen te bay nou ak zansèt nou yo, menm jan mwen te fè Silo. E m ap chase nou lwen devan je m, menm jan mwen te chase tout frè nou yo, tout desandans Efrayim nèt.»</w:t>
      </w:r>
    </w:p>
    <w:p>
      <w:pPr>
        <w:pStyle w:val="ArticleScripture"/>
        <w:jc w:val="left"/>
      </w:pPr>
      <w:r>
        <w:rPr>
          <w:rFonts w:ascii="Times New Roman" w:hAnsi="Times New Roman" w:eastAsia="Times New Roman" w:cs="Times New Roman"/>
        </w:rPr>
        <w:t>“Seyè a tabli nan mitan nou enstitisyon ki gen anpil enpòtans, epi yo dwe administre yo, pa jan enstitisyon monn nan administre yo, men dapre lòd Bondye. Yo dwe administre yo ak yon je ki fikse sèlman sou glwa li, pou, pa tout mwayen, nanm k ap peri yo ka sove. Bay pèp Bondye a temwayaj Lespri a rive, e poutan anpil pa t pran konsiderasyon repwòch, avètisman, ak konsèy yo.</w:t>
      </w:r>
    </w:p>
    <w:p>
      <w:pPr>
        <w:pStyle w:val="ArticleScripture"/>
        <w:jc w:val="left"/>
      </w:pPr>
      <w:r>
        <w:rPr>
          <w:rFonts w:ascii="Times New Roman" w:hAnsi="Times New Roman" w:eastAsia="Times New Roman" w:cs="Times New Roman"/>
        </w:rPr>
        <w:t>“‘Tande kounye a sa, nou menm pèp sòt, ki san konprann; nou gen je, men nou pa wè; nou gen zòrèy, men nou pa tande. Èske nou p ap gen krentif pou mwen? se Senyè a ki di sa. Èske nou p ap tranble devan prezans mwen, mwen menm ki mete sab la pou sèvi kòm limit lanmè a pa yon lòd etènèl, pou li pa ka depase li? Menm si vag li yo ap brase kò yo, yo pa ka genyen; menm si yo ap gwonde, yo pa ka pase sou li. Men pèp sa a gen yon kè ki vire do ban mwen e ki rebèl; yo vire do, yo ale. Yo pa di nan kè yo: Annou gen krentif pou Senyè a, Bondye nou an, li menm ki bay lapli, ni premye lapli a ni dènye lapli a, nan sezon pa yo; li rezève pou nou semèn rekòt yo ki fikse davans. Se mechanste nou yo ki fè bagay sa yo vire do; se peche nou yo ki anpeche bon bagay yo rive jwenn nou.... Yo pa rann jistis nan kòz la, kòz òfelen an, epoutan yo pwospere; epi dwa malere yo, yo pa jije li. Èske mwen p ap pini pou bagay sa yo? se Senyè a ki di sa; èske nanm mwen p ap tire revanj sou yon nasyon konsa?’”</w:t>
      </w:r>
    </w:p>
    <w:p>
      <w:pPr>
        <w:pStyle w:val="ArticleScripture"/>
        <w:jc w:val="left"/>
      </w:pPr>
      <w:r>
        <w:rPr>
          <w:rFonts w:ascii="Times New Roman" w:hAnsi="Times New Roman" w:eastAsia="Times New Roman" w:cs="Times New Roman"/>
        </w:rPr>
        <w:t>“Èske Senyè a va oblije di: ‘Pa lapriyè pou pèp sa a, ni pa leve kri oswa lapriyè pou yo, ni pa fè entèsesyon devan mwen: paske mwen p ap koute ou’? ‘Se poutèt sa lapli yo te kenbe, e pa t gen lapli fen sezon an.... Depi kounye a, èske ou p ap rele jwenn mwen: Papa mwen, ou se gid jenès mwen?’” Review and Herald, 1ye out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Venkat</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