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Laodise a — Nimewo Vennsenk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Nimewo vennsenk</w:t>
      </w:r>
    </w:p>
    <w:p>
      <w:pPr>
        <w:pStyle w:val="ArticleBody"/>
        <w:jc w:val="left"/>
      </w:pPr>
      <w:r>
        <w:rPr>
          <w:rFonts w:ascii="Times New Roman" w:hAnsi="Times New Roman" w:eastAsia="Times New Roman" w:cs="Times New Roman"/>
        </w:rPr>
        <w:t>Liv Joèl la konfwonte dirijan legliz Advantis Setyèm Jou Lawodise a ak temwayaj rebelyon li a k ap ogmante sou kat jenerasyon. Kat jenerasyon sa yo montre tou nan Ezekyèl chapit uit, kote vennsenk mesye jenerasyon katriyèm sa a ap bese tèt devan solèy la. An 1901, 13 ane apre rebelyon 1888 la, legliz Advantis la te òganize yon komite pou dirije legliz la.</w:t>
      </w:r>
    </w:p>
    <w:p>
      <w:pPr>
        <w:pStyle w:val="ArticleBody"/>
        <w:jc w:val="left"/>
      </w:pPr>
      <w:r>
        <w:rPr>
          <w:rFonts w:ascii="Times New Roman" w:hAnsi="Times New Roman" w:eastAsia="Times New Roman" w:cs="Times New Roman"/>
        </w:rPr>
        <w:t>Premye Komite Egzekitif Konferans Jeneral la te etabli pandan gwo reòganizasyon ki te fèt nan Sesyon Konferans Jeneral 1901 an, e li te konpoze de 25 manm. Sa te reprezante yon elajisman enpòtan konpare ak komite ki te egziste anvan 1901, ki te genyen sèlman 13 manm. Kantite manm yo te ogmante atravè ane yo, men Jezi toujou idantifye fen an ak kòmansman an. Kòmansman an te genyen 25 manm, avèk youn kòm dirijan an, an paralèl ak yon kou nan tanp lan, ki te konpoze de 24 prèt ak yon sèl gran prèt.</w:t>
      </w:r>
    </w:p>
    <w:p>
      <w:pPr>
        <w:pStyle w:val="ArticleBody"/>
        <w:jc w:val="left"/>
      </w:pPr>
      <w:r>
        <w:rPr>
          <w:rFonts w:ascii="Times New Roman" w:hAnsi="Times New Roman" w:eastAsia="Times New Roman" w:cs="Times New Roman"/>
        </w:rPr>
        <w:t>Jida ak Sanedren an se de senbòl rebelyon nan tan Kris la. Sanedren an reprezante legliz Advantis Setyèm Jou Lawodiseyen an. Patisipasyon Sanedren an nan krisifiksyon Kris la se yon tip ki prefigure wòl Advantis la nan kriz lwa dimanch lan. Sanedren an—konsèy siprèm jwif yo nan Jerizalèm, ki te konpoze ak chèf prèt yo, ansyen yo ak dirèktè lalwa yo, anba prezidans Gran Prèt Kayif—te jwe yon wòl santral nan evènman ki te mennen nan lanmò Jezi.</w:t>
      </w:r>
    </w:p>
    <w:p>
      <w:pPr>
        <w:pStyle w:val="ArticleBody"/>
        <w:jc w:val="left"/>
      </w:pPr>
      <w:r>
        <w:rPr>
          <w:rFonts w:ascii="Times New Roman" w:hAnsi="Times New Roman" w:eastAsia="Times New Roman" w:cs="Times New Roman"/>
        </w:rPr>
        <w:t>Apre arestasyon Jezi nan Jetsemani (ki te òganize atravè trayizon Jida), yo mennen li devan Sanedren an lannuit, nan kay Kayif. Yo t ap chèche temwayaj pou kondane li, epi yo te fè vini temwen ki te akize li de blasfèm ak rebelyon.</w:t>
      </w:r>
    </w:p>
    <w:p>
      <w:pPr>
        <w:pStyle w:val="ArticleBody"/>
        <w:jc w:val="left"/>
      </w:pPr>
      <w:r>
        <w:rPr>
          <w:rFonts w:ascii="Times New Roman" w:hAnsi="Times New Roman" w:eastAsia="Times New Roman" w:cs="Times New Roman"/>
        </w:rPr>
        <w:t>Lè Kayifas te mande Jezi dirèkteman si li te Mesi a (oswa Pitit Bondye a), repons afimatif Jezi a, “Se ou menm ki di sa,” te mennen granprèt la deklare, “Blasfèm!” Konsèy la te kondane Li kòm yon moun ki merite lanmò. Paske yo pa t gen otorite anba dominasyon women an pou egzekite santans kapital, yo te lage Jezi nan men Pons Pilat, gouvènè women an, pandan yo t ap akize l de sedisyon pou yo te ka jwenn yon egzekisyon women. Kwafiksyon an menm te fèt pa sòlda women yo anba lòd Pilat, men sèlman apre Pilat te sede anba presyon chèf prèt yo ak yon foul moun (ki te mande lanmò Jezi ak liberasyon Barabas).</w:t>
      </w:r>
    </w:p>
    <w:p>
      <w:pPr>
        <w:pStyle w:val="ArticleScripture"/>
        <w:jc w:val="left"/>
      </w:pPr>
      <w:r>
        <w:rPr>
          <w:rFonts w:ascii="Times New Roman" w:hAnsi="Times New Roman" w:eastAsia="Times New Roman" w:cs="Times New Roman"/>
        </w:rPr>
        <w:t>“Lè Kris te sou tè sa a, mond lan te prefere Barabas. E jodi a, mond lan ansanm ak legliz yo ap fè menm chwa a. Sèn trayizon an, rejè a, ak kwa Kris la te deja rejwe, e yo pral rejwe ankò sou yon echèl ki anpil anpil. Moun yo pral ranpli ak kalite lènmi an, epi avèk yo, twonpri li yo pral gen gwo pouvwa. Nan menm mezi yo refize limyè a, se nan mezi sa a y ap tonbe nan move konprann ak move entèpretasyon. Moun ki rejte Kris e ki chwazi Barabas ap travay anba yon twonpri ki mennen nan destriksyon. Fo reprezantasyon ak fo temwayaj pral grandi rive nan rebelyon ouvè. Je a lè li move, tout kò a pral plen ak fènwa. Moun ki bay afeksyon yo a nenpòt lòt chèf olye de Kris pral twouve yo anba kontwòl yon pasyon avèg ki tèlman atiran, nan kò, nanm, ak lespri yo, konsa, anba pouvwa li, nanm yo vire do bay koute verite a pou yo kwè manti a. Yo pran nan pyèj la e yo vin kaptif, epi pa chak aksyon yo, yo rele byen fò: Lage Barabas pou nou, men kloure Kris sou kwa a.”</w:t>
      </w:r>
    </w:p>
    <w:p>
      <w:pPr>
        <w:pStyle w:val="ArticleScripture"/>
        <w:jc w:val="left"/>
      </w:pPr>
      <w:r>
        <w:rPr>
          <w:rFonts w:ascii="Times New Roman" w:hAnsi="Times New Roman" w:eastAsia="Times New Roman" w:cs="Times New Roman"/>
        </w:rPr>
        <w:t>“Menm kounye a, desizyon sa a ap pran. Sèn ki te dewoule sou kwa a ap dewoule ankò. Nan legliz ki vire do bay verite ak jistis yo, sa nati imen kapab fè e sa l ap fè lè lanmou Bondye pa yon prensip ki rete nèt ale nan nanm nan, ap parèt aklè. Nou pa bezwen sezi pou anyen ki ka rive kounye a. Nou pa bezwen sezi devan okenn devlopman laterè. Moun ki pilonnen anba pye profan yo lalwa Bondye a gen menm lespri ak mesye ki te joure epi trayi Jezi yo. San okenn remò konsyans, yo pral fè zèv papa yo, dyab la. Y ap poze kesyon ki te sòti nan bouch trèt Jida yo: Kisa n ap ban mwen si m trayi Jezi Kris la ban nou? Menm kounye a, yo ap trayi Kris nan moun sen li yo.” Review and Herald, 30 janvye 1900.</w:t>
      </w:r>
    </w:p>
    <w:p>
      <w:pPr>
        <w:pStyle w:val="ArticleBody"/>
        <w:jc w:val="left"/>
      </w:pPr>
      <w:r>
        <w:rPr>
          <w:rFonts w:ascii="Times New Roman" w:hAnsi="Times New Roman" w:eastAsia="Times New Roman" w:cs="Times New Roman"/>
        </w:rPr>
        <w:t>Si le passage signifie véritablement ce qu’il dit, alors ceux qui étaient désignés comme « choisissant Barabbas » seront incapables de comprendre ce qu’enseigne le passage. Ces personnes sont celles de 2 Thessaloniciens qui reçoivent une puissance d’égarement, parce qu’elles n’ont pas aimé la vérité. Elle dit au sujet de ceux qui choisissent Barabbas : « Ceux qui donnent leurs affections à quelque dirigeant autre que le Christ se trouveront sous l’emprise, dans leur corps, leur âme et leur esprit, d’un engouement si enivrant que, sous sa puissance, des âmes se détournent de l’écoute de la vérité pour croire au mensonge. » Ceux qui choisissent Barabbas sont sous le contrôle de Satan avant le jalon de la croix et de la loi du dimanche. Dans cette condition, ils ne peuvent absolument pas comprendre ce qu’enseigne le passage. Ils avanceront donc que « les circonstances dans lesquelles Sœur White a écrit ces paroles concernaient cette histoire particulière, et non le temps présent ». Peut-être diraient-ils : « Elle parle du christianisme d’une manière générale, et cela ne s’applique pas directement aux Adventistes du Septième Jour. » Balivernes.</w:t>
      </w:r>
    </w:p>
    <w:p>
      <w:pPr>
        <w:pStyle w:val="ArticleBody"/>
        <w:jc w:val="left"/>
      </w:pPr>
      <w:r>
        <w:rPr>
          <w:rFonts w:ascii="Times New Roman" w:hAnsi="Times New Roman" w:eastAsia="Times New Roman" w:cs="Times New Roman"/>
        </w:rPr>
        <w:t>Natirèlman, sikonstans listwa nan epòk kote Sè White te ekri pawòl sa yo te an reyalite yon kòmantè sou istwa pèsonèl pa li; men menm jan ak Jan nan Revelasyon an, lè yo di yon pwofèt pou l ekri, yo di l pou l ekri “bagay ou te wè yo, ak bagay ki la yo, ak bagay ki pral vini apre sa yo.” Lè yon pwofèt anrejistre bagay ki la yo, anmenmtan li ap anrejistre bagay ki gen pou vini yo.</w:t>
      </w:r>
    </w:p>
    <w:p>
      <w:pPr>
        <w:pStyle w:val="ArticleBody"/>
        <w:jc w:val="left"/>
      </w:pPr>
      <w:r>
        <w:rPr>
          <w:rFonts w:ascii="Times New Roman" w:hAnsi="Times New Roman" w:eastAsia="Times New Roman" w:cs="Times New Roman"/>
        </w:rPr>
        <w:t>Dirijan Advantis yo reprezante pa 25 mesye Ezekyèl yo, ki pwofetikman aliyen tou ak 250 mesye ki te kanpe ansanm ak Korak, Datan ak Abiram. Menm jan an, rebèl yo nan 1888 ak Konferans Jeneral Minneapolis la te idantifye pa Sè White kòm moun k ap repete rebelyon Korak, Datan ak Abiram. Sè White anseye dirèkteman ke lè zanj Revelasyon dizuit la desann epi li klere tè a avèk glwa li, lapli dèyè a kòmanse.</w:t>
      </w:r>
    </w:p>
    <w:p>
      <w:pPr>
        <w:pStyle w:val="ArticleScripture"/>
        <w:jc w:val="left"/>
      </w:pPr>
      <w:r>
        <w:rPr>
          <w:rFonts w:ascii="Times New Roman" w:hAnsi="Times New Roman" w:eastAsia="Times New Roman" w:cs="Times New Roman"/>
        </w:rPr>
        <w:t>“Lapli dèyè a gen pou l tonbe sou pèp Bondye a. Yon zanj pisan gen pou l desann soti nan syèl la, epi tout tè a gen pou l klere ak glwa li.” Review and Herald, 21 avril 1891.</w:t>
      </w:r>
    </w:p>
    <w:p>
      <w:pPr>
        <w:pStyle w:val="ArticleBody"/>
        <w:jc w:val="left"/>
      </w:pPr>
      <w:r>
        <w:rPr>
          <w:rFonts w:ascii="Times New Roman" w:hAnsi="Times New Roman" w:eastAsia="Times New Roman" w:cs="Times New Roman"/>
        </w:rPr>
        <w:t>Sè White anseye dirèkteman ke zanj Revelasyon dizwityèm lan te desann nan Konferans Jeneral 1888 la avèk mesaj A. T. Jones ak E. J. Waggoner yo. Lè li te nan Konferans lan, rebelyon an te tèlman akable li, li te deside ranmase afè pa li epi ale; men yon zanj te di li li dwe rete epi ekri istwa a, paske se te yon repete rebelyon Kora a. Poukisa zanj lan te vle sa ekri, si se pa t pou yon temwayaj nan dènye jou yo? Si se yon temwayaj pou dènye jou yo, ki lòt sans sa ta ka genyen, si se pa ke legliz Advantis Setyèm Jou Laodise a pral mache sou tras Sanedren an pandan kriz lwa dimanch lan, epi sitou nan istwa ki mennen rive ladan l lan?</w:t>
      </w:r>
    </w:p>
    <w:p>
      <w:pPr>
        <w:pStyle w:val="ArticleBody"/>
        <w:jc w:val="left"/>
      </w:pPr>
      <w:r>
        <w:rPr>
          <w:rFonts w:ascii="Times New Roman" w:hAnsi="Times New Roman" w:eastAsia="Times New Roman" w:cs="Times New Roman"/>
        </w:rPr>
        <w:t>Mesaj Jones ak Waggoner yo te prezante kòm “mesaj jistifikasyon pa lafwa, an verite,” “mesaj Lawodise a,” “mesaj jistis Kris la” ak “mesaj twazyèm zanj lan.” Rebèl yo te reziste mesaj la, epi yo te rejte tou direksyon Lespri Pwofesi a ansanm ak mesaje yo te chwazi pou reyinyon an. Sè White anseye tou ke lè gwo bilding Vil New York yo pral fè desann, pa yon touche nan pouvwa Bondye, lè sa a Revelasyon 18:1–3 pral akonpli. Depi 9/11, lidèchip legliz Advantis Setyèm Jou Lawodise a ap repete rebelyon Kora a, rebelyon 25 ansyen gason yo, rebelyon lidèchip la an 1888, ak rebelyon Sanedren an nan tan ki t ap mennen rive sou kwa a. Vennsenk gason sa yo se yon senbòl ki reprezante yon fo prètriz levitik.</w:t>
      </w:r>
    </w:p>
    <w:p>
      <w:pPr>
        <w:pStyle w:val="ArticleBody"/>
        <w:jc w:val="left"/>
      </w:pPr>
      <w:r>
        <w:rPr>
          <w:rFonts w:ascii="Times New Roman" w:hAnsi="Times New Roman" w:eastAsia="Times New Roman" w:cs="Times New Roman"/>
        </w:rPr>
        <w:t>Yon Levit te dwe gen 25 an lè li te kòmanse sèvi.</w:t>
      </w:r>
    </w:p>
    <w:p>
      <w:pPr>
        <w:pStyle w:val="ArticleScripture"/>
        <w:jc w:val="left"/>
      </w:pPr>
      <w:r>
        <w:rPr>
          <w:rFonts w:ascii="Times New Roman" w:hAnsi="Times New Roman" w:eastAsia="Times New Roman" w:cs="Times New Roman"/>
        </w:rPr>
        <w:t>Seyè a pale ak Moyiz, li di: Men sa ki konsène Levit yo: depi laj vennsenk an e pi wo, y ap antre pou sèvi nan sèvis Tant Randevou a. E depi laj senkant an, y ap sispann fè sèvis sa a, e yo p ap sèvi ankò. Men yo va sèvi ansanm ak frè yo nan Tant Randevou a, pou veye sou sa yo reskonsab la, men yo menm yo p ap fè sèvis la. Se konsa w ap fè pou Levit yo konsènan sa yo reskonsab la. Nonb 8:23–26.</w:t>
      </w:r>
    </w:p>
    <w:p>
      <w:pPr>
        <w:pStyle w:val="ArticleBody"/>
        <w:jc w:val="left"/>
      </w:pPr>
      <w:r>
        <w:rPr>
          <w:rFonts w:ascii="Times New Roman" w:hAnsi="Times New Roman" w:eastAsia="Times New Roman" w:cs="Times New Roman"/>
        </w:rPr>
        <w:t>Yon Levit kòmanse sèvis li a laj vennsenk an e li sèvi pandan vennsenk ane, jouk li rive nan laj senkant an. Mesaje Alyans lan, nan Malachi 3, ap pirifye epi tou ap netwaye Levit yo nan lwa dimanch lan, menm jan Li te fè sa 22 oktòb 1844.</w:t>
      </w:r>
    </w:p>
    <w:p>
      <w:pPr>
        <w:pStyle w:val="ArticleScripture"/>
        <w:jc w:val="left"/>
      </w:pPr>
      <w:r>
        <w:rPr>
          <w:rFonts w:ascii="Times New Roman" w:hAnsi="Times New Roman" w:eastAsia="Times New Roman" w:cs="Times New Roman"/>
        </w:rPr>
        <w:t>Gade, m ap voye mesaje mwen an, e li va pare chemen an devan mwen; epi Seyè a, sila a nou ap chèche a, va vini san pèdi tan nan tanp li a, wi, mesaje alyans lan, sila a nou pran plezi nan li a: gade, li va vini, se sa Seyè ki gen tout lame yo di.</w:t>
      </w:r>
    </w:p>
    <w:p>
      <w:pPr>
        <w:pStyle w:val="ArticleScripture"/>
        <w:jc w:val="left"/>
      </w:pPr>
      <w:r>
        <w:rPr>
          <w:rFonts w:ascii="Times New Roman" w:hAnsi="Times New Roman" w:eastAsia="Times New Roman" w:cs="Times New Roman"/>
        </w:rPr>
        <w:t>Men, ki moun ki ka sipòte jou vini li a? Epi, ki moun ki va kanpe lè li parèt? Paske li tankou dife yon moun k ap rafine, e tankou savon moun k ap blanchi twal yo. Epi li va chita tankou yon moun k ap rafine ak pirifye ajan; li va pirifye pitit Levi yo, e li va netwaye yo tankou lò ak ajan, pou yo ka ofri bay Senyè a yon ofrann nan lajistis. Lè sa a, ofrann Jida ak Jerizalèm nan va fè Senyè a plezi, tankou nan jou lontan yo, e tankou nan ane premye yo. Malachi 3:1–4.</w:t>
      </w:r>
    </w:p>
    <w:p>
      <w:pPr>
        <w:pStyle w:val="ArticleBody"/>
        <w:jc w:val="left"/>
      </w:pPr>
      <w:r>
        <w:rPr>
          <w:rFonts w:ascii="Times New Roman" w:hAnsi="Times New Roman" w:eastAsia="Times New Roman" w:cs="Times New Roman"/>
        </w:rPr>
        <w:t>Nimewo “25” kòm yon senbòl, reprezante non sèlman yon Levit fidèl, men tou yon fo Levit. “25” kòm yon senbòl, se poutèt sa, idantifye separasyon de kategori adoratè, kit yo se vyèj saj ak vyèj sòt, mouton ak bouk, ble ak move zèb. Nimewo vennsenk la se yon senbòl non sèlman yon Levit, men menm jan an tou, e sa enpòtan anpil, li se yon senbòl separasyon an (pirifikasyon an) nan Levit yo. Separasyon sa a fèt nan lwa dimanch la, e li se yon sijè prensipal nan Pawòl pwofetik Bondye a. Li apwopriye pou Matye chapit vennsenk la se senpleman yon kontinyasyon pwofesi Jezi te bay sou fen mond lan nan Matye vennkat.</w:t>
      </w:r>
    </w:p>
    <w:p>
      <w:pPr>
        <w:pStyle w:val="ArticleScripture"/>
        <w:jc w:val="left"/>
      </w:pPr>
      <w:r>
        <w:rPr>
          <w:rFonts w:ascii="Times New Roman" w:hAnsi="Times New Roman" w:eastAsia="Times New Roman" w:cs="Times New Roman"/>
        </w:rPr>
        <w:t>E Jezi soti, li kite tanp lan; epi disip li yo pwoche bò kote li pou montre li batiman tanp lan. E Jezi di yo: Èske nou pa wè tout bagay sa yo? An verite mwen di nou sa: p ap rete isit la yon sèl wòch sou yon lòt, ki p ap jete atè. Matye 24:1, 2.</w:t>
      </w:r>
    </w:p>
    <w:p>
      <w:pPr>
        <w:pStyle w:val="ArticleBody"/>
        <w:jc w:val="left"/>
      </w:pPr>
      <w:r>
        <w:rPr>
          <w:rFonts w:ascii="Times New Roman" w:hAnsi="Times New Roman" w:eastAsia="Times New Roman" w:cs="Times New Roman"/>
        </w:rPr>
        <w:t>Lè Jezi te kite tanp lan, Li pa t janm retounen ankò. Nan dènye vèsè chapit venntrwa a, Jezi te pwononse jijman sou Sanedren an, e jijman an eksprime an fòm “uit” malè, konsa li fè kontrefason uit nanm ki te sou lach la, uityèm jou sikonsizyon an, uityèm jou rezirèksyon an, uit jenerasyon Abraram yo pandan 430 ane ak plis ankò. Nimewo kontrefè “uit” la aliyen ak Levit kontrefè a.</w:t>
      </w:r>
    </w:p>
    <w:p>
      <w:pPr>
        <w:pStyle w:val="ArticleScripture"/>
        <w:jc w:val="left"/>
      </w:pPr>
      <w:r>
        <w:rPr>
          <w:rFonts w:ascii="Times New Roman" w:hAnsi="Times New Roman" w:eastAsia="Times New Roman" w:cs="Times New Roman"/>
        </w:rPr>
        <w:t>Anverite, m ap di nou sa: Tout bagay sa yo va rive sou jenerasyon sa a.</w:t>
      </w:r>
    </w:p>
    <w:p>
      <w:pPr>
        <w:pStyle w:val="ArticleScripture"/>
        <w:jc w:val="left"/>
      </w:pPr>
      <w:r>
        <w:rPr>
          <w:rFonts w:ascii="Times New Roman" w:hAnsi="Times New Roman" w:eastAsia="Times New Roman" w:cs="Times New Roman"/>
        </w:rPr>
        <w:t>O Jerizalèm, Jerizalèm, ou menm ki touye pwofèt yo, epi ki kalonnen ak wòch moun yo voye bò kote ou, konbyen fwa mwen te vle rasanble pitit ou yo ansanm, menm jan yon manman poul rasanble ti poul li yo anba zèl li, men nou pa t vle! Gade, kay nou an kite pou nou, li vin tounen yon dezolasyon.</w:t>
      </w:r>
    </w:p>
    <w:p>
      <w:pPr>
        <w:pStyle w:val="ArticleScripture"/>
        <w:jc w:val="left"/>
      </w:pPr>
      <w:r>
        <w:rPr>
          <w:rFonts w:ascii="Times New Roman" w:hAnsi="Times New Roman" w:eastAsia="Times New Roman" w:cs="Times New Roman"/>
        </w:rPr>
        <w:t>Paske mwen di nou sa: nou p ap wè m ankò depi kounye a jouk lè n a di: Benediksyon pou sila a ki vini nan non Senyè a. Matye 23:36–39.</w:t>
      </w:r>
    </w:p>
    <w:p>
      <w:pPr>
        <w:pStyle w:val="ArticleBody"/>
        <w:jc w:val="left"/>
      </w:pPr>
      <w:r>
        <w:rPr>
          <w:rFonts w:ascii="Times New Roman" w:hAnsi="Times New Roman" w:eastAsia="Times New Roman" w:cs="Times New Roman"/>
        </w:rPr>
        <w:t>Chapit ventede Matye a fini avèk yon ilistrasyon sou mare mechan yo an pakèt, epi li fini ak dènye entèraksyon ant Kris la ak Jwif k ap chèche diskite yo. Apre sa, nan chapit 24, Li kite tanp lan pou dènye fwa, Li sispann travay Li pou ansyen Izrayèl. Chapit la fini kote li te kòmanse a, avèk pwononsyasyon ke kay yo te rete pou yo vid; epi sa Li te rele kay Papa Li lè Li te premye netwaye tanp lan, kounye a se te kay vid Jwif yo.</w:t>
      </w:r>
    </w:p>
    <w:p>
      <w:pPr>
        <w:pStyle w:val="ArticleBody"/>
        <w:jc w:val="left"/>
      </w:pPr>
      <w:r>
        <w:rPr>
          <w:rFonts w:ascii="Times New Roman" w:hAnsi="Times New Roman" w:eastAsia="Times New Roman" w:cs="Times New Roman"/>
        </w:rPr>
        <w:t>Nan chapit 24 la, Jezi pral reponn kestyon konsènan tanp lan ak destriksyon li ki t ap pwoche. Destriksyon sa a te dwe fèt nan menm jenerasyon sa a, ki te yon jenerasyon vipè. Li te kite tanp sa a pou l pa janm retounen; kidonk, prediksyon li bay yo ap adrese Izrayèl espirityèl, pa Izrayèl literal. Lè Kris la kite tanp lan, ki se legliz Advantis Setyèm Jou Lawodise a, menm jan li te fè ak ansyen Izrayèl la, an menm tan, tanp imen san karant-kat mil yo pral ini ak Tanp Diven an pou letènite. Lè Jezi te kite tanp ansyen Izrayèl la, li te divòse ak ansyen pèp alyans li a pou letènite.</w:t>
      </w:r>
    </w:p>
    <w:p>
      <w:pPr>
        <w:pStyle w:val="ArticleBody"/>
        <w:jc w:val="left"/>
      </w:pPr>
      <w:r>
        <w:rPr>
          <w:rFonts w:ascii="Times New Roman" w:hAnsi="Times New Roman" w:eastAsia="Times New Roman" w:cs="Times New Roman"/>
        </w:rPr>
        <w:t>Chapit onz rive nan chapit vennnde nan Matye se omega liy chapit onz rive vennnde nan liv Jenèz la. Lè liy lan kòmanse nan Jenèz onz, sa make tou kòmansman Babèl ak alyans lanmò Babèl la, ki rive nan akonplisman omega li nan Revelasyon chapit disèt, vèsè onz, vèsè ki se sant egzak tout vèsè ki fòme chapit onz rive vennnde yo. Mitan chapit onz rive vennnde yo nan Jenèz, Matye ak Revelasyon mete drapo a, oswa fo drapo li a, an anfaz chak fwa. Nan Jenèz se te sikonsizyon; nan Matye se te Pyè ak Wòch la sou ki Kris t ap bati legliz li a; epi nan Revelasyon se te bèt kontrefè a ki te la, ki la, epi ki pral monte, ki se wityèm lan, ki soti nan sèt yo, epi ki ansuit marye ak dragon an.</w:t>
      </w:r>
    </w:p>
    <w:p>
      <w:pPr>
        <w:pStyle w:val="ArticleBody"/>
        <w:jc w:val="left"/>
      </w:pPr>
      <w:r>
        <w:rPr>
          <w:rFonts w:ascii="Times New Roman" w:hAnsi="Times New Roman" w:eastAsia="Times New Roman" w:cs="Times New Roman"/>
        </w:rPr>
        <w:t>Onz ak vennde yo se senbòl ki idantifye konbinezon Divinite ak limanite, ki se menm sijè Kris la reprezante lè Li ekri lwa Li sou kè ak lespri nou. 11 ak 22 se senbòl alyans san karannkat mil yo. Nan Matye, chapit venntwa, fo prètriz la te resevwa uit malediksyon; nan menm moman an, vrè prètriz la resevwa lonksyon. Prèt yo te konsakre pandan sèt jou, epi sou wityèm jou a yo te kòmanse sèvi.</w:t>
      </w:r>
    </w:p>
    <w:p>
      <w:pPr>
        <w:pStyle w:val="ArticleBody"/>
        <w:jc w:val="left"/>
      </w:pPr>
      <w:r>
        <w:rPr>
          <w:rFonts w:ascii="Times New Roman" w:hAnsi="Times New Roman" w:eastAsia="Times New Roman" w:cs="Times New Roman"/>
        </w:rPr>
        <w:t>Se pa yon aksidan si sèt jou konsekrasyon prèt yo, ki te mennen nan kòmansman sèvis yo nan uityèm jou a, kòmanse nan chapit uit liv Resansman an, vèsè premye a, paske “81” se yon senbòl prèt yo.</w:t>
      </w:r>
    </w:p>
    <w:p>
      <w:pPr>
        <w:pStyle w:val="ArticleScripture"/>
        <w:jc w:val="left"/>
      </w:pPr>
      <w:r>
        <w:rPr>
          <w:rFonts w:ascii="Times New Roman" w:hAnsi="Times New Roman" w:eastAsia="Times New Roman" w:cs="Times New Roman"/>
        </w:rPr>
        <w:t>Epi Senyè a pale ak Moyiz, li di: Pran Arawon ak pitit gason l yo avè l, ansanm ak rad yo, ak lwil onksyon an, ak yon towo bèf pou ofrann pou peche, ak de belye mouton, ak yon panyen pen san ledven; epi rasanble tout kongregasyon an ansanm devan pòt Tant Randevou a. E Moyiz te fè jan Senyè a te kòmande l la; epi asanble a te rasanble ansanm devan pòt Tant Randevou a. E Moyiz di kongregasyon an: Men sa Senyè a te kòmande pou fèt. …</w:t>
      </w:r>
    </w:p>
    <w:p>
      <w:pPr>
        <w:pStyle w:val="ArticleScripture"/>
        <w:jc w:val="left"/>
      </w:pPr>
      <w:r>
        <w:rPr>
          <w:rFonts w:ascii="Times New Roman" w:hAnsi="Times New Roman" w:eastAsia="Times New Roman" w:cs="Times New Roman"/>
        </w:rPr>
        <w:t>Epi nou p ap soti nan pòt Tant Randevou a pandan sèt jou, jouk jou konsakrasyon nou yo va fini; paske pandan sèt jou l ap konsakre nou. Jan sa fèt jòdi a, se konsa Seyè a te bay lòd pou yo fè l, pou fè ekspyasyon pou nou. Se poutèt sa n ap rete nan pòt Tant Randevou a lajounen kou lannuit pandan sèt jou, epi n ap obsève sa Seyè a mande a, pou nou pa mouri; paske se konsa yo te ban m lòd. Konsa, Arawon ak pitit gason l yo te fè tout sa Seyè a te kòmande pa mwayen Moyiz. Epi, sou wityèm jou a, Moyiz rele Arawon ak pitit gason l yo, ansanm ak ansyen pèp Izrayèl yo; epi li di Arawon: Pran yon jenn towo bèf pou ofrann pou peche, ak yon belye mouton pou ofrann yo boule nèt, san defo, epi ofri yo devan Seyè a. … Epi Moyiz di: Men sa Seyè a te kòmande nou pou nou fè; epi laglwa Seyè a va parèt devan nou. … Lè sa a, Arawon leve men l bò kote pèp la, li beni yo, epi li desann apre li fin ofri ofrann pou peche a, ofrann yo boule nèt la, ak ofrann lapè yo. Epi Moyiz ak Arawon antre nan Tant Randevou a; lè yo soti, yo beni pèp la; epi laglwa Seyè a parèt devan tout pèp la. Lè sa a, yon dife soti devan Seyè a, li boule sou lotèl la ofrann yo boule nèt la ak grès la; lè tout pèp la wè sa, yo rele byen fò, epi yo lage kò yo fas atè. Levitik 8:1–5, 33–36; 9:1, 2, 6, 22–24.</w:t>
      </w:r>
    </w:p>
    <w:p>
      <w:pPr>
        <w:pStyle w:val="ArticleBody"/>
        <w:jc w:val="left"/>
      </w:pPr>
      <w:r>
        <w:rPr>
          <w:rFonts w:ascii="Times New Roman" w:hAnsi="Times New Roman" w:eastAsia="Times New Roman" w:cs="Times New Roman"/>
        </w:rPr>
        <w:t>Chapit venntrwa a idantifye Levit kontrefè yo, ki revele nan moman kote vrè Levit yo sele. Chapit vennnde nan Matye fini avèk lefèt ke pèsonn pa t janm poze Jezi okenn lòt kesyon ankò; apre sa, nan chapit venntrwa, Li prezante uit malè yo, pou idantifye ke tan pwobasyon Sanedren an te fèmen, e ke jijman egzekitif la te dwe kòmanse lè sa a. Nan chapit vennkat, Li idantifye tanp lan kòm kay Jwif yo. Li enpòtan pou wè sekans ki genyen nan chapit yo.</w:t>
      </w:r>
    </w:p>
    <w:p>
      <w:pPr>
        <w:pStyle w:val="ArticleBody"/>
        <w:jc w:val="left"/>
      </w:pPr>
      <w:r>
        <w:rPr>
          <w:rFonts w:ascii="Times New Roman" w:hAnsi="Times New Roman" w:eastAsia="Times New Roman" w:cs="Times New Roman"/>
        </w:rPr>
        <w:t>Chapit onz rive vennde nan Matye yo idantifye akonplisman sele san karant-kat mil yo nan kontèks alyans Bondye avèk yon pèp chwazi. Senbolis Palmoni a nan chapit onz, ki se alfa a, ansanm ak senbolis Li nan chapit vennde a, ki se omega a, ajoute nan istwa ki anndan chapit yo.</w:t>
      </w:r>
    </w:p>
    <w:p>
      <w:pPr>
        <w:pStyle w:val="ArticleBody"/>
        <w:jc w:val="left"/>
      </w:pPr>
      <w:r>
        <w:rPr>
          <w:rFonts w:ascii="Times New Roman" w:hAnsi="Times New Roman" w:eastAsia="Times New Roman" w:cs="Times New Roman"/>
        </w:rPr>
        <w:t>Chapit venn-twaz i konsène leksyasyon an, inyon Divin nan ak imen an jan sa reprezanté pa nonm venn-twaz la. Men chapit la ap rakonte jijman egzekitif move zèb yo, fo prètriz la, fo Levites yo. Chak prèt te yon Levite, men se pa tout Levite ki te prèt. Pami desandan Lévi yo, se sèl liy san Arawon an ki te kalifye pou prètriz la. Labib la fè konnen Levites yo t ap kòmanse sèvi a laj venn-senk an, men pitit gason Kehat yo t ap sèvi a laj trant an.</w:t>
      </w:r>
    </w:p>
    <w:p>
      <w:pPr>
        <w:pStyle w:val="ArticleScripture"/>
        <w:jc w:val="left"/>
      </w:pPr>
      <w:r>
        <w:rPr>
          <w:rFonts w:ascii="Times New Roman" w:hAnsi="Times New Roman" w:eastAsia="Times New Roman" w:cs="Times New Roman"/>
        </w:rPr>
        <w:t>Epi SENYÈ a pale ak Moyiz ansanm ak Arawon, li di: Fè resansman pitit Keyat yo pami pitit Levi yo, dapre fanmi yo, dapre kay zansèt yo, depi laj trant an monte jouk rive senkant an, tout moun ki antre nan sèvis la, pou fè travay la nan Tant Randevou a. Resansman 4:1–3.</w:t>
      </w:r>
    </w:p>
    <w:p>
      <w:pPr>
        <w:pStyle w:val="ArticleBody"/>
        <w:jc w:val="left"/>
      </w:pPr>
      <w:r>
        <w:rPr>
          <w:rFonts w:ascii="Times New Roman" w:hAnsi="Times New Roman" w:eastAsia="Times New Roman" w:cs="Times New Roman"/>
        </w:rPr>
        <w:t>Nimewo “30” reprezante prèt ki te nan liy san Kohat la, ki te pitit Levi; epi pitit Kohat la se te Amram, ki te papa Arawon. Levi vle di “tache ak Bondye” oswa “ini ak Bondye.” Kohat vle di “rasanble bò kote prezans li.” Amram vle di “pèp egzalte,” epi Arawon vle di “pòtp limyè” oswa “medyatè egzalte.” Ansanm, yo trase yon mouvman soti nan Lanmè Wouj rive Sinayi, konsa yo vin yon tip ki montre alyans ant Bondye ak san karannkat mil yo, ki se tanp imen an ki ini ak tanp diven an, lè Kris lonje men li yon dezyèm fwa pou rasanble pèp rès li a nan Tanp li a, kote li leve yo anlè epi egzalte yo pandan y ap resevwa limyè Sòm Prèt selès la, menm jan li te klere Chadrak, Mechak ak Abednego.</w:t>
      </w:r>
    </w:p>
    <w:p>
      <w:pPr>
        <w:pStyle w:val="ArticleBody"/>
        <w:jc w:val="left"/>
      </w:pPr>
      <w:r>
        <w:rPr>
          <w:rFonts w:ascii="Times New Roman" w:hAnsi="Times New Roman" w:eastAsia="Times New Roman" w:cs="Times New Roman"/>
        </w:rPr>
        <w:t>Chif “30” la reprezante yon peryòd preparasyon pou prèt yo, epi 25, kòm laj Levit yo, dwe aplike sou 30, liy sou liy, paske chak prèt te yon Levit, men se pa chak Levit ki te yon prèt. Trant reprezante peryòd preparasyon an ki te kòmanse an 1989, nan tan lafen an, epi li fini nan lwa dimanch Ozetazini. Chif vennsenk la, kòm yon senbòl Levit yo, se tou senbòl separasyon ant de klas, epi an rapò ak prèt yo li idantifye yon separasyon. Vennsenk make separasyon ant Levit yo ak fo Levit yo nan lwa dimanch lan, epi nan kontèks vrè prèt yo ak vrè Levit yo, li etabli tou yon distenksyon, byenke se pa yon separasyon negatif, tankou sa ye avèk fo Levit yo.</w:t>
      </w:r>
    </w:p>
    <w:p>
      <w:pPr>
        <w:pStyle w:val="ArticleBody"/>
        <w:jc w:val="left"/>
      </w:pPr>
      <w:r>
        <w:rPr>
          <w:rFonts w:ascii="Times New Roman" w:hAnsi="Times New Roman" w:eastAsia="Times New Roman" w:cs="Times New Roman"/>
        </w:rPr>
        <w:t>Kohat te youn nan twa branch prensipal Levi yo (ansanm ak Gèchòn ak Merari). Liy prèt la te soti espesyalman atravè Arawon, desandan Kohat la. Arawon se desandan Levi nan katriyèm jenerasyon, e privilèj prètriz la te limite a desandan gason li yo nan branch Kohatit sa a. Kohatit yo an jeneral (tout desandan Kohat yo) te gen onè pou pote bagay ki pi sakre yo, men se sèlman liy Arawon an ki te kapab aktyèlman akonpli fonksyon prèt yo devan lotèl la ak nan sanktyè a. Arawon reprezante menm katriyèm jenerasyon ak “granmoun aje” Joèl yo, oswa “ansyen mesye yo” nan chapit uit Ezekyèl la, ki bese devan solèy la.</w:t>
      </w:r>
    </w:p>
    <w:p>
      <w:pPr>
        <w:pStyle w:val="ArticleBody"/>
        <w:jc w:val="left"/>
      </w:pPr>
      <w:r>
        <w:rPr>
          <w:rFonts w:ascii="Times New Roman" w:hAnsi="Times New Roman" w:eastAsia="Times New Roman" w:cs="Times New Roman"/>
        </w:rPr>
        <w:t>Sistèm 24 kou (divizyon) k ap fè wotasyon pou prèt yo (epi menm jan an tou pou Levit ki pa prèt yo nan wòl sipò tankou mizisyen ak gadyen pòtay) te etabli pa wa David. David te òganize desandan Arawon yo an 24 kou (divizyon) pou yo sèvi pa wotasyon (1 Chronicles 24:1–19). David, avèk èd prèt Tsadòk (ki soti nan liy Eleaza a) ak Ahimelèk (ki soti nan liy Itama a), te divize yo an 24 gwoup (16 soti nan fanmi Eleaza a ki te pi gwo, 8 soti nan fanmi Itama a). Yo te tire osò pou detèmine lòd sèvis la.</w:t>
      </w:r>
    </w:p>
    <w:p>
      <w:pPr>
        <w:pStyle w:val="ArticleBody"/>
        <w:jc w:val="left"/>
      </w:pPr>
      <w:r>
        <w:rPr>
          <w:rFonts w:ascii="Times New Roman" w:hAnsi="Times New Roman" w:eastAsia="Times New Roman" w:cs="Times New Roman"/>
        </w:rPr>
        <w:t>Chak kou a te fè sèvis pandan yon semèn (de jou repo an jou repo), de fwa pa ane; anplis, tout kou yo te sèvi ansanm pandan gran fèt yo (Pak, Pannkòt, Tabènak). Menm jan an tou, David te òganize Levit ki pa t prèt yo an 24 kou pou mizik, gad pòt, elatriye (1 Istwa 23–26). Sistèm sa a te mete ann aplikasyon anba Salomon (2 Istwa 8:14) e li te kontinye pandan peryòd Dezyèm Tanp lan. Zakari, papa Jan Batis la, te nan kou Abija a — Lik 1:5; 1 Istwa 24:10. Lòd 24 kou prèt yo te detèmine pa tiraj osò, epi Zakari te nan kou Abija a, ki, pami vennkat kou yo, te reprezante “wityèm” kou a. Zakari vle di “Bondye sonje,” epi non papa li, Abija, vle di “Bondye se papa mwen.”</w:t>
      </w:r>
    </w:p>
    <w:p>
      <w:pPr>
        <w:pStyle w:val="ArticleBody"/>
        <w:jc w:val="left"/>
      </w:pPr>
      <w:r>
        <w:rPr>
          <w:rFonts w:ascii="Times New Roman" w:hAnsi="Times New Roman" w:eastAsia="Times New Roman" w:cs="Times New Roman"/>
        </w:rPr>
        <w:t>Papa ki nan syèl la te sonje pwomès li pou leve yon mesaje ki t ap prepare chemen pou Mesi a. Men Zakari tou ann amoni ak lwa dimanch lan, paske se la Saba a, jou lèzòm te dwe toujou sonje a, vin tounen dènye eprèv la. Zakari reprezante yon prèt, nan klas Abija a, ki se “wityèm” klas la. Zakari pa kwè mesaj zanj lan e yo fè l bèbè, jouk lè pitit gason li Jan fèt. Lè Jan fèt, Zakari antre nan diskisyon konsènan non Jan an, epi li pale. Pawòl pwofetik ki konsène dènye jou yo se lè Etazini pale tankou yon dragon.</w:t>
      </w:r>
    </w:p>
    <w:p>
      <w:pPr>
        <w:pStyle w:val="ArticleScripture"/>
        <w:jc w:val="left"/>
      </w:pPr>
      <w:r>
        <w:rPr>
          <w:rFonts w:ascii="Times New Roman" w:hAnsi="Times New Roman" w:eastAsia="Times New Roman" w:cs="Times New Roman"/>
        </w:rPr>
        <w:t>Epi, lè uityèm jou a rive, yo vini pou sikonsi timoun nan; epi yo t ap rele l Zakari, dapre non papa li. Men manman li reponn, li di: Non; men se Jan li va rele. Epi yo di li: Pa gen pèsonn nan fanmi ou ki pote non sa a. Epi yo fè siy bay papa li pou konnen ki non li ta vle yo rele l. Epi li mande yon ti tablo pou ekri, epi li ekri konsa: Non li se Jan. Epi yo tout te sezi. Menm lè a bouch li louvri, lang li delye, epi li pale, li fè lwanj Bondye. Lik 1:59–64.</w:t>
      </w:r>
    </w:p>
    <w:p>
      <w:pPr>
        <w:pStyle w:val="ArticleBody"/>
        <w:jc w:val="left"/>
      </w:pPr>
      <w:r>
        <w:rPr>
          <w:rFonts w:ascii="Times New Roman" w:hAnsi="Times New Roman" w:eastAsia="Times New Roman" w:cs="Times New Roman"/>
        </w:rPr>
        <w:t>Jan Batis la se nan uityèm gwoup Abija a, menm jan ak papa li. Lè Jan t ap sikonsi, sou uityèm jou a yo chanje non li. Jan Batis reprezante sila yo ki se prèt, nan katriyèm jenerasyon an, ki nan yon relasyon alyans avèk Bondye, ki chanje non yo (soti Laodise pou rive Filadèlfi), ki sele yo avèk siy alyans lan, lè Etazini pale tankou yon dragon.</w:t>
      </w:r>
    </w:p>
    <w:p>
      <w:pPr>
        <w:pStyle w:val="ArticleBody"/>
        <w:jc w:val="left"/>
      </w:pPr>
      <w:r>
        <w:rPr>
          <w:rFonts w:ascii="Times New Roman" w:hAnsi="Times New Roman" w:eastAsia="Times New Roman" w:cs="Times New Roman"/>
        </w:rPr>
        <w:t>Nou se tanp Bondye a. Liy pwofetik ki pale ak tanp lan ap pale ak gason ak fanm kòm moun endividyèl, epi tou ansanm kòm yon kò, paske legliz Bondye a se yon tanp tou. Epi, natirèlman, gen yon tanp nan syèl la, epi se Kris la ki bati tanp Senyè a. Se li menm ki poze fondasyon an epi ki mete pyè tèt kwen an sou tanp lan. Konsènan nimewo “25” la kòm yon senbòl, 25 reprezante Levit yo, yo menm ki pirifye (separe) anba mitan fo Levit yo nan Malachi chapit twa, epi ki pirifye tou nan menm pasaj la. Nan Ezekyèl chapit 40 rive 48, yo dekri yon tanp senbolik avèk anpil detay. Dlo lavi a soti nan tanp sa a epi li ranpli tè a.</w:t>
      </w:r>
    </w:p>
    <w:p>
      <w:pPr>
        <w:pStyle w:val="ArticleScripture"/>
        <w:jc w:val="left"/>
      </w:pPr>
      <w:r>
        <w:rPr>
          <w:rFonts w:ascii="Times New Roman" w:hAnsi="Times New Roman" w:eastAsia="Times New Roman" w:cs="Times New Roman"/>
        </w:rPr>
        <w:t>“Mèvèy se travay Bondye gen plan pou akonpli atravè sèvitè Li yo, pou non Li ka jwenn laglwa. Bondye te fè Jozèf tounen yon sous lavi pou nasyon peyi Lejip la. Se atravè Jozèf lavi tout pèp sa a te konsève. Epi, atravè Danyèl, Bondye te sove lavi tout saj Babilòn yo. Delivrans sa yo te tankou leson pa mwayen objè; yo te montre pèp la benediksyon espirityèl yo te ofri yo grasa relasyon ak Bondye Jozèf ak Danyèl t ap adore a. Konsa tou, atravè pèp Li a jodi a, Bondye vle pote benediksyon bay lemonn. Chak ouvriye nan kè li Kris la rete, chak moun ki pral manifeste lanmou Li devan lemonn, se yon travayè ansanm ak Bondye pou benediksyon limanite. Lè li resevwa nan men Sovè a gras pou l pataje ak lòt moun, soti nan tout egzistans li koule yon kouran lavi espirityèl. Kris te vini kòm Gran Doktè a pou geri blesi peche te fè nan fanmi lèzòm nan; epi Lespri Li, k ap aji atravè sèvitè Li yo, bay moun ki malad ak peche e k ap soufri yo yon gwo pouvwa gerizon ki efikas pou kò a ak nanm nan. ‘Nan jou sa a,’ Ekriti yo di, ‘pral gen yon sous ki louvri pou kay David la ak pou moun k ap viv Jerizalèm yo, pou peche ak pou salte.’ Zakari 13:1. Dlo sous sa a gen pwopriyete medsin ki pral geri ni enfimite fizik ni enfimite espirityèl.”</w:t>
      </w:r>
    </w:p>
    <w:p>
      <w:pPr>
        <w:pStyle w:val="ArticleScripture"/>
        <w:jc w:val="left"/>
      </w:pPr>
      <w:r>
        <w:rPr>
          <w:rFonts w:ascii="Times New Roman" w:hAnsi="Times New Roman" w:eastAsia="Times New Roman" w:cs="Times New Roman"/>
        </w:rPr>
        <w:t>“Nan sous sa a koule gwo larivyè pwisan yo te wè nan vizyon Ezekyèl la. ‘Dlo sa yo soti pou y ale nan bò solèy leve a, yo desann nan dezè a, epi yo antre nan lanmè a; lè yo fin rive nan lanmè a, dlo yo va geri. Epi sa pral rive, tout bagay vivan ki deplase, nenpòt kote rivyè yo rive, va viv…. Epi bò rivyè a, sou tou de bò rivaj li, va pouse tout kalite pyebwa pou manje, fèy yo p ap fennen, ni fwi yo p ap fini; chak mwa yo va bay nouvo fwi, paske dlo yo soti nan tanp lan; e fwi yo va sèvi pou manje, epi fèy yo pou geri.’ Ezekyèl 47:8–12.” Temwayaj yo, volim 6, 227.</w:t>
      </w:r>
    </w:p>
    <w:p>
      <w:pPr>
        <w:pStyle w:val="ArticleBody"/>
        <w:jc w:val="left"/>
      </w:pPr>
      <w:r>
        <w:rPr>
          <w:rFonts w:ascii="Times New Roman" w:hAnsi="Times New Roman" w:eastAsia="Times New Roman" w:cs="Times New Roman"/>
        </w:rPr>
        <w:t>Tanp Ezekyèl la se senbòl pwofetik ki nan nivo ki pi wo a, e Jan te resevwa lòd nan Revelasyon chapit onz la pou mezire tanp lan, men pou kite lakou a deyò. Lè nou fè menm bagay sa a ak tanp Ezekyèl la, nou wè de nimewo ki pi enpòtan nan dimansyon tanp lan reprezante prètriz la. 50 koud se nimewo ki pi enpòtan an, epi li repete 11 fwa kòm longè jeneral chak konplèks pòtay (Ezekyèl 40:15, 21, 25, 29, 33, 36, elatriye). Yo sèvi ak 50 tou pou sèten longè miray ak chanm yo (42:7–8). Li defini tout pasaj pòtay la, depi papòt deyò a rive nan papòt anndan an.</w:t>
      </w:r>
    </w:p>
    <w:p>
      <w:pPr>
        <w:pStyle w:val="ArticleBody"/>
        <w:jc w:val="left"/>
      </w:pPr>
      <w:r>
        <w:rPr>
          <w:rFonts w:ascii="Times New Roman" w:hAnsi="Times New Roman" w:eastAsia="Times New Roman" w:cs="Times New Roman"/>
        </w:rPr>
        <w:t>25 koude se dezyèm mezi ki pi klèman pi enpòtan an. Li repete 10 fwa kòm lajè ak lonnè konplèks pòtay yo (Ezekiel 40:13, 21, 25, 29, 30, 33, 36). Ansanm, 50 ak 25 fòme modèl rektangilè ki toujou rete menm jan an, 50 pa 25, pou sis gwo pòtay yo. Asosyasyon 50 pa 25 sa a domine deskripsyon achitekti pòtay ki mennen nan zòn enteryè yo. Pa gen okenn lòt pè mezi ki repete ak yon frekans konsa, tèlman sistematik, nan bilding tanp lan li menm.</w:t>
      </w:r>
    </w:p>
    <w:p>
      <w:pPr>
        <w:pStyle w:val="ArticleBody"/>
        <w:jc w:val="left"/>
      </w:pPr>
      <w:r>
        <w:rPr>
          <w:rFonts w:ascii="Times New Roman" w:hAnsi="Times New Roman" w:eastAsia="Times New Roman" w:cs="Times New Roman"/>
        </w:rPr>
        <w:t>Levit yo te antre nan sèvis aktif a laj 25 an (Resansman 8:24: “depi laj vennsenkan e pi wo, y ap antre pou sèvi nan sèvis la”). Yo te sèvi jiska laj 50 an (Resansman 4:3, 39, 43; 8:25: “jiska laj senkantan”). Sa bay egzakteman 25 ane sèvis aktif (50 – 25 = 25).</w:t>
      </w:r>
    </w:p>
    <w:p>
      <w:pPr>
        <w:pStyle w:val="ArticleBody"/>
        <w:jc w:val="left"/>
      </w:pPr>
      <w:r>
        <w:rPr>
          <w:rFonts w:ascii="Times New Roman" w:hAnsi="Times New Roman" w:eastAsia="Times New Roman" w:cs="Times New Roman"/>
        </w:rPr>
        <w:t>Se konsa, peryòd sèvis Levitik la ki dire 25 an reflete dirèkteman nan mezi 25 pa 50 koud yo ki domine pòtay ak estrikti tanp lan—menm kote Levit yo te sèvi a. Dimansyon prensipal tanp Ezekyèl la, sa vle di tanp legliz triyonfan an ak san karannkat mil yo, fèt achitekti a menm nan tanp kote yo te dwe sèvi a; MENM JAN an tou karannsis kwomozòm yo bati nan tanp menm kote pèp Bondye a dwe sèvi a. Palmoni mete siyati Li sou tanp imen endividyèl la ak sou tanp kò kolektif la ki dwe lamarye Li.</w:t>
      </w:r>
    </w:p>
    <w:p>
      <w:pPr>
        <w:pStyle w:val="ArticleBody"/>
        <w:jc w:val="left"/>
      </w:pPr>
      <w:r>
        <w:rPr>
          <w:rFonts w:ascii="Times New Roman" w:hAnsi="Times New Roman" w:eastAsia="Times New Roman" w:cs="Times New Roman"/>
        </w:rPr>
        <w:t>Nou pral kontinye sou liy sa yo nan atik kap vini an.</w:t>
      </w:r>
    </w:p>
    <w:p>
      <w:pPr>
        <w:pStyle w:val="ArticleScripture"/>
        <w:jc w:val="left"/>
      </w:pPr>
      <w:r>
        <w:rPr>
          <w:rFonts w:ascii="Times New Roman" w:hAnsi="Times New Roman" w:eastAsia="Times New Roman" w:cs="Times New Roman"/>
        </w:rPr>
        <w:t>“Moun ki nan pozisyon responsablite yo pa dwe vin adopte prensip mond lan ki chita sou satisfaksyon pwòp tèt yo ak depans egzajere, paske yo pa gen mwayen pou sa; e menm si yo ta gen mwayen an, prensip ki sanble ak Kris yo pa t ap pèmèt sa. Fòk yo bay anpil ansèyman. ‘Kilès Li va anseye konesans? e kilès Li va fè konprann doktrin? se sila yo yo fin sevre ak lèt la, e yo rale lwen tete yo. Paske lòd sou lòd dwe vini, lòd sou lòd; liy sou liy, liy sou liy; isit yon ti kras, e laba yon ti kras.’ Se konsa pawòl Senyè a dwe avèk pasyans prezante devan timoun yo epi kenbe devan yo, pa paran ki kwè pawòl Bondye a. ‘Paske se ak bouch k ap bege ak yon lòt lang Li va pale ak pèp sa a. Li te di yo: Men repo a, kote nou ka fè moun ki bouke a repoze; e men rafrechisman an: men yo pa t vle tande. Men pawòl Senyè a te vin pou yo lòd sou lòd, lòd sou lòd; liy sou liy, liy sou liy; isit yon ti kras, e laba yon ti kras; pou yo te ka ale, tonbe bak, kase, pran nan pèlen, epi kaptire.’ Poukisa?—paske yo pa t pran oserye pawòl Senyè a ki te vin jwenn yo.”</w:t>
      </w:r>
    </w:p>
    <w:p>
      <w:pPr>
        <w:pStyle w:val="ArticleScripture"/>
        <w:jc w:val="left"/>
      </w:pPr>
      <w:r>
        <w:rPr>
          <w:rFonts w:ascii="Times New Roman" w:hAnsi="Times New Roman" w:eastAsia="Times New Roman" w:cs="Times New Roman"/>
        </w:rPr>
        <w:t>“Sa vle di moun ki pa t resevwa enstriksyon, men ki te pran plezi nan pwòp sajès pa yo, epi ki te chwazi aji dapre pwòp lide pa yo. Senyè a ba yo eprèv sa a, pou yo swa pran pozisyon yo pou swiv konsèy Li, osinon refize epi aji dapre pwòp lide pa yo, epi lè sa a Senyè a ap kite yo nan rezilta ki sèten an. Nan tout chemen nou, nan tout sèvis nou rann Bondye, Li pale avè nou, ‘Ban Mwen kè ou.’ Se lespri soumèt, ki dispoze aprann, Bondye vle. Sa ki bay lapriyè ekselans li, se lefètke li sòti tankou yon souf ki soti nan yon kè ki plen lanmou ak obeyisans.”</w:t>
      </w:r>
    </w:p>
    <w:p>
      <w:pPr>
        <w:pStyle w:val="ArticleScripture"/>
        <w:jc w:val="left"/>
      </w:pPr>
      <w:r>
        <w:rPr>
          <w:rFonts w:ascii="Times New Roman" w:hAnsi="Times New Roman" w:eastAsia="Times New Roman" w:cs="Times New Roman"/>
        </w:rPr>
        <w:t>Bondye mande sèten bagay nan men pèp Li a; si yo di: Mwen pa vle bay kè m pou m fè bagay sa a, Seyè a kite yo kontinye nan sa yo panse se jijman saj pa yo a, san sajès ki soti nan syèl la, jouk lè Ekriti sa a [Ezayi 28:13] akonpli. Nou pa dwe di: M ap swiv direksyon Seyè a jis rive nan yon sèten pwen ki ann amoni ak jijman pa m, epi apre sa kenbe fèm nan pwòp lide pa nou, pandan n ap refize pou nou fòme dapre resanblans Seyè a. Se pou yo poze kesyon an konsa: Èske se volonte Seyè a? pa konsa: Èske se opinyon oswa jijman —–? Temwayaj pou Sèvitè yo,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Laodise a — Nimewo Vennsenk</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