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Liv Joèl la ak Legliz Advantis Setyèm Jou Laodise a — Nimewo Karant</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2026-02-03</w:t>
      </w:r>
    </w:p>
    <w:p>
      <w:pPr>
        <w:pStyle w:val="ArticleHeading"/>
        <w:jc w:val="left"/>
      </w:pPr>
      <w:r>
        <w:rPr>
          <w:rFonts w:ascii="Arial" w:hAnsi="Arial" w:eastAsia="Arial" w:cs="Arial"/>
        </w:rPr>
        <w:t>Nimewo Karant</w:t>
      </w:r>
    </w:p>
    <w:p>
      <w:pPr>
        <w:pStyle w:val="ArticleBody"/>
        <w:jc w:val="left"/>
      </w:pPr>
      <w:r>
        <w:rPr>
          <w:rFonts w:ascii="Times New Roman" w:hAnsi="Times New Roman" w:eastAsia="Times New Roman" w:cs="Times New Roman"/>
        </w:rPr>
        <w:t>Pyè te senbolikman nan Sezare Filip, nan twazyèm èdtan an, sou wout li pou l ale Sezare Maritim ak nevyèm èdtan an. Dapre Matye ak Mak, sis jou apre, Pyè, Jak ak Jan te sou Mòn Transfigirasyon an. Lik di uit jou, ant Panyòm ak Mòn nan. Depi nan pòtay lanfè yo, nan Sezare Filip, rive jouk nan lanmò sou kwa a, avèk yon arè sou chemen an nan Mòn Transfigirasyon an. Twa etap soti Panyòm rive nan lwa dimanch la. Sezare nan kòmansman an, Mòn nan nan mitan an, epi Sezare nan fen an. Lanfè nan kòmansman an, lanmò nan fen an, avèk laglwa Bondye nan mitan an. Yon rebelyon alfa, reprezante pa pòtay lanfè yo, ak yon rebelyon omega, reprezante pa lanmò Pitit Bondye a.</w:t>
      </w:r>
    </w:p>
    <w:p>
      <w:pPr>
        <w:pStyle w:val="ArticleBody"/>
        <w:jc w:val="left"/>
      </w:pPr>
      <w:r>
        <w:rPr>
          <w:rFonts w:ascii="Times New Roman" w:hAnsi="Times New Roman" w:eastAsia="Times New Roman" w:cs="Times New Roman"/>
        </w:rPr>
        <w:t>Sezare Filip se fondasyon an, paske se la Kris te idantifye Wòch la sou ki Li t ap bati legliz Li a. Mòn Transfigirasyon an se dezyèm etap la, kote tanp lan fini epi yo mete pyè tèt kwen an. Twazyèm etap jijman an sou kwa a te vini apre sa.</w:t>
      </w:r>
    </w:p>
    <w:p>
      <w:pPr>
        <w:pStyle w:val="ArticleScripture"/>
        <w:jc w:val="left"/>
      </w:pPr>
      <w:r>
        <w:rPr>
          <w:rFonts w:ascii="Times New Roman" w:hAnsi="Times New Roman" w:eastAsia="Times New Roman" w:cs="Times New Roman"/>
        </w:rPr>
        <w:t>Li di yo: Anverite m ap di nou sa, gen kèk nan moun ki kanpe isit la ki p ap goute lanmò, jouk yo wè wayòm Bondye a vini avèk pisans. Sis jou apre sa, Jezi pran Pyè, Jak ak Jan avèk li, li mennen yo sou yon gwo mòn, apa, pou kont yo; epi li te transfòme devan yo. Rad li yo vin klere, yo te blan anpil tankou nèj; pa gen okenn foulon sou latè ki ta kapab blanchi yo konsa. Eli parèt devan yo ansanm ak Moyiz; epi yo t ap pale ak Jezi.</w:t>
      </w:r>
    </w:p>
    <w:p>
      <w:pPr>
        <w:pStyle w:val="ArticleScripture"/>
        <w:jc w:val="left"/>
      </w:pPr>
      <w:r>
        <w:rPr>
          <w:rFonts w:ascii="Times New Roman" w:hAnsi="Times New Roman" w:eastAsia="Times New Roman" w:cs="Times New Roman"/>
        </w:rPr>
        <w:t>Epi Pyè reponn, li di Jezi: Mèt, sa bon pou nou rete isit la; ann fè twa tant: youn pou ou, youn pou Moyiz, epi youn pou Eli.</w:t>
      </w:r>
    </w:p>
    <w:p>
      <w:pPr>
        <w:pStyle w:val="ArticleScripture"/>
        <w:jc w:val="left"/>
      </w:pPr>
      <w:r>
        <w:rPr>
          <w:rFonts w:ascii="Times New Roman" w:hAnsi="Times New Roman" w:eastAsia="Times New Roman" w:cs="Times New Roman"/>
        </w:rPr>
        <w:t>Paske li pa t konnen ki sa pou l di; paske yo te anpil pè. Epi te gen yon nwaj ki te kouvri yo ak lonbraj li; epi yon vwa soti nan nwaj la, li t ap di: Men Pitit mwen renmen anpil la: koute li. Epi touswit, lè yo te gade toutotou yo, yo pa t wè pèsonn ankò, eksepte Jezi sèlman avèk yo. Epi pandan yo t ap desann soti sou mòn nan, li bay yo lòd pou yo pa rakonte pèsonn bagay yo te wè yo, jiskaske Pitit lòm nan ta leve soti vivan pami mò yo. Epi yo kenbe pawòl sa a nan kè yo, yonn t ap poze lòt kesyon sou sa leve soti vivan pami mò yo ta vle di. Mak 9:1–10.</w:t>
      </w:r>
    </w:p>
    <w:p>
      <w:pPr>
        <w:pStyle w:val="ArticleBody"/>
        <w:jc w:val="left"/>
      </w:pPr>
      <w:r>
        <w:rPr>
          <w:rFonts w:ascii="Times New Roman" w:hAnsi="Times New Roman" w:eastAsia="Times New Roman" w:cs="Times New Roman"/>
        </w:rPr>
        <w:t>Sou mòn nan, Pyè pwopoze pou l leve yon tant pou Moyiz, Kris la ak Eli.</w:t>
      </w:r>
    </w:p>
    <w:p>
      <w:pPr>
        <w:pStyle w:val="ArticleScripture"/>
        <w:jc w:val="left"/>
      </w:pPr>
      <w:r>
        <w:rPr>
          <w:rFonts w:ascii="Times New Roman" w:hAnsi="Times New Roman" w:eastAsia="Times New Roman" w:cs="Times New Roman"/>
        </w:rPr>
        <w:t>“Moyiz te pase atravè lanmò, men Mikayèl desann epi li ba li lavi anvan kò li te fin wè pouriti. Satan te eseye kenbe kò a, li t ap reklame li kòm pa li; men Mikayèl te resisite Moyiz epi li te mennen l nan syèl la. Satan te pale ak anpil anmè kont Bondye, li t ap denonse Li kòm enjis dèske Li te pèmèt yo wete nan men li sa li te konsidere kòm viktim pa li; men Kris pa t reprimande advèsè Li a, byenke se te atravè tantasyon pa li sèvitè Bondye a te tonbe. Avèk dousè, Li te voye l bay Papa Li, li te di: ‘Seyè a reprimande ou.’”</w:t>
      </w:r>
    </w:p>
    <w:p>
      <w:pPr>
        <w:pStyle w:val="ArticleScripture"/>
        <w:jc w:val="left"/>
      </w:pPr>
      <w:r>
        <w:rPr>
          <w:rFonts w:ascii="Times New Roman" w:hAnsi="Times New Roman" w:eastAsia="Times New Roman" w:cs="Times New Roman"/>
        </w:rPr>
        <w:t>“Jezi te di disip li yo te gen kèk pami moun ki t ap kanpe avèk li a ki pa t ap goute lanmò jouk yo ta wè wayòm Bondye a vini avèk pisans. Se sou mòn transfigirasyon an pwomès sa a te akonpli. La a, figi Jezi te chanje epi li te klere tankou solèy la. Rad li yo te blan e briyan. Moyiz te la pou reprezante sila yo ki pral leve soti nan lanmò nan dezyèm aparisyon Jezi. Epi Eli, ki te transfere san li pa t wè lanmò, te reprezante sila yo ki pral chanje pou yo vin imòtèl nan dezyèm vini Kris la epi ki pral transpòte nan syèl la san yo pa wè lanmò. Disip yo te gade avèk sezisman ak krent ekselan majeste Jezi a ansanm ak nwaj ki te kouvri yo, epi yo te tande vwa Bondye nan yon majeste terib, k ap di: ‘Men Pitit mwen renmen anpil la; koute li.’” Early Writings, 164.</w:t>
      </w:r>
    </w:p>
    <w:p>
      <w:pPr>
        <w:pStyle w:val="ArticleBody"/>
        <w:jc w:val="left"/>
      </w:pPr>
      <w:r>
        <w:rPr>
          <w:rFonts w:ascii="Times New Roman" w:hAnsi="Times New Roman" w:eastAsia="Times New Roman" w:cs="Times New Roman"/>
        </w:rPr>
        <w:t>Mòn Chanjman Fòm nan idantifye twa tabènak. Tabènak Moyiz la nan kòmansman ansyen Izrayèl, tabènak Kris la jan enkarnasyon Li a reprezante li, epi tabènak ki se san karannkat mil yo jan Eli reprezante li. San karannkat mil yo se sila yo ki pa goute lanmò, jiskaske yo wè Dezyèm Vini Kris la. Mòn nan ap idantifye pwen kote sele a enprime sou san karannkat mil yo.</w:t>
      </w:r>
    </w:p>
    <w:p>
      <w:pPr>
        <w:pStyle w:val="ArticleBody"/>
        <w:jc w:val="left"/>
      </w:pPr>
      <w:r>
        <w:rPr>
          <w:rFonts w:ascii="Times New Roman" w:hAnsi="Times New Roman" w:eastAsia="Times New Roman" w:cs="Times New Roman"/>
        </w:rPr>
        <w:t>Tabènak san karannkatmil yo leve nan fèt Tant yo nan sans antitipik la. Mòn nan idantifye sila yo ki pa goute lanmò, epi li mete devan twa temwen ki montre ke lè yo wè glwa Bondye sou mòn nan, se fèt Tant yo nan sans antitipik la.</w:t>
      </w:r>
    </w:p>
    <w:p>
      <w:pPr>
        <w:pStyle w:val="ArticleBody"/>
        <w:jc w:val="left"/>
      </w:pPr>
      <w:r>
        <w:rPr>
          <w:rFonts w:ascii="Times New Roman" w:hAnsi="Times New Roman" w:eastAsia="Times New Roman" w:cs="Times New Roman"/>
        </w:rPr>
        <w:t>Yo leve yo kòm tabènak Eli a, ki te kòmanse rebati an 2023, lè ni Moyiz ni Eli te resisite. Premyèman, yo te poze fondasyon an, sa vle di sèl fondasyon ki ka poze, e fondasyon sa a se Kris la, wòch ang lan ak wòch fondasyon an. Apre sa, yo mete wòch tèt la, ki reprezante sele san karannkat mil yo jan sa te reprezante sou Mòn Transfigirasyon an. Sou Mòn lan, Pyè, Jak ak Jan reprezante moun ki vrèman pa goute lanmò. Pi ta, Pyè te ekri ke wayòm prèt yo se moun ki te goute Seyè a bon, e ki te yon kay espirityèl. Yo te goute lavi, se poutèt sa yo pa goute lanmò.</w:t>
      </w:r>
    </w:p>
    <w:p>
      <w:pPr>
        <w:pStyle w:val="ArticleScripture"/>
        <w:jc w:val="left"/>
      </w:pPr>
      <w:r>
        <w:rPr>
          <w:rFonts w:ascii="Times New Roman" w:hAnsi="Times New Roman" w:eastAsia="Times New Roman" w:cs="Times New Roman"/>
        </w:rPr>
        <w:t>Si toutfwa zot finn gouté ki Senyer-la ranpli ar lagras. An vini ver li, kouma ver enn ros vivan, ki bann dimounn finn rejte, me ki Bondye finn swazir e trouv presye, zot osi, kouma bann ros vivan, pe ganny konstrir pou form enn lakaz spirityel, enn pretiz sakre, pou ofer bann sakrifis spirityel, ki agreab a Bondye par Zezi Kris. Akoz sa menm, li ekrir dan Lekritir: Gete, mo pe met dan Sion enn ros prinsipal dan kwin, swazi, presye; e sa ki krwar dan li pa pou gagn konfizion. 1 Pierre 2:3–6.</w:t>
      </w:r>
    </w:p>
    <w:p>
      <w:pPr>
        <w:pStyle w:val="ArticleBody"/>
        <w:jc w:val="left"/>
      </w:pPr>
      <w:r>
        <w:rPr>
          <w:rFonts w:ascii="Times New Roman" w:hAnsi="Times New Roman" w:eastAsia="Times New Roman" w:cs="Times New Roman"/>
        </w:rPr>
        <w:t>Mo ki tradui “konfonn” nan vle di “gen wont.” Rès la reprezante pa Pyè, e lajwa yo mete an kontras ak sa yo ki te rejte mesaj lapli dènyè a. Yon kle pou san karannkat mil yo, paske yo te bay Pyè “kle” wayòm nan, se “wòch prensipal kwen an” ki te poze nan Siyon. Wòch sa a se yon mèvèy nan je moun ki jis yo, e li se yon wòch bite pou tafyatè Efrayim yo.</w:t>
      </w:r>
    </w:p>
    <w:p>
      <w:pPr>
        <w:pStyle w:val="ArticleScripture"/>
        <w:jc w:val="left"/>
      </w:pPr>
      <w:r>
        <w:rPr>
          <w:rFonts w:ascii="Times New Roman" w:hAnsi="Times New Roman" w:eastAsia="Times New Roman" w:cs="Times New Roman"/>
        </w:rPr>
        <w:t>Wòch bâtisè yo te rejte a vin tounen tèt kwen an. Se Senyè a ki fè sa; se yon mèvèy devan je nou. Sòm 118:22, 23.</w:t>
      </w:r>
    </w:p>
    <w:p>
      <w:pPr>
        <w:pStyle w:val="ArticleBody"/>
        <w:jc w:val="left"/>
      </w:pPr>
      <w:r>
        <w:rPr>
          <w:rFonts w:ascii="Times New Roman" w:hAnsi="Times New Roman" w:eastAsia="Times New Roman" w:cs="Times New Roman"/>
        </w:rPr>
        <w:t>Jezi te fè kòmantè sou vèsè sa yo nan konklizyon parabòl jaden rezen an.</w:t>
      </w:r>
    </w:p>
    <w:p>
      <w:pPr>
        <w:pStyle w:val="ArticleScripture"/>
        <w:jc w:val="left"/>
      </w:pPr>
      <w:r>
        <w:rPr>
          <w:rFonts w:ascii="Times New Roman" w:hAnsi="Times New Roman" w:eastAsia="Times New Roman" w:cs="Times New Roman"/>
        </w:rPr>
        <w:t>Jezi di yo konsa: Èske nou pa janm li nan Ekriti yo: Wòch bòs mason yo te rejte a, se li menm ki vin tounen tèt kwen an; sa se zèv Senyè a, e sa se yon mèvèy devan je nou? Se poutèt sa mwen di nou: wayòm Bondye a va wete nan men nou, epi yo va bay li a yon nasyon k ap bay fwi li yo. E nenpòt moun ki va tonbe sou wòch sa a va kraze; men moun sou li va tonbe a, li va pile l pou l tounen poud. Lè chèf prèt yo ak Farizyen yo te tande parabòl li yo, yo vin konprann se de yo li t ap pale. Men lè yo t ap chèche mete men sou li, yo te pè foul la, paske foul la te konsidere li kòm yon pwofèt. Matye 21:42–46.</w:t>
      </w:r>
    </w:p>
    <w:p>
      <w:pPr>
        <w:pStyle w:val="ArticleBody"/>
        <w:jc w:val="left"/>
      </w:pPr>
      <w:r>
        <w:rPr>
          <w:rFonts w:ascii="Times New Roman" w:hAnsi="Times New Roman" w:eastAsia="Times New Roman" w:cs="Times New Roman"/>
        </w:rPr>
        <w:t>Nenpòt moun ki aksepte mesaj fondamantal la ap kraze, paske Wòch la se Kris la, e travay levanjil la se pou l imilye lèzòm jouk nan pousyè a.</w:t>
      </w:r>
    </w:p>
    <w:p>
      <w:pPr>
        <w:pStyle w:val="ArticleScripture"/>
        <w:jc w:val="left"/>
      </w:pPr>
      <w:r>
        <w:rPr>
          <w:rFonts w:ascii="Times New Roman" w:hAnsi="Times New Roman" w:eastAsia="Times New Roman" w:cs="Times New Roman"/>
        </w:rPr>
        <w:t>“Ki sa jistifikasyon pa lafwa ye? Se travay Bondye k ap mete glwa lèzòm nan pousyè a, epi k ap fè pou lèzòm sa ki pa nan pouvwa li pou l fè pou tèt li. Lè lèzòm wè pwòp anyen yo, yo pare pou yo abiye ak jistis Kris la. Lè yo kòmanse fè lwanj ak leve Bondye byen wo tout lajounen, lè sa a, pandan y ap gade, y ap vin chanje nan menm imaj la. Ki sa rejenerasyon ye? Se revele bay lèzòm ki sa pwòp vrè nati pa li ye, ke nan tèt pa li li pa vo anyen.” Manuscript Releases, volim 20, 117.</w:t>
      </w:r>
    </w:p>
    <w:p>
      <w:pPr>
        <w:pStyle w:val="ArticleBody"/>
        <w:jc w:val="left"/>
      </w:pPr>
      <w:r>
        <w:rPr>
          <w:rFonts w:ascii="Times New Roman" w:hAnsi="Times New Roman" w:eastAsia="Times New Roman" w:cs="Times New Roman"/>
        </w:rPr>
        <w:t>Nenpòt moun ki rejte wòch fondasyon an detwi, jan sa te rive avèk Izrayèl lontan an nan akonplisman aplikasyon Jezi te fè sou parabòl jaden rezen an. Jwif yo te rejte Kris la; yo te rejte Moyiz tou, paske si yo te kwè Moyiz, yo ta kwè Kris la tou. Yo te rejte lalwa Bondye a, yo t ap anseye kòm doktrin kòmandman lèzòm yo. Kris la, Moyiz ak Lalwa a se tout senbòl fondasyon, epi Kris la se sèl fondasyon ki ka poze; men, Kris la kòm fondasyon an reprezante pa anpil senbòl. Moyiz ak Lalwa a se toude ilistrasyon verite sa a. Kris la se sèl fondasyon an, men sa vle di sèlman ke lòt fondasyon yo nan Pawòl pwofetik Li a se senpleman senbòl kèk aspè nan karaktè Li.</w:t>
      </w:r>
    </w:p>
    <w:p>
      <w:pPr>
        <w:pStyle w:val="ArticleScripture"/>
        <w:jc w:val="left"/>
      </w:pPr>
      <w:r>
        <w:rPr>
          <w:rFonts w:ascii="Times New Roman" w:hAnsi="Times New Roman" w:eastAsia="Times New Roman" w:cs="Times New Roman"/>
        </w:rPr>
        <w:t>Paske pèsonn pa ka poze yon lòt fondasyon pase sa ki deja poze a, ki se Jezikri. 1 Korentyen 3:11.</w:t>
      </w:r>
    </w:p>
    <w:p>
      <w:pPr>
        <w:pStyle w:val="ArticleBody"/>
        <w:jc w:val="left"/>
      </w:pPr>
      <w:r>
        <w:rPr>
          <w:rFonts w:ascii="Times New Roman" w:hAnsi="Times New Roman" w:eastAsia="Times New Roman" w:cs="Times New Roman"/>
        </w:rPr>
        <w:t>Jezi se Pawòl la, e kòm sa, règ ki anndan Pawòl Li a reprezante Li menm. Se poutèt sa Sè White fè konnen Dis Kòmandman yo se yon transkripsyon karaktè Kris la. Li se Premye a ak Dènye a, epi lè yo reprezante Li nan fason sa a, sa montre Kris toujou ilistre fen yon bagay ansanm ak kòmansman yon bagay. Antanke Pawòl la, Li se tou “Verite,” e verite se yon kad pwofetik. Li se Lyon branch fanmi Jida a lè Li sele epi desele Pawòl Li a. Li se tou wòch angilè a ki vin tounen wòch tèt la. Wòch angilè a se senpleman yon ilistrasyon de Li kòm fondasyon an, oswa premye lèt mo ebre ki vle di “verite” a. Wòch tèt la se travay kouwònman an sou tanp lan, epi lè li aliyen ak kad verite a, wòch tèt la vennde fwa pi pwisan pase wòch angilè a. Sa ki mèvèy nan je moun ki te goute bonte Senyè a, se fason prensip kad verite a, aliyen ak wòch angilè a ak wòch tèt la, idantifye youn nan kle pwofetik yo ki te bay Pyè.</w:t>
      </w:r>
    </w:p>
    <w:p>
      <w:pPr>
        <w:pStyle w:val="ArticleBody"/>
        <w:jc w:val="left"/>
      </w:pPr>
      <w:r>
        <w:rPr>
          <w:rFonts w:ascii="Times New Roman" w:hAnsi="Times New Roman" w:eastAsia="Times New Roman" w:cs="Times New Roman"/>
        </w:rPr>
        <w:t>Premye lèt alfa a se youn, men dènye lèt omega a se vennnde. Bèl pyè Miller yo klere tankou solèy la, men lè nonm bwòs pousyè a te rasanble pyè yo, yo te dis fwa pi briyan. Rekonesans ke fen yon liy pwofetik se menm bagay la, men li pi pwisan pase kòmansman liy pwofetik yo, se “bèl bagay.” Sa se yon eleman nan karaktè Kris la; se youn nan kle yo te bay Pyè pou mare san karannkat mil yo.</w:t>
      </w:r>
    </w:p>
    <w:p>
      <w:pPr>
        <w:pStyle w:val="ArticleBody"/>
        <w:jc w:val="left"/>
      </w:pPr>
      <w:r>
        <w:rPr>
          <w:rFonts w:ascii="Times New Roman" w:hAnsi="Times New Roman" w:eastAsia="Times New Roman" w:cs="Times New Roman"/>
        </w:rPr>
        <w:t>“Kay espirityèl” Pyè a se kofr rèv William Miller la, epi tou li se depo dizyèm ak ofrann Malachi a. Lè fenèt syèl yo louvri, yo jete yon klas deyò chanm nan, epi yo mete lòt klas la nan kofr la, yo ba li inifòm twal blan legliz triyonfan Bondye a.</w:t>
      </w:r>
    </w:p>
    <w:p>
      <w:pPr>
        <w:pStyle w:val="ArticleScripture"/>
        <w:jc w:val="left"/>
      </w:pPr>
      <w:r>
        <w:rPr>
          <w:rFonts w:ascii="Times New Roman" w:hAnsi="Times New Roman" w:eastAsia="Times New Roman" w:cs="Times New Roman"/>
        </w:rPr>
        <w:t>“Ak anpil solanite e devan piblik la, pèp Jida a te angaje tèt yo pou obeyi lalwa Bondye a. Men, lè enfliyans Esdras ak Neyemi te retire pou yon tan, te gen anpil moun ki te vire do bay Seyè a. Neyemi te retounen ann Pès. Pandan absans li nan Jerizalèm, mal te fofile antre ki t ap menase pou pèvèti nasyon an. Moun k ap sèvi zidòl yo pa t sèlman pran pye nan vil la, men, pa prezans yo, yo te sal menm anplasman tanp lan. Pa mwayen maryaj melanje, yon amitye te vin tabli ant Elyachib, gran prèt la, ak Tobiya, Amonit la, gwo lènmi Izrayèl la. Kòm rezilta alyans san sa a, Elyachib te pèmèt Tobiya okipe yon chanm ki te ann akò ak tanp lan, yon chanm yo te konn sèvi anvan sa kòm depo pou ladim ak ofrann pèp la.”</w:t>
      </w:r>
    </w:p>
    <w:p>
      <w:pPr>
        <w:pStyle w:val="ArticleScripture"/>
        <w:jc w:val="left"/>
      </w:pPr>
      <w:r>
        <w:rPr>
          <w:rFonts w:ascii="Times New Roman" w:hAnsi="Times New Roman" w:eastAsia="Times New Roman" w:cs="Times New Roman"/>
        </w:rPr>
        <w:t>“Se poutèt mechanste ak trayizon Amonit yo ak Moabit yo te fè kont Izrayèl, Bondye te deklare pa mwayen Moyiz yo ta dwe rete pou tout tan deyò kongregasyon pèp Li a. Gade Detewonòm 23:3–6. An defi ak pawòl sa a, granprèt la te voye jete ofrann yo ki te sere nan chanm kay Bondye a, pou fè plas pou reprezantan sa a nan yon ras yo te entèdi. Yo pa t kapab montre pi gwo mepri pou Bondye pase lè yo te bay yon favè konsa a lènmi Bondye sa a ak verite Li a.”</w:t>
      </w:r>
    </w:p>
    <w:p>
      <w:pPr>
        <w:pStyle w:val="ArticleScripture"/>
        <w:jc w:val="left"/>
      </w:pPr>
      <w:r>
        <w:rPr>
          <w:rFonts w:ascii="Times New Roman" w:hAnsi="Times New Roman" w:eastAsia="Times New Roman" w:cs="Times New Roman"/>
        </w:rPr>
        <w:t>“Lè Neyemi te retounen soti Pès, li vin konnen pwofanasyon odasye sa a, epi li pran san pèdi tan mezi pou mete moun k ap antre a deyò. ‘Sa te fè m anpil lapenn,’ li deklare; ‘se poutèt sa mwen jete tout mèb kay Tobiya yo deyò chanm lan. Apre sa, mwen bay lòd, epi yo pirifye chanm yo; epi mwen fè yo pote tounen ladan yo veso kay Bondye yo, ansanm ak ofrann manje a ak lansan an.’”</w:t>
      </w:r>
    </w:p>
    <w:p>
      <w:pPr>
        <w:pStyle w:val="ArticleScripture"/>
        <w:jc w:val="left"/>
      </w:pPr>
      <w:r>
        <w:rPr>
          <w:rFonts w:ascii="Times New Roman" w:hAnsi="Times New Roman" w:eastAsia="Times New Roman" w:cs="Times New Roman"/>
        </w:rPr>
        <w:t>“Non sèlman tanp lan te fin pwofane, men yo te mal sèvi ak ofrann yo. Sa te gen tandans dekouraje jenewozite pèp la. Yo te pèdi zèl ak chalè devosyon yo, epi yo te vin ezite peye dim yo. Trezò kay Seyè a te mal ravitaye; anpil nan chantè yo ak lòt moun ki te angaje nan sèvis tanp lan, paske yo pa t resevwa sipò ki te ase, te kite travay Bondye a pou yo al travay yon lòt kote.</w:t>
      </w:r>
    </w:p>
    <w:p>
      <w:pPr>
        <w:pStyle w:val="ArticleScripture"/>
        <w:jc w:val="left"/>
      </w:pPr>
      <w:r>
        <w:rPr>
          <w:rFonts w:ascii="Times New Roman" w:hAnsi="Times New Roman" w:eastAsia="Times New Roman" w:cs="Times New Roman"/>
        </w:rPr>
        <w:t>“Neyemiya pran dispozisyon pou korije abi sa yo. Li rasanble moun ki te kite sèvis kay Senyè a, ‘epi li mete yo chak nan plas yo.’ Sa enspire pèp la ak konfyans, epi tout Jida te pote ‘ladim ble a, ak diven nouvo a, ak lwil la.’ Yo te mete mesye ki ‘te konsidere kòm fidèl’ kòm ‘trezorye sou trezò yo,’ ‘epi fonksyon yo se te distribye bay frè yo.’” Prophets and Kings, 669, 670.</w:t>
      </w:r>
    </w:p>
    <w:p>
      <w:pPr>
        <w:pStyle w:val="ArticleBody"/>
        <w:jc w:val="left"/>
      </w:pPr>
      <w:r>
        <w:rPr>
          <w:rFonts w:ascii="Times New Roman" w:hAnsi="Times New Roman" w:eastAsia="Times New Roman" w:cs="Times New Roman"/>
        </w:rPr>
        <w:t>Lè Neyemi “te mete Tobiya deyò,” li t ap prefigire Kris k ap chase machann lajan yo deyò nan menm tanp sa a. Se pa t sèlman tanp la, men se te menm chanm nan tanp la kote dim yo te estoke. Lè Elyakim, Filadèlfyen an, te ranplase Shebna, Lawodiseyen an, Shebna se te trezorye yo te voye jete nan yon jaden byen lwen.</w:t>
      </w:r>
    </w:p>
    <w:p>
      <w:pPr>
        <w:pStyle w:val="ArticleScripture"/>
        <w:jc w:val="left"/>
      </w:pPr>
      <w:r>
        <w:rPr>
          <w:rFonts w:ascii="Times New Roman" w:hAnsi="Times New Roman" w:eastAsia="Times New Roman" w:cs="Times New Roman"/>
        </w:rPr>
        <w:t>Men sa pawòl Senyè Bondye ki gen tout lame yo: Ale, al jwenn entandan sa a, Shebna, ki alatèt kay la, epi di l: Kisa ou genyen isit la? E kiyès ou genyen isit la, pou ou taye yon tonm pou tèt ou isit la, tankou moun k ap taye yon tonm sou yon wotè, epi k ap fouye yon kote pou l rete pou tèt li nan yon wòch? Gade, Senyè a pral pote ou ale nan yon kaptivite pisan, e li pral siman kouvri ou. Li pral siman fè ou vire ak vole vyolamman tankou yon boul nan yon gran peyi; se la ou pral mouri, epi se la cha glwa ou yo pral tounen wont pou kay mèt ou a. E mwen pral chase ou soti nan pòs ou, epi l ap rale ou desann soti nan plas ou.</w:t>
      </w:r>
    </w:p>
    <w:p>
      <w:pPr>
        <w:pStyle w:val="ArticleScripture"/>
        <w:jc w:val="left"/>
      </w:pPr>
      <w:r>
        <w:rPr>
          <w:rFonts w:ascii="Times New Roman" w:hAnsi="Times New Roman" w:eastAsia="Times New Roman" w:cs="Times New Roman"/>
        </w:rPr>
        <w:t>Epi sa l rive nan jou sa a, m ap rele Eliyakim, pitit gason Ilkija a, sèvitè mwen an. M ap abiye l ak rad ou a, m ap mare l byen fèm ak sentiwon ou an, epi m ap remèt gouvènman ou an nan men li. Li pral yon papa pou moun k ap viv Jerizalèm yo ak pou kay Jida a. M ap mete kle kay David la sou zepòl li; l ap louvri, e pèsonn p ap fèmen; l ap fèmen, e pèsonn p ap louvri.</w:t>
      </w:r>
    </w:p>
    <w:p>
      <w:pPr>
        <w:pStyle w:val="ArticleScripture"/>
        <w:jc w:val="left"/>
      </w:pPr>
      <w:r>
        <w:rPr>
          <w:rFonts w:ascii="Times New Roman" w:hAnsi="Times New Roman" w:eastAsia="Times New Roman" w:cs="Times New Roman"/>
        </w:rPr>
        <w:t>Mwen pral fikse l tankou yon klou nan yon kote ki fèm; e li pral sèvi kòm yon twòn glwa pou kay papa l. E yo pral pann sou li tout glwa kay papa l, pitit pitit yo ak tout desandans yo, tout veso ki piti yo, depi nan veso gode yo jouk rive nan tout veso krich yo. Nan jou sa a, se konsa Seyè ki gen tout pouvwa a di, klou ki te fikse nan kote ki fèm lan pral retire, li pral koupe, e li pral tonbe; epi chay ki te sou li a pral disparèt; paske Seyè a pale sa. Ezayi 22:15–22.</w:t>
      </w:r>
    </w:p>
    <w:p>
      <w:pPr>
        <w:pStyle w:val="ArticleBody"/>
        <w:jc w:val="left"/>
      </w:pPr>
      <w:r>
        <w:rPr>
          <w:rFonts w:ascii="Times New Roman" w:hAnsi="Times New Roman" w:eastAsia="Times New Roman" w:cs="Times New Roman"/>
        </w:rPr>
        <w:t>Nan jou kote Sebna, Laodiseyen sòt la, yo voye l deyò, Eliyakim resevwa gouvènman legliz triyonfan an. Lè Kris netwaye tanp san karantkat mil yo, anba fatra ki te kouvri bijou presye yo, Li fè konnen Li t ap “kouvri” sila yo Sebna reprezante yo. Anvan fenèt syèl la te louvri, bijou yo te kouvri ak fatra; epi lè yo voye fatra a deyò, se fatra a menm ki vin kouvri ak wont. Rèv William Miller la ap idantifye sele san karantkat mil yo.</w:t>
      </w:r>
    </w:p>
    <w:p>
      <w:pPr>
        <w:pStyle w:val="ArticleBody"/>
        <w:jc w:val="left"/>
      </w:pPr>
      <w:r>
        <w:rPr>
          <w:rFonts w:ascii="Times New Roman" w:hAnsi="Times New Roman" w:eastAsia="Times New Roman" w:cs="Times New Roman"/>
        </w:rPr>
        <w:t>Bwat la, se depo Malachi a, kay espirityèl Pyè a, ak tabènak Eli a ke Pyè te vle bati a. Nonm ki gen bwòs pou pousyè a ilistre sele sant karannkat mil yo lè Li voye bijou yo nan bwat la. Malachi idantifye eprèv ki pwouve ke pèp Bondye a vrèman retounen vin jwenn Li.</w:t>
      </w:r>
    </w:p>
    <w:p>
      <w:pPr>
        <w:pStyle w:val="ArticleScripture"/>
        <w:jc w:val="left"/>
      </w:pPr>
      <w:r>
        <w:rPr>
          <w:rFonts w:ascii="Times New Roman" w:hAnsi="Times New Roman" w:eastAsia="Times New Roman" w:cs="Times New Roman"/>
        </w:rPr>
        <w:t>Apre sa, moun ki te gen krentif pou Senyè a te pale youn ak lòt souvan; epi Senyè a te koute, li te tande sa, e yo te ekri yon liv souvni devan li pou moun ki te gen krentif pou Senyè a, e ki te reflechi sou non li. E yo va pou mwen, se Senyè dèzame yo ki di sa, nan jou kote m ap ranmase bèl bijou pa m yo; e m ap epaye yo, menm jan yon moun epaye pwòp pitit gason pa li ki sèvi li. Lè sa a nou va tounen, e nou va fè diferans ant moun ki jis la ak mechan an, ant moun ki sèvi Bondye ak moun ki pa sèvi li. Malachi 3:16–18.</w:t>
      </w:r>
    </w:p>
    <w:p>
      <w:pPr>
        <w:pStyle w:val="ArticleBody"/>
        <w:jc w:val="left"/>
      </w:pPr>
      <w:r>
        <w:rPr>
          <w:rFonts w:ascii="Times New Roman" w:hAnsi="Times New Roman" w:eastAsia="Times New Roman" w:cs="Times New Roman"/>
        </w:rPr>
        <w:t>Retounen se yon mo kle nan pasaj la, paske Bondye rele pèp Li a pou yo retounen vin jwenn Li, men Li lanse tou yon defi bay pèp sa a pou yo mete Li a leprèv lè yo retounen dim ak ofrann yo; epi gen yon tan tou kote moun ki jis yo pral “retounen,” e, nan fè sa, yo pral “disène” ant saj yo ak moun san konprann yo. Moun ki te gen lakrentif pou Senyè a, epi ki te reflechi sou non Li, se sila yo ki dwe tounen drapo sanbleman san karantkat mil yo.</w:t>
      </w:r>
    </w:p>
    <w:p>
      <w:pPr>
        <w:pStyle w:val="ArticleBody"/>
        <w:jc w:val="left"/>
      </w:pPr>
      <w:r>
        <w:rPr>
          <w:rFonts w:ascii="Times New Roman" w:hAnsi="Times New Roman" w:eastAsia="Times New Roman" w:cs="Times New Roman"/>
        </w:rPr>
        <w:t>Krentif Senyè a se premye tès la; konsa, lè vèsè sèz la di: “Lè sa a,” moun ki te gen krentif pou Senyè a, sa ap fè referans tounen nan naratif pwofetik la.</w:t>
      </w:r>
    </w:p>
    <w:p>
      <w:pPr>
        <w:pStyle w:val="ArticleScripture"/>
        <w:jc w:val="left"/>
      </w:pPr>
      <w:r>
        <w:rPr>
          <w:rFonts w:ascii="Times New Roman" w:hAnsi="Times New Roman" w:eastAsia="Times New Roman" w:cs="Times New Roman"/>
        </w:rPr>
        <w:t>Pawòl nou yo te di kont mwen avèk fòs, se konsa Senyè a di. Men nou menm nou di: Ki sa nou di anpil konsa kont ou? Nou di: Se gremesi pou sèvi Bondye; e ki avantaj nou genyen dèske nou te kenbe lòd li yo, e dèske nou te mache avèk tristès devan Senyè dèzame yo? E kounye a nou rele moun ògeye yo ere; wi, moun k ap fè mechanste yo menm yo tabli; wi, moun k ap tante Bondye yo menm delivre. Malachi 3:13–15.</w:t>
      </w:r>
    </w:p>
    <w:p>
      <w:pPr>
        <w:pStyle w:val="ArticleBody"/>
        <w:jc w:val="left"/>
      </w:pPr>
      <w:r>
        <w:rPr>
          <w:rFonts w:ascii="Times New Roman" w:hAnsi="Times New Roman" w:eastAsia="Times New Roman" w:cs="Times New Roman"/>
        </w:rPr>
        <w:t>Malachi di: “e kounye a, nou rele ògeye yo ere.” Yo rele tafyatè Efrayim yo “kouwòn lògèy,” e yo kontan lè yo panse Moyiz ak Eli, de pwofèt ki t ap toumante yo, te mouri. Yo te tèlman kontan, yo te voye kado bay youn lòt.</w:t>
      </w:r>
    </w:p>
    <w:p>
      <w:pPr>
        <w:pStyle w:val="ArticleScripture"/>
        <w:jc w:val="left"/>
      </w:pPr>
      <w:r>
        <w:rPr>
          <w:rFonts w:ascii="Times New Roman" w:hAnsi="Times New Roman" w:eastAsia="Times New Roman" w:cs="Times New Roman"/>
        </w:rPr>
        <w:t>Epi kadav yo va rete kouche nan lari gwo vil la, ki nan sans espirityèl yo rele Sodòm ak Ejip, kote tou Seyè nou an te kloure sou kwa. Moun ki soti nan pèp yo, nan fanmi yo, nan lang yo, ak nan nasyon yo va gade kadav yo pandan twa jou edmi, epi yo p ap pèmèt yo mete kadav yo nan tonm. Moun ki rete sou tè a va rejwi poutèt yo, va fè fèt, epi y ap voye kado youn bay lòt; paske de pwofèt sa yo te tòtire moun ki rete sou tè a. Revelasyon 11:8–10.</w:t>
      </w:r>
    </w:p>
    <w:p>
      <w:pPr>
        <w:pStyle w:val="ArticleBody"/>
        <w:jc w:val="left"/>
      </w:pPr>
      <w:r>
        <w:rPr>
          <w:rFonts w:ascii="Times New Roman" w:hAnsi="Times New Roman" w:eastAsia="Times New Roman" w:cs="Times New Roman"/>
        </w:rPr>
        <w:t>Moun ki gen ògèy yo kontan depi 18 Jiyè 2020 rive jouk 2023. Sou 18 Jiyè 2020, mesaj la te “di” kont “Seyè a.” Sou 18 Jiyè 2020, nou pa t rekonèt jan nou te pale teribman kont Bondye ak Pawòl li. Nan desepsyon, nou te antre nan tan reta a jan sa reprezante pa plenn sa a: “Se anven pou sèvi Bondye: e ki pwofi sa pote nou dèske nou kenbe lòd li a, e dèske nou mache avèk tristès devan Seyè ki gen tout lame yo?” Sa a ale an paralèl ak plenn Jeremi an, lè li ilistre premye desepsyon an.</w:t>
      </w:r>
    </w:p>
    <w:p>
      <w:pPr>
        <w:pStyle w:val="ArticleScripture"/>
        <w:jc w:val="left"/>
      </w:pPr>
      <w:r>
        <w:rPr>
          <w:rFonts w:ascii="Times New Roman" w:hAnsi="Times New Roman" w:eastAsia="Times New Roman" w:cs="Times New Roman"/>
        </w:rPr>
        <w:t>Mwen pa t chita nan asanble moun k ap pase nan betiz, ni mwen pa t rejwi; mwen te chita poukont mwen poutèt men ou; paske ou te ranpli m ak endiyasyon. Poukisa doulè m nan p'ap janm fini, epi blesi m nan pa ka geri, li menm ki refize geri? Èske ou ta nèt ale pou mwen tankou yon mantè, tankou dlo ki manke? Jeremi 15:17, 18.</w:t>
      </w:r>
    </w:p>
    <w:p>
      <w:pPr>
        <w:pStyle w:val="ArticleBody"/>
        <w:jc w:val="left"/>
      </w:pPr>
      <w:r>
        <w:rPr>
          <w:rFonts w:ascii="Times New Roman" w:hAnsi="Times New Roman" w:eastAsia="Times New Roman" w:cs="Times New Roman"/>
        </w:rPr>
        <w:t>Pawòl nou yo te di avèk fòs prediksyon 18 Jiyè 2020 la, e nou pa t konnen lè sa a jan nou te rebèl anpil. Lè desepsyon an te rive, tan reta a te deja ankou, pandan yon gwoup t ap plenn e lòt gwoup la t ap rejwi. Nan kontèks sa a, Malachi deklare:</w:t>
      </w:r>
    </w:p>
    <w:p>
      <w:pPr>
        <w:pStyle w:val="ArticleScripture"/>
        <w:jc w:val="left"/>
      </w:pPr>
      <w:r>
        <w:rPr>
          <w:rFonts w:ascii="Times New Roman" w:hAnsi="Times New Roman" w:eastAsia="Times New Roman" w:cs="Times New Roman"/>
        </w:rPr>
        <w:t>Lè sa a, moun ki te gen lakrentif pou Senyè a t ap pale souvan youn ak lòt; epi Senyè a te koute, li te tande sa, e yo te ekri yon liv souvni devan li pou moun ki te gen lakrentif pou Senyè a, e ki t ap medite sou non li. Epi yo va pou mwen, se konsa Senyè dèzame yo di, nan jou lè m ap ranmase bijou pa m yo; e m ap epanye yo, menm jan yon moun epanye pwòp pitit gason pa l ki sèvi li.</w:t>
      </w:r>
    </w:p>
    <w:p>
      <w:pPr>
        <w:pStyle w:val="ArticleScripture"/>
        <w:jc w:val="left"/>
      </w:pPr>
      <w:r>
        <w:rPr>
          <w:rFonts w:ascii="Times New Roman" w:hAnsi="Times New Roman" w:eastAsia="Times New Roman" w:cs="Times New Roman"/>
        </w:rPr>
        <w:t>Lè sa a, n ap retounen, e n ap wè diferans ki genyen ant moun ki jis ak moun ki mechan, ant moun k ap sèvi Bondye ak moun ki pa sèvi li. Malachi 3:16–18.</w:t>
      </w:r>
    </w:p>
    <w:p>
      <w:pPr>
        <w:pStyle w:val="ArticleBody"/>
        <w:jc w:val="left"/>
      </w:pPr>
      <w:r>
        <w:rPr>
          <w:rFonts w:ascii="Times New Roman" w:hAnsi="Times New Roman" w:eastAsia="Times New Roman" w:cs="Times New Roman"/>
        </w:rPr>
        <w:t>Nan ane 2024 la, tès fondamantal la ki te reprezante kòm lakrent Senyè a te rive. De kategori te manifeste nan tès sa a, epi gwoup ki te fòme de kategori sa yo te konn pale youn ak lòt sou reyinyon Zoom regilye, pandan twa jou edmi yo. Senyè a te koute diskisyon yo. Kategori ki te gen lakrent Senyè a te medite sou non Li; Palmoni, Lyon branch fanmi Jida a, Alfa ak Omega, Verite a, Pawòl la, Bèl Lengwis la, pyè ang lan ak pyè tèt la, Ti Mouton an, Gran Prèt Selès la, Tanp lan, Wòch la. Moun ki te antre nan liv sa a dwe tounen bijou sou kouwòn ki reprezante banyè wayòm laglwa a. Lè Li rasanble bijou sa yo, alò yo retounen, epi yo fè diferans ant moun ki jis yo ak mechan yo. Lè Li jete bijou yo nan ti kofr la, se lè sa a yo disène kiyès ki sòt epi kiyès ki saj.</w:t>
      </w:r>
    </w:p>
    <w:p>
      <w:pPr>
        <w:pStyle w:val="ArticleBody"/>
        <w:jc w:val="left"/>
      </w:pPr>
      <w:r>
        <w:rPr>
          <w:rFonts w:ascii="Times New Roman" w:hAnsi="Times New Roman" w:eastAsia="Times New Roman" w:cs="Times New Roman"/>
        </w:rPr>
        <w:t>Malachi ekri:</w:t>
      </w:r>
    </w:p>
    <w:p>
      <w:pPr>
        <w:pStyle w:val="ArticleScripture"/>
        <w:jc w:val="left"/>
      </w:pPr>
      <w:r>
        <w:rPr>
          <w:rFonts w:ascii="Times New Roman" w:hAnsi="Times New Roman" w:eastAsia="Times New Roman" w:cs="Times New Roman"/>
        </w:rPr>
        <w:t>Retounen vin jwenn mwen, e m ap retounen vin jwenn nou,</w:t>
      </w:r>
    </w:p>
    <w:p>
      <w:pPr>
        <w:pStyle w:val="ArticleScripture"/>
        <w:jc w:val="left"/>
      </w:pPr>
      <w:r>
        <w:rPr>
          <w:rFonts w:ascii="Times New Roman" w:hAnsi="Times New Roman" w:eastAsia="Times New Roman" w:cs="Times New Roman"/>
        </w:rPr>
        <w:t>Men nou di: Nan ki sa n ap tounen?</w:t>
      </w:r>
    </w:p>
    <w:p>
      <w:pPr>
        <w:pStyle w:val="ArticleScripture"/>
        <w:jc w:val="left"/>
      </w:pPr>
      <w:r>
        <w:rPr>
          <w:rFonts w:ascii="Times New Roman" w:hAnsi="Times New Roman" w:eastAsia="Times New Roman" w:cs="Times New Roman"/>
        </w:rPr>
        <w:t>Pote tout dim nan depo a, pou manje ka genyen nan kay mwen an; epi mete m a lèprèv kounye a nan sa, se Senyè ki gen tout lame yo ki di sa, si m p ap louvri pou nou fenèt syèl yo, epi vide sou nou yon benediksyon, yon fason pou p ap gen ase plas pou resevwa li.</w:t>
      </w:r>
    </w:p>
    <w:p>
      <w:pPr>
        <w:pStyle w:val="ArticleBody"/>
        <w:jc w:val="left"/>
      </w:pPr>
      <w:r>
        <w:rPr>
          <w:rFonts w:ascii="Times New Roman" w:hAnsi="Times New Roman" w:eastAsia="Times New Roman" w:cs="Times New Roman"/>
        </w:rPr>
        <w:t>Depo a se bwat la, e ladim yo se vyèj saj yo. Depo a se Pawòl Bondye a, mete nan yon nouvo ankadreman verite. Bijou yo ki jete nan bwat sa a se verite ki lye ak mesaj Rèl Minwi a. Yo te kenbe ladim yo nan yon chanm espesyal nan tanp lan, jan sa idantifye nan netwayaj Neyemi an. Bwat la ak depo a, oswa kay espirityèl Pyè a, reprezante tanp Bondye a, epi bijou yo reprezante tanp imen ki ini ak Divinite nan plas sekrè Trèwo a. Mesaje imen yo pa ka separe ak mesaj diven an. Bijou yo se alafwa mesaje Bondye yo, epi yo se mesaj yo pwoklame a tou. Enspirasyon souvan idantifye mesaj la ak mesaje a ansanm.</w:t>
      </w:r>
    </w:p>
    <w:p>
      <w:pPr>
        <w:pStyle w:val="ArticleScripture"/>
        <w:jc w:val="left"/>
      </w:pPr>
      <w:r>
        <w:rPr>
          <w:rFonts w:ascii="Times New Roman" w:hAnsi="Times New Roman" w:eastAsia="Times New Roman" w:cs="Times New Roman"/>
        </w:rPr>
        <w:t>“Bondye rele legliz Li nan tan sa a, menm jan Li te rele Izrayèl nan tan lontan, pou l kanpe tankou yon limyè sou tè a. Pa gwo kouto file verite a, pa mesaj premye, dezyèm, ak twazyèm zanj yo, Li separe yo ak legliz yo ak ak mond lan pou mennen yo nan yon pwoksimite sakre avèk Li menm. Li fè yo vin depozitè lalwa Li, e Li konfye yo gwo verite pwofesi yo pou tan sa a. Menm jan ak pawòl sakre yo ki te konfye a Izrayèl nan tan lontan, sa yo se yon depo sakre ki dwe kominike bay lemonn. Twa zanj nan Revelasyon 14 yo reprezante pèp ki aksepte limyè mesaj Bondye yo epi ki soti kòm ajan Li pou fè avètisman an sonnen nan tout longè ak lajè tè a. Kris deklare ak disip Li yo: ‘Nou se limyè lemonn.’ Pou chak nanm ki aksepte Jezi, kwa Kalvè a pale konsa: ‘Gade valè nanm nan: “Ale nan tout lemonn, epi preche levanjil la bay tout kreyati.”’ Pa gen anyen ki dwe pèmèt pou anpeche travay sa a. Se travay ki pi enpòtan an pou tan an; li dwe rive byen lwen tankou letènite. Lanmou Jezi te manifeste pou nanm lèzòm yo nan sakrifis Li te fè pou redanmsyon yo a, se li ki pral pouse tout disip Li yo aji.” Testimonies, volim 5, 455.</w:t>
      </w:r>
    </w:p>
    <w:p>
      <w:pPr>
        <w:pStyle w:val="ArticleBody"/>
        <w:jc w:val="left"/>
      </w:pPr>
      <w:r>
        <w:rPr>
          <w:rFonts w:ascii="Times New Roman" w:hAnsi="Times New Roman" w:eastAsia="Times New Roman" w:cs="Times New Roman"/>
        </w:rPr>
        <w:t>Nou pral kòmanse rasanble konsèp sa yo ansanm nan pwochen atik la.</w:t>
      </w:r>
    </w:p>
    <w:p>
      <w:pPr>
        <w:pStyle w:val="ArticleScripture"/>
        <w:jc w:val="left"/>
      </w:pPr>
      <w:r>
        <w:rPr>
          <w:rFonts w:ascii="Times New Roman" w:hAnsi="Times New Roman" w:eastAsia="Times New Roman" w:cs="Times New Roman"/>
        </w:rPr>
        <w:t>“Pandan senkant dènye ane lavi mwen yo, mwen te gen bèl opòtinite ki gen anpil valè pou m te jwenn yon eksperyans. Mwen te gen yon eksperyans nan mesaj premye a, dezyèm nan, ak twazyèm zanj yo. Yo reprezante zanj yo kòm y ap vole nan mitan syèl la, y ap pwoklame bay lemonn yon mesaj avètisman, epi mesaj sa a gen yon rapò dirèk ak pèp k ap viv nan dènye jou istwa tè sa a. Pèsonn pa tande vwa zanj sa yo, paske yo se yon senbòl pou reprezante pèp Bondye a k ap travay ann amoni ak linivè syèl la. Gason ak fanm, limen pa Lespri Bondye a epi sanktifye pa mwayen verite a, pwoklame twa mesaj yo nan lòd pa yo.”</w:t>
      </w:r>
    </w:p>
    <w:p>
      <w:pPr>
        <w:pStyle w:val="ArticleScripture"/>
        <w:jc w:val="left"/>
      </w:pPr>
      <w:r>
        <w:rPr>
          <w:rFonts w:ascii="Times New Roman" w:hAnsi="Times New Roman" w:eastAsia="Times New Roman" w:cs="Times New Roman"/>
        </w:rPr>
        <w:t>“Mwen te jwe yon wòl nan travay solanèl sa a. Prèske tout eksperyans kretyen mwen mare avèk li. Gen moun k ap viv kounye a ki gen yon eksperyans ki sanble ak pa m nan. Yo te rekonèt verite k ap devlope pou tan sa a; yo te mache ann amoni ak gran Chèf la, Kòmandan lame Senyè a.</w:t>
      </w:r>
    </w:p>
    <w:p>
      <w:pPr>
        <w:pStyle w:val="ArticleScripture"/>
        <w:jc w:val="left"/>
      </w:pPr>
      <w:r>
        <w:rPr>
          <w:rFonts w:ascii="Times New Roman" w:hAnsi="Times New Roman" w:eastAsia="Times New Roman" w:cs="Times New Roman"/>
        </w:rPr>
        <w:t>“Nan pwoklamasyon mesaj yo, tout detay pwofesi a te akonpli. Moun ki te gen privilèj jwe yon wòl nan pwoklame mesaj sa yo te jwenn yon eksperyans ki gen valè ki pi wo pou yo; e kounye a, pandan nou nan mitan danje dènye jou sa yo, lè yo pral tande vwa toupatou k ap di, ‘Men Kris la,’ ‘Men verite a’; tandiske chay anpil moun se pou yo boulvèse fondasyon lafwa nou an ki te mennen nou soti nan legliz yo ak soti nan lemonn pou nou kanpe kòm yon pèp apa nan lemonn, menm jan ak Jan temwayaj nou pral bay:”</w:t>
      </w:r>
    </w:p>
    <w:p>
      <w:pPr>
        <w:pStyle w:val="ArticleScripture"/>
        <w:jc w:val="left"/>
      </w:pPr>
      <w:r>
        <w:rPr>
          <w:rFonts w:ascii="Times New Roman" w:hAnsi="Times New Roman" w:eastAsia="Times New Roman" w:cs="Times New Roman"/>
        </w:rPr>
        <w:t>“‘Sa ki te depi nan kòmansman an, sa nou te tande, sa nou te wè ak pwòp je nou, sa nou te gade avèk atansyon, e sa men nou te touche, konsènan Pawòl lavi a; … sa nou te wè e sa nou te tande, nou deklare nou nou li, pou nou menm tou nou ka gen kominyon avèk nou.’”</w:t>
      </w:r>
    </w:p>
    <w:p>
      <w:pPr>
        <w:pStyle w:val="ArticleScripture"/>
        <w:jc w:val="left"/>
      </w:pPr>
      <w:r>
        <w:rPr>
          <w:rFonts w:ascii="Times New Roman" w:hAnsi="Times New Roman" w:eastAsia="Times New Roman" w:cs="Times New Roman"/>
        </w:rPr>
        <w:t>“Mwen rann temwayaj sou bagay mwen te wè yo, bagay mwen te tande yo, bagay men mwen te manyen konsènan Pawòl lavi a. E mwen konnen temwayaj sa a soti nan Papa a ak Pitit la. Nou te wè e nou rann temwayaj ke pouvwa Sentespri a te akonpaye prezantasyon verite a, li t ap avèti ak plim ak vwa, epi li t ap bay mesaj yo nan lòd pa yo. Neye travay sa a, se ta neye Sentespri a, e sa ta mete nou nan gwoup moun ki vire do bay lafwa a, k ap koute lespri sediktè yo.”</w:t>
      </w:r>
    </w:p>
    <w:p>
      <w:pPr>
        <w:pStyle w:val="ArticleScripture"/>
        <w:jc w:val="left"/>
      </w:pPr>
      <w:r>
        <w:rPr>
          <w:rFonts w:ascii="Times New Roman" w:hAnsi="Times New Roman" w:eastAsia="Times New Roman" w:cs="Times New Roman"/>
        </w:rPr>
        <w:t>“Lènmi an pral mete tout bagay an mouvman pou derasinen konfyans kwayan yo nan poto mitan lafwa nou nan mesaj ki soti nan tan pase yo, mesaj ki mete nou sou platfòm elve verite etènèl la, e ki tabli travay la epi ki bay li karaktè li. Senyè Bondye Izrayèl la te mennen pèp Li a deyò, pandan Li t ap devwale ba yo verite ki soti nan syèl la. Yo te tande vwa Li, e yo kontinye ap tande li toujou, k ap di: Avanse soti nan fòs al nan fòs, soti nan gras al nan gras, soti nan glwa al nan glwa. Travay la ap vin pi solid e li ap vin pi laj, paske Senyè Bondye Izrayèl la se defans pèp Li a.”</w:t>
      </w:r>
    </w:p>
    <w:p>
      <w:pPr>
        <w:pStyle w:val="ArticleScripture"/>
        <w:jc w:val="left"/>
      </w:pPr>
      <w:r>
        <w:rPr>
          <w:rFonts w:ascii="Times New Roman" w:hAnsi="Times New Roman" w:eastAsia="Times New Roman" w:cs="Times New Roman"/>
        </w:rPr>
        <w:t>“Moun ki kenbe laverite a sèlman nan teyori, tankou ak pwent dwèt yo, ki pa fè prensip li yo antre nan sanktyè enteryè nan nanm nan, men ki kenbe laverite vivan an nan lakou deyò a, pap wè anyen ki sakre nan istwa pase pèp sa a, istwa ki fè yo sa yo ye a, epi ki etabli yo kòm ouvriye misyonè serye, detèmine, nan lemonn.</w:t>
      </w:r>
    </w:p>
    <w:p>
      <w:pPr>
        <w:pStyle w:val="ArticleScripture"/>
        <w:jc w:val="left"/>
      </w:pPr>
      <w:r>
        <w:rPr>
          <w:rFonts w:ascii="Times New Roman" w:hAnsi="Times New Roman" w:eastAsia="Times New Roman" w:cs="Times New Roman"/>
        </w:rPr>
        <w:t>“Verite pou tan sa a gen anpil valè, men moun ki gen kè yo ki pa t kraze lè yo te tonbe sou Wòch la, Kris Jezi, yo p ap wè ni konprann sa ki verite a. Yo pral aksepte sa ki fè lide pa yo plezi, epi yo pral kòmanse fabrike yon lòt fondasyon pase sa ki te deja poze a. Yo pral flate pwòp vanite pa yo ak pwòp estim yo, pandan y ap panse yo gen kapasite pou retire poto lafwa nou yo, epi ranplase yo ak poto yo menm yo te envante.”</w:t>
      </w:r>
    </w:p>
    <w:p>
      <w:pPr>
        <w:pStyle w:val="ArticleScripture"/>
        <w:jc w:val="left"/>
      </w:pPr>
      <w:r>
        <w:rPr>
          <w:rFonts w:ascii="Times New Roman" w:hAnsi="Times New Roman" w:eastAsia="Times New Roman" w:cs="Times New Roman"/>
        </w:rPr>
        <w:t>“Sa ap kontinye konsa toutotan tan ap dire. Nenpòt moun ki te yon etidyan serye e pwòch de Bib la ap wè epi konprann pozisyon solanèl moun k ap viv nan dènye sèn yo nan istwa tè sa a. Yo pral santi pwòp enkapasite pa yo ak feblès pa yo, epi yo pral fè premye devwa yo pou yo genyen, pa sèlman yon fòm relijyon, men yon koneksyon vivan avèk Bondye. Yo p ap oze repoze yo toutotan Kris la pa fòme anndan yo, espwa laglwa a. Pwòp tèt la ap mouri; lògèy ap chase soti nan nanm nan, epi yo pral genyen dousè ak imilite Kris la.” Notebook Leaflets, 60, 61.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Liv Joèl la ak Legliz Advantis Setyèm Jou Laodise a — Nimewo Karant</dc:title>
  <dc:subject/>
  <dc:creator>Jeff Pippenger</dc:creator>
  <cp:keywords/>
  <dc:description>Generated by ArticleDigger from joel\40_joel.json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