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De</w:t>
      </w:r>
    </w:p>
    <w:p>
      <w:pPr>
        <w:pStyle w:val="ArticleSubtitle"/>
        <w:jc w:val="left"/>
      </w:pPr>
      <w:r>
        <w:rPr>
          <w:rFonts w:ascii="Arial" w:hAnsi="Arial" w:eastAsia="Arial" w:cs="Arial"/>
        </w:rPr>
        <w:t>Idantifye Wòm modèn nan ak vizyon pwofetik la nan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Epi nan tan sa yo, anpil moun va leve kont wa sid la; epi vòlè ki nan pèp ou a va leve tèt yo pou konfime vizyon an; men yo menm, y ap tonbe. Danyèl 11:14.</w:t>
      </w:r>
    </w:p>
    <w:p>
      <w:pPr>
        <w:pStyle w:val="ArticleBody"/>
        <w:jc w:val="left"/>
      </w:pPr>
      <w:r>
        <w:rPr>
          <w:rFonts w:ascii="Times New Roman" w:hAnsi="Times New Roman" w:eastAsia="Times New Roman" w:cs="Times New Roman"/>
        </w:rPr>
        <w:t>Idantifikasyon kòrèk pouvwa nan dènye jou yo ki reprezante kòm Wòm Modèn, epi, kidonk, pouvwa ki “tabli vizyon an,” se yon bagay esansyèl e ki gen rapò ak delivrans. Sa reprezante yon eleman nan pwosesis final eprèv san karant-kat mil yo. Mo “vizyon” nan vèsè a se menm mo ebre Salomon te chwazi lè li te idantifye poukisa pèp Bondye a peri.</w:t>
      </w:r>
    </w:p>
    <w:p>
      <w:pPr>
        <w:pStyle w:val="ArticleScripture"/>
        <w:jc w:val="left"/>
      </w:pPr>
      <w:r>
        <w:rPr>
          <w:rFonts w:ascii="Times New Roman" w:hAnsi="Times New Roman" w:eastAsia="Times New Roman" w:cs="Times New Roman"/>
        </w:rPr>
        <w:t>Kote pa gen vizyon, pèp la peri; men, sila a ki kenbe lalwa a, li beni. Pwovèb 29:18.</w:t>
      </w:r>
    </w:p>
    <w:p>
      <w:pPr>
        <w:pStyle w:val="ArticleBody"/>
        <w:jc w:val="left"/>
      </w:pPr>
      <w:r>
        <w:rPr>
          <w:rFonts w:ascii="Times New Roman" w:hAnsi="Times New Roman" w:eastAsia="Times New Roman" w:cs="Times New Roman"/>
        </w:rPr>
        <w:t>Tout pwofèt yo ap pale pi dirèkteman konsènan dènye jou yo pase sou nenpòt lòt peryòd nan listwa sakre a, e avètisman Salomon an sou nesesite pou posede “vizyon” an se yon kestyon lavi osinon lanmò. Verite toujou fè separasyon e li pwodui de kategori adoratè. Nan vèsè a, gen yon kategori ki peri ak yon kategori ki avèk kè kontan kenbe lalwa a. Men, li dwe remake ke konsèy Salomon an plase nan kontèks yon konfli sou “verite.” Li tou nan kontèks parabòl dis vyèj yo, paske parabòl dis vyèj yo se yon ilistrasyon prensipal eksperyans pèp Bondye a nan dènye jou yo.</w:t>
      </w:r>
    </w:p>
    <w:p>
      <w:pPr>
        <w:pStyle w:val="ArticleScripture"/>
        <w:jc w:val="left"/>
      </w:pPr>
      <w:r>
        <w:rPr>
          <w:rFonts w:ascii="Times New Roman" w:hAnsi="Times New Roman" w:eastAsia="Times New Roman" w:cs="Times New Roman"/>
        </w:rPr>
        <w:t>Yon moun sòt lage tout sa ki nan tèt li; men yon moun saj kenbe sa pou pita. Lè yon chèf koute manti, tout sèvitè li yo vin mechan. Pòv la ak moun twonpè a rankontre ansanm; Seyè a klere je yo toude. Wa ki jije pòv yo avèk fidelite, twòn li va tabli pou tout tan. Baton ak koreksyon bay sajès; men timoun yo kite a pwòp tèt li fè manman li wont. Lè mechan yo vin anpil, transgresyon ogmante; men moun jis yo va wè tonbe yo. Korije pitit gason ou, epi li va ba ou repo; wi, li va bay nanm ou plezi. Kote pa gen vizyon, pèp la peri; men benediksyon sou moun ki kenbe lalwa a. Pwovèb 29:11–18.</w:t>
      </w:r>
    </w:p>
    <w:p>
      <w:pPr>
        <w:pStyle w:val="ArticleBody"/>
        <w:jc w:val="left"/>
      </w:pPr>
      <w:r>
        <w:rPr>
          <w:rFonts w:ascii="Times New Roman" w:hAnsi="Times New Roman" w:eastAsia="Times New Roman" w:cs="Times New Roman"/>
        </w:rPr>
        <w:t>Se pa entansyon mwen pou m lonje dwèt sou moun ki ka kenbe yon konpreyansyon sou Wòm modèn ki diferan de pa m. Entansyon mwen se montre ke Salomon ap pale ak de klas adoratè, ke li idantifye kòm yon “nonm saj” ak yon “moun sòt.” “Moun sòt” la idantifye tou kòm “mechan an.” Vyèj saj yo ak vyèj sòt yo nan parabòl la idantifye tou nan liy pwofetik Danyèl chapit douz la kòm saj yo ak mechan yo.</w:t>
      </w:r>
    </w:p>
    <w:p>
      <w:pPr>
        <w:pStyle w:val="ArticleScripture"/>
        <w:jc w:val="left"/>
      </w:pPr>
      <w:r>
        <w:rPr>
          <w:rFonts w:ascii="Times New Roman" w:hAnsi="Times New Roman" w:eastAsia="Times New Roman" w:cs="Times New Roman"/>
        </w:rPr>
        <w:t>Anpil moun va pirifye, yo va vin blan, epi yo va pase anba eprèv; men mechan yo va fè mechanste; e okenn nan mechan yo p ap konprann; men saj yo va konprann. Danyèl 12:10.</w:t>
      </w:r>
    </w:p>
    <w:p>
      <w:pPr>
        <w:pStyle w:val="ArticleBody"/>
        <w:jc w:val="left"/>
      </w:pPr>
      <w:r>
        <w:rPr>
          <w:rFonts w:ascii="Times New Roman" w:hAnsi="Times New Roman" w:eastAsia="Times New Roman" w:cs="Times New Roman"/>
        </w:rPr>
        <w:t>Salomon ak Danyèl dakò youn ak lòt, paske tout temwayaj pwofetik la aliyen nan dènye jou yo. Moun saj yo konprann “ogmantasyon konesans lan.”</w:t>
      </w:r>
    </w:p>
    <w:p>
      <w:pPr>
        <w:pStyle w:val="ArticleScripture"/>
        <w:jc w:val="left"/>
      </w:pPr>
      <w:r>
        <w:rPr>
          <w:rFonts w:ascii="Times New Roman" w:hAnsi="Times New Roman" w:eastAsia="Times New Roman" w:cs="Times New Roman"/>
        </w:rPr>
        <w:t>Moun ki gen sajès yo pral klere tankou limyè syèl la; e moun ki mennen anpil lòt nan jistis yo pral klere tankou zetwal yo pou tout tan ak tout tan. Men ou menm, o Danyèl, fèmen pawòl sa yo, epi sele liv la jouk nan tan lafen an: anpil moun pral ale vini toupatou, e konesans pral ogmante. Danyèl 12:3, 4.</w:t>
      </w:r>
    </w:p>
    <w:p>
      <w:pPr>
        <w:pStyle w:val="ArticleBody"/>
        <w:jc w:val="left"/>
      </w:pPr>
      <w:r>
        <w:rPr>
          <w:rFonts w:ascii="Times New Roman" w:hAnsi="Times New Roman" w:eastAsia="Times New Roman" w:cs="Times New Roman"/>
        </w:rPr>
        <w:t>Vèsè dis la idantifye pwosesis eprèv an twa etap la ki pase jennfi yo nan Van an, yo menm ki rele pou yo nan mitan san karant-kat mil yo. Nan toude ka yo, pwosesis Van an ak eprèv la chita sou si wi ou non jennfi yo konprann ogmantasyon konesans lan (vizyon an) ki te debloke nan tan lafen an an 1989.</w:t>
      </w:r>
    </w:p>
    <w:p>
      <w:pPr>
        <w:pStyle w:val="ArticleBody"/>
        <w:jc w:val="left"/>
      </w:pPr>
      <w:r>
        <w:rPr>
          <w:rFonts w:ascii="Times New Roman" w:hAnsi="Times New Roman" w:eastAsia="Times New Roman" w:cs="Times New Roman"/>
        </w:rPr>
        <w:t>“Tan an lafen an” nan dènye jou yo se te 1989, lè vèsè karant rive karant-senk nan Danyèl onz te desegele. Se lè sa a li te tabli ke sijè vèsè sa yo se te dènye leve ak dènye tonbe wa nò a. Se lè sa a li te tabli ke wa nò a nan vèsè sa yo se pouvwa papal dènye jou yo. Enspirasyon pa janm sèvi ak ekspresyon “Ròm Modèn.” Se mwen ki te envante ekspresyon sa a pou reprezante pouvwa papal dènye jou yo, paske nan sans pwofetik “modèn” reprezante dènye jou yo. Ellen White pa t janm sèvi ak ekspresyon “Ròm Modèn.”</w:t>
      </w:r>
    </w:p>
    <w:p>
      <w:pPr>
        <w:pStyle w:val="ArticleBody"/>
        <w:jc w:val="left"/>
      </w:pPr>
      <w:r>
        <w:rPr>
          <w:rFonts w:ascii="Times New Roman" w:hAnsi="Times New Roman" w:eastAsia="Times New Roman" w:cs="Times New Roman"/>
        </w:rPr>
        <w:t>Gen move opinyon ki pa kòrèk sou kiyès wa nò a reprezante nan sis dènye vèsè Dànyèl onz yo, men gen yon sèl konpreyansyon ki kòrèk. Konpreyansyon selon ki wa nò a nan vèsè sa yo se pouvwa papal la sòti nan anpil temwayaj pwofetik. Vèsè karant lan kòmanse lè li idantifye papote a k ap resevwa yon blesi mòtèl an 1798; apre sa, vèsè karant-e-yonn rive karant-twa yo idantifye dinamik ki enplike nan gerizon blesi mòtèl la. Vèsè karant-kat la dekri mesaj ki fè papote a anraje epi ki mennen nan vèsè karant-senk la, lè pouvwa papal la rive nan fen final li, ki konplè. Vizyon ki te de-sele an 1989 la se vizyon dènye monte ak dènye tonbe pouvwa papal la nan dènye jou yo. Vizyon sa a se ogmantasyon konesans ki pwodui epi manifeste de kategori adoratè, selon yo aksepte oswa yo rejte konesans ki nan vèsè sa yo.</w:t>
      </w:r>
    </w:p>
    <w:p>
      <w:pPr>
        <w:pStyle w:val="ArticleBody"/>
        <w:jc w:val="left"/>
      </w:pPr>
      <w:r>
        <w:rPr>
          <w:rFonts w:ascii="Times New Roman" w:hAnsi="Times New Roman" w:eastAsia="Times New Roman" w:cs="Times New Roman"/>
        </w:rPr>
        <w:t>Dapre menm chapit kote ogmantasyon konesans lan te debloke an 1989 la, “vòlè nan pèp ou a,” ki “leve tèt yo” epi finalman “tonbe,” se senbòl ki tabli “vizyon an.” Nan dènye tami a, premye kesyon tès la se kiyès yo reprezante kòm “vòlè nan pèp ou a,” paske yo se senbòl pwofetik ki tabli “vizyon an.” Èske vòlè yo se pouvwa papal la, oswa se Etazini?</w:t>
      </w:r>
    </w:p>
    <w:p>
      <w:pPr>
        <w:pStyle w:val="ArticleBody"/>
        <w:jc w:val="left"/>
      </w:pPr>
      <w:r>
        <w:rPr>
          <w:rFonts w:ascii="Times New Roman" w:hAnsi="Times New Roman" w:eastAsia="Times New Roman" w:cs="Times New Roman"/>
        </w:rPr>
        <w:t>Liv Danyèl ak Revelasyon se menm liv la, ki reprezante de temwen menm liy pwofesi a. Danyèl se kòmansman an, epi Revelasyon se fen an; ansanm yo reprezante de temwen verite a ki vin dekouvri nan tan lafen an, an 1989.</w:t>
      </w:r>
    </w:p>
    <w:p>
      <w:pPr>
        <w:pStyle w:val="ArticleBody"/>
        <w:jc w:val="left"/>
      </w:pPr>
      <w:r>
        <w:rPr>
          <w:rFonts w:ascii="Times New Roman" w:hAnsi="Times New Roman" w:eastAsia="Times New Roman" w:cs="Times New Roman"/>
        </w:rPr>
        <w:t>Dànyèl dekri pwosesis pirifikasyon an ki te fèt lè Lyon branch fanmi Jida a te louvri sele sou vèsè karant rive karannsenk yo an 1989. Nan moman sa a, yon pwosesis eprèv te kòmanse pou detèmine epi fè parèt kiyès ki t ap vin “prèt” ki fòme pèp alyans lan, ki se san karannkat mil yo nan dènye jou yo. Oze ajoute ke sila yo ki rejte ogmantasyon konesans nan dènye jou yo pap vin youn nan prèt ki fòme san karannkat mil yo.</w:t>
      </w:r>
    </w:p>
    <w:p>
      <w:pPr>
        <w:pStyle w:val="ArticleScripture"/>
        <w:jc w:val="left"/>
      </w:pPr>
      <w:r>
        <w:rPr>
          <w:rFonts w:ascii="Times New Roman" w:hAnsi="Times New Roman" w:eastAsia="Times New Roman" w:cs="Times New Roman"/>
        </w:rPr>
        <w:t>Pèp mwen an ap peri paske yo manke konesans; paske ou rejte konesans, mwen menm tou m ap rejte ou, pou ou pa prèt pou mwen ankò; paske ou bliye lalwa Bondye ou a, mwen menm tou m ap bliye pitit ou yo. Oze 4:6.</w:t>
      </w:r>
    </w:p>
    <w:p>
      <w:pPr>
        <w:pStyle w:val="ArticleBody"/>
        <w:jc w:val="left"/>
      </w:pPr>
      <w:r>
        <w:rPr>
          <w:rFonts w:ascii="Times New Roman" w:hAnsi="Times New Roman" w:eastAsia="Times New Roman" w:cs="Times New Roman"/>
        </w:rPr>
        <w:t>Liv Revelasyon an fè konnen konesans ki devwale epi yon gwoup rejte a lakòz yo menm yo vin rejte jis anvan tan gras la fèmen.</w:t>
      </w:r>
    </w:p>
    <w:p>
      <w:pPr>
        <w:pStyle w:val="ArticleScripture"/>
        <w:jc w:val="left"/>
      </w:pPr>
      <w:r>
        <w:rPr>
          <w:rFonts w:ascii="Times New Roman" w:hAnsi="Times New Roman" w:eastAsia="Times New Roman" w:cs="Times New Roman"/>
        </w:rPr>
        <w:t>Epi li di mwen: Pa sele pawòl pwofesi liv sa a, paske tan an toupre. Moun ki enjis la, kite l kontinye fè enjistis toujou; e moun ki sal la, kite l kontinye rete sal toujou; e moun ki jis la, kite l kontinye pratike lajistis toujou; e moun ki sen an, kite l kontinye rete sen toujou. Revelasyon 22:10, 11.</w:t>
      </w:r>
    </w:p>
    <w:p>
      <w:pPr>
        <w:pStyle w:val="ArticleBody"/>
        <w:jc w:val="left"/>
      </w:pPr>
      <w:r>
        <w:rPr>
          <w:rFonts w:ascii="Times New Roman" w:hAnsi="Times New Roman" w:eastAsia="Times New Roman" w:cs="Times New Roman"/>
        </w:rPr>
        <w:t>Istwa Milerit la ilistre istwa san karant-kat mil yo, epi ansanm Milerit yo ak san karant-kat mil yo reprezante kòmansman ak fen mesaj ak travay twa zanj yo nan Revelasyon chapit katòz. Istwa paralèl sa yo idantifye evènman ki konekte ak fen tan pwobasyon an. Travay toude istwa sa yo te deja tipifye pa Eli ak Jan Batis.</w:t>
      </w:r>
    </w:p>
    <w:p>
      <w:pPr>
        <w:pStyle w:val="ArticleScripture"/>
        <w:jc w:val="left"/>
      </w:pPr>
      <w:r>
        <w:rPr>
          <w:rFonts w:ascii="Times New Roman" w:hAnsi="Times New Roman" w:eastAsia="Times New Roman" w:cs="Times New Roman"/>
        </w:rPr>
        <w:t>“Ak tranbleman, William Miller te kòmanse devwale bay pèp la mistè wayòm Bondye a, mennen moun k ap koute l yo atravè pwofesi yo jouk rive nan dezyèm avènman Kris la. Avèk chak efò li te fè, li te vin pran plis fòs. Menm jan Jan Batis te anonse premye avènman Jezi a epi li te prepare chemen pou vini li, konsa tou William Miller ak sila yo ki te mete tèt yo ansanm avè l te pwoklame dezyèm avènman Pitit Bondye a.” Early Writings, 229, 230.</w:t>
      </w:r>
    </w:p>
    <w:p>
      <w:pPr>
        <w:pStyle w:val="ArticleBody"/>
        <w:jc w:val="left"/>
      </w:pPr>
      <w:r>
        <w:rPr>
          <w:rFonts w:ascii="Times New Roman" w:hAnsi="Times New Roman" w:eastAsia="Times New Roman" w:cs="Times New Roman"/>
        </w:rPr>
        <w:t>Mesaj milerit la te idantifye “evènman” ki asosye avèk fèmti tan gras la, jan sa te reprezante pa Eli ansanm ak Jan Batis la.</w:t>
      </w:r>
    </w:p>
    <w:p>
      <w:pPr>
        <w:pStyle w:val="ArticleScripture"/>
        <w:jc w:val="left"/>
      </w:pPr>
      <w:r>
        <w:rPr>
          <w:rFonts w:ascii="Times New Roman" w:hAnsi="Times New Roman" w:eastAsia="Times New Roman" w:cs="Times New Roman"/>
        </w:rPr>
        <w:t>“Li te nesesè pou lèzòm te reveye pou danje yo; pou yo te leve pou yo prepare yo pou evènman solanèl ki konekte avèk fen tan gras la.” The Great Controversy, 310.</w:t>
      </w:r>
    </w:p>
    <w:p>
      <w:pPr>
        <w:pStyle w:val="ArticleBody"/>
        <w:jc w:val="left"/>
      </w:pPr>
      <w:r>
        <w:rPr>
          <w:rFonts w:ascii="Times New Roman" w:hAnsi="Times New Roman" w:eastAsia="Times New Roman" w:cs="Times New Roman"/>
        </w:rPr>
        <w:t>Nan ane 1989, avèk efondreman Inyon Sovyetik la, pati liv Danyèl la ki te gen rapò ak dènye jou yo te sele, epi yon pwosesis eprèv te kòmanse. Eprèv la te baze sou kapasite oswa enkapasite pèp Bondye a pou konprann oswa rejte ogmantasyon konesans ki reprezante nan sis dènye vèsè chapit onz Danyèl la; vèsè ki mennen nan premye vèsè chapit douz la, ki idantifye “fen tan gras la.” Lè sa a, mesaj sou “evènman ki konekte ak fen tan gras la” te sele, epi travay sila yo ki te kandida pou yo vin “prèt” san karannkat mil yo te kòmanse. Travay yo se te pou yo “konprann” epi pwoklame mesaj ki reprezante nan pasaj la. Mesaj la ak travay san karannkat mil yo, se te pou prezante mesaj ki te sele a afin de levezòm “pou prepare pou evènman solanèl ki konekte ak fen tan gras la.”</w:t>
      </w:r>
    </w:p>
    <w:p>
      <w:pPr>
        <w:pStyle w:val="ArticleScripture"/>
        <w:jc w:val="left"/>
      </w:pPr>
      <w:r>
        <w:rPr>
          <w:rFonts w:ascii="Times New Roman" w:hAnsi="Times New Roman" w:eastAsia="Times New Roman" w:cs="Times New Roman"/>
        </w:rPr>
        <w:t>“Jodi a, nan lespri ak pouvwa Eli ak Janbatis, mesaje Bondye te chwazi yo ap rele atansyon yon monn ki anba jijman sou evènman solanèl ki pral rive talè konsa an rapò ak dènye èdtan gras la ak aparisyon Jezikri kòm Wa tout wa yo ak Seyè tout seyè yo. Talè konsa, chak moun gen pou yo jije dapre zak li te fè nan kò a. Lè jijman Bondye a rive, e sou manm legliz Li sou tè a repoze responsablite solanèl pou bay avètisman bay moun ki kanpe, tankou si se sou menm rebò destriksyon etènèl la yo ye. Pou chak moun sou tout latè ki va dispoze koute, fòk yo fè prensip ki an jwèt nan gran konfli k ap dewoule a vin klè, prensip kote sò tout limanite pandye.” Prophets and Kings, 715, 716.</w:t>
      </w:r>
    </w:p>
    <w:p>
      <w:pPr>
        <w:pStyle w:val="ArticleBody"/>
        <w:jc w:val="left"/>
      </w:pPr>
      <w:r>
        <w:rPr>
          <w:rFonts w:ascii="Times New Roman" w:hAnsi="Times New Roman" w:eastAsia="Times New Roman" w:cs="Times New Roman"/>
        </w:rPr>
        <w:t>Istwa Jan Batis ak Kris la, menm jan ak istwa Millerit yo, ilistre mesaj ak travay san karant-kat mil yo. Ni Jan ni Kris te konprann mesaj yo kòm reprezantan fen tan gras la.</w:t>
      </w:r>
    </w:p>
    <w:p>
      <w:pPr>
        <w:pStyle w:val="ArticleScripture"/>
        <w:jc w:val="left"/>
      </w:pPr>
      <w:r>
        <w:rPr>
          <w:rFonts w:ascii="Times New Roman" w:hAnsi="Times New Roman" w:eastAsia="Times New Roman" w:cs="Times New Roman"/>
        </w:rPr>
        <w:t>Men lè li wè anpil nan Farizyen yo ak Sadiseyen yo vin nan batèm li a, li di yo: O ras vipè, kiyès ki fè nou konnen pou nou chape anba kòlè k ap vini an? Matye 3:7.</w:t>
      </w:r>
    </w:p>
    <w:p>
      <w:pPr>
        <w:pStyle w:val="ArticleBody"/>
        <w:jc w:val="left"/>
      </w:pPr>
      <w:r>
        <w:rPr>
          <w:rFonts w:ascii="Times New Roman" w:hAnsi="Times New Roman" w:eastAsia="Times New Roman" w:cs="Times New Roman"/>
        </w:rPr>
        <w:t>Kris te prezante destriksyon Jerizalèm nan, menm destriksyon Jan te avèti Jwif kap chèche diskisyon yo sou li a, kòm yon bagay ki t ap pwoche. Jezi te sèvi ak destriksyon sa a kòm yon senbòl “kòlè” ki kòmanse lè Li menm, kòm Mikayèl, leve kanpe nan Danyèl chapit douz, vèsè youn.</w:t>
      </w:r>
    </w:p>
    <w:p>
      <w:pPr>
        <w:pStyle w:val="ArticleScripture"/>
        <w:jc w:val="left"/>
      </w:pPr>
      <w:r>
        <w:rPr>
          <w:rFonts w:ascii="Times New Roman" w:hAnsi="Times New Roman" w:eastAsia="Times New Roman" w:cs="Times New Roman"/>
        </w:rPr>
        <w:t>“Kris te wè nan Jerizalèm yon senbòl mond lan ki vin di nan enkredilite ak rebelyon, e k ap kouri prese al rankontre jijman vanjans Bondye yo. Malè yon ras ki tonbe, k ap peze sou nanm Li, te fòse soti nan bouch Li rèl sa a ki depase anmè. Li te wè tras peche a make nan mizè lèzòm, nan dlo je, ak nan san; kè Li te brannen ak yon pitye enfini pou moun sou latè k ap soufri ak moun ki aflije yo; Li te swaf soulaje yo tout. Men, menm men Li pa t kapab fè mare malè lèzòm nan fè bak; se te kèk moun sèlman ki t ap chèche sèl Sous sekou yo. Li te dispoze vide nanm Li jouk nan lanmò, pou mete delivrans a pòte yo; men, se te kèk moun sèlman ki t ap vin jwenn Li pou yo te ka gen lavi.”</w:t>
      </w:r>
    </w:p>
    <w:p>
      <w:pPr>
        <w:pStyle w:val="ArticleScripture"/>
        <w:jc w:val="left"/>
      </w:pPr>
      <w:r>
        <w:rPr>
          <w:rFonts w:ascii="Times New Roman" w:hAnsi="Times New Roman" w:eastAsia="Times New Roman" w:cs="Times New Roman"/>
        </w:rPr>
        <w:t>«Majeste syèl la nan dlo nan je! Pitit Bondye enfini an, lespri li boulvèse, koub anba gwo angois! Sèn sa a te ranpli tout syèl la ak mèvèy. Sèn sa a revele nou depase peche peche a; li montre kijan se yon travay ki difisil, menm pou Pwisans Enfini an, pou sove koupab yo anba konsekans vyolasyon lalwa Bondye a. Jezi, pandan li t ap gade desann sou dènye jenerasyon an, te wè lemonn anvlope nan yon twonpri ki sanble ak sa ki te lakòz destriksyon Jerizalèm. Gwo peche Jwif yo se te rejte Kris la; gwo peche mond kretyen an t ap vin rejte lalwa Bondye a, ki se fondman gouvènman Li nan syèl ak sou tè a. Prensip Jewova yo t ap meprize epi mete yo pou anyen. Dè milyon moun ki nan esklavaj peche, esklav Satan, kondane pou soufri dezyèm lanmò a, t ap refize koute pawòl verite yo nan jou vizitasyon yo. Avègman terib! etranj egarman!» The Great Controversy, 22.</w:t>
      </w:r>
    </w:p>
    <w:p>
      <w:pPr>
        <w:pStyle w:val="ArticleBody"/>
        <w:jc w:val="left"/>
      </w:pPr>
      <w:r>
        <w:rPr>
          <w:rFonts w:ascii="Times New Roman" w:hAnsi="Times New Roman" w:eastAsia="Times New Roman" w:cs="Times New Roman"/>
        </w:rPr>
        <w:t>Mesaj avètisman Janbatis te pwoklame a, e Kris te pwoklame a tou, se te menm mesaj avètisman an; menm jan mesaj avètisman Millerit yo te pote a se te menm mesaj la ki idantifye evènman ki gen rapò ak fen tan gras la, mesaj san karantkat mil yo pral pwoklame a. Twa temwen: Janbatis, Kris, ak Millerit yo, k ap rann temwayaj ke travay ak mesaj san karantkat mil yo se yon pwosesis tès lavi oswa lanmò, ki akonpli atravè ogmantasyon konesans ki te sele louvri an 1989. Mesaj ki te sele louvri nan epòk sa a se vizyon dènye jou a, vizyon saj yo dwe konprann si yo vle vin “prèt” ki fòme san karantkat mil yo. Si kandida sa yo pa konprann vizyon sa a, yo idantifye kòm mechan, oubyen kòm moun sòt, epi yo peri. Yo menm ansanm ak pitit yo rejte, ann amoni ak rejè pa yo fè kont vizyon an ki se ogmantasyon konesans lan.</w:t>
      </w:r>
    </w:p>
    <w:p>
      <w:pPr>
        <w:pStyle w:val="ArticleBody"/>
        <w:jc w:val="left"/>
      </w:pPr>
      <w:r>
        <w:rPr>
          <w:rFonts w:ascii="Times New Roman" w:hAnsi="Times New Roman" w:eastAsia="Times New Roman" w:cs="Times New Roman"/>
        </w:rPr>
        <w:t>Pawòl Bondye a idantifye Wòm kòm pouvwa ki leve tèt li, ki piye pèp Bondye a, epi answit tonbe e tabli vizyon an. Kesyon pou konnen si Wòm Modèn nan se pouvwa papal la oswa Etazini se tès ki idantifye si kandida sa yo se vyèj saj oswa vyèj sòt. Tès la se yon tès pwofetik ki sòti nan liv Danyèl la, epi apre sa li konfime e mennen nan pèfeksyon nan liv Revelasyon an. Sijè Wòm Modèn nan pa senpleman yon chwa ant pouvwa papal la oswa Etazini; li se dènye tès pou san karannkat mil yo. Li se yon tès pwofetik, e lè yo konprann li kòrèkteman, li anbrase tout reprezantasyon pwosesis dènye tès la jan sa tabli anndan temwayaj pwofetik Bondye a ki sen.</w:t>
      </w:r>
    </w:p>
    <w:p>
      <w:pPr>
        <w:pStyle w:val="ArticleBody"/>
        <w:jc w:val="left"/>
      </w:pPr>
      <w:r>
        <w:rPr>
          <w:rFonts w:ascii="Times New Roman" w:hAnsi="Times New Roman" w:eastAsia="Times New Roman" w:cs="Times New Roman"/>
        </w:rPr>
        <w:t>Pwosesis eprèv nan tan Jan Batis la ak Kris la te sòti nan liv Danyèl la, menm jan pwosesis eprèv nan tan Millerit yo te sòti ladan l tou. Antanke yon eprèv pwofetik, metòd selon ki verite tabli a se yon bagay ki esansyèl pou kandida sa yo aplike kòrèkteman, menm jan li enpòtan tou pou yo senpleman kenbe bon konpreyansyon sou kiyès ki Wòm Modèn nan. Kit se idantifikasyon kòrèk Wòm Modèn nan, kit se aplikasyon bon metòd la yo konsidere, toude eleman eprèv la anrasinen nan liv Danyèl la. Nan Danyèl chapit youn, Danyèl te pase atravè yon pwosesis eprèv an twa etap, ki te kòmanse ak rejim alimantè, ansuit yon eprèv vizyèl, epi apre sa yon eprèv Nebikadneza te fè, li menm ki se yon senbòl biblik Wa Nò a, pouvwa papal dènye jou yo.</w:t>
      </w:r>
    </w:p>
    <w:p>
      <w:pPr>
        <w:pStyle w:val="ArticleScripture"/>
        <w:jc w:val="left"/>
      </w:pPr>
      <w:r>
        <w:rPr>
          <w:rFonts w:ascii="Times New Roman" w:hAnsi="Times New Roman" w:eastAsia="Times New Roman" w:cs="Times New Roman"/>
        </w:rPr>
        <w:t>Pou kat jenn gason sa yo, Bondye te ba yo konesans ak ladrès nan tout kalite etid ak sajès; epi Danyèl te gen konpreyansyon nan tout vizyon ak rèv. Kounye a, lè jou yo te rive nan bout yo, jan wa a te di pou yo mennen yo antre, chèf chètr yo mennen yo devan Nebikadneza. Epi wa a pale avèk yo; e pami yo tout, yo pa t jwenn pèsonn tankou Danyèl, Ananya, Mizaèl ak Azarya; se poutèt sa yo te kanpe devan wa a. Epi nan tout kestyon sajès ak entèlijans wa a te poze yo, li te jwenn yo dis fwa pi bon pase tout majisyen ak astwològ ki te nan tout wayòm li a. Danyèl 1:17–20.</w:t>
      </w:r>
    </w:p>
    <w:p>
      <w:pPr>
        <w:pStyle w:val="ArticleBody"/>
        <w:jc w:val="left"/>
      </w:pPr>
      <w:r>
        <w:rPr>
          <w:rFonts w:ascii="Times New Roman" w:hAnsi="Times New Roman" w:eastAsia="Times New Roman" w:cs="Times New Roman"/>
        </w:rPr>
        <w:t>“Nan fen jou yo,” ki sou plan pwofetik se dènye jou yo lè yo mete san karant-kat mil yo anba eprèv, yo te jwenn Danyèl ak twa jenn gason yo “dis fwa pi bon pase tout majisyen ak astwològ ki te nan tout wayòm li an,” epi Danyèl te gen “entèlijans nan tout vizyon ak rèv.” Danyèl reprezante san karant-kat mil yo, ki nan dènye jou yo konprann ogmantasyon konesans ki te vini lè Kris, antanke Lyon nan tribi Jida a, te ouvri so sou “pòsyon sa a nan liv Danyèl la ki te gen rapò ak dènye jou yo,” an 1989.</w:t>
      </w:r>
    </w:p>
    <w:p>
      <w:pPr>
        <w:pStyle w:val="ArticleBody"/>
        <w:jc w:val="left"/>
      </w:pPr>
      <w:r>
        <w:rPr>
          <w:rFonts w:ascii="Times New Roman" w:hAnsi="Times New Roman" w:eastAsia="Times New Roman" w:cs="Times New Roman"/>
        </w:rPr>
        <w:t>Dànyèl pa t senpleman konprann plis pase lòt yo konsènan rèv ak vizyon; li te gen “konpreyansyon nan tout vizyon ak rèv.” Li reprezante moun ki sèvi ak metodoloji liy sou liy, paske metodoloji sa a rasanble “tout vizyon ak rèv” nan yon sèl mesaj ki ini. Mesaj ki rasanble tout rèv ak vizyon yo nan yon sèl liy pwofetik idantifye “evènman ki konekte ak fen tan gras la.” Mesaj sa a tabli pa senbòl pwofetik la ki se Wòm Modèn nan, pouvwa ki leve tèt li, vòlè byen pèp Bondye a, epi tonbe.</w:t>
      </w:r>
    </w:p>
    <w:p>
      <w:pPr>
        <w:pStyle w:val="ArticleBody"/>
        <w:jc w:val="left"/>
      </w:pPr>
      <w:r>
        <w:rPr>
          <w:rFonts w:ascii="Times New Roman" w:hAnsi="Times New Roman" w:eastAsia="Times New Roman" w:cs="Times New Roman"/>
        </w:rPr>
        <w:t>Pouvwa sa a pa ka etabli sinon pa aplikasyon metodoloji ki kòrèk la. Pifò moun ki deklare yo etidye Bib la rejte metodoloji “liy sou liy” la, e gen kèk ki deklare yo sèvi avè l, men yo mal aplike règ ki fòme metodoloji “liy sou liy” la. Se Millerit yo ki te mete règ sa yo an premye nan dosye piblik la, e pèp Bondye a nan dènye jou yo te deja jwenn avètisman davans ke moun ki vrèman mesaje twazyèm zanj lan pral sèvi ak règ William Miller yo pou entèpretasyon pwofetik.</w:t>
      </w:r>
    </w:p>
    <w:p>
      <w:pPr>
        <w:pStyle w:val="ArticleScripture"/>
        <w:jc w:val="left"/>
      </w:pPr>
      <w:r>
        <w:rPr>
          <w:rFonts w:ascii="Times New Roman" w:hAnsi="Times New Roman" w:eastAsia="Times New Roman" w:cs="Times New Roman"/>
        </w:rPr>
        <w:t>“Moun ki angaje nan pwoklame mesaj twazyèm zanj lan ap sonde Ekriti yo dapre menm metòd Papa Miller te adopte.” Review and Herald, 25 novanm 1884.</w:t>
      </w:r>
    </w:p>
    <w:p>
      <w:pPr>
        <w:pStyle w:val="ArticleBody"/>
        <w:jc w:val="left"/>
      </w:pPr>
      <w:r>
        <w:rPr>
          <w:rFonts w:ascii="Times New Roman" w:hAnsi="Times New Roman" w:eastAsia="Times New Roman" w:cs="Times New Roman"/>
        </w:rPr>
        <w:t>William Miller te reprezante kòmansman twa zanj yo nan Revelasyon katòz la, e li te yon tip Jan Batis, ki te kòmansman mesaj la, kote Kris te finisman an. Sè White mete pwosesis tès Jan Batis la an rapò dirèk ak Kris an aliyman ak pwosesis tès twa zanj yo. Jan te kòmanse mesaj la, e se pa t jouk jis anvan kwa a, lè Kris te mennen disip Li yo Kaisare Filipi, ke Jezi te ajoute detay mesaj Jan te kòmanse a. Premye verite Jan te idantifye lè li te wè Kris, se te idantifye Kris kòm Ti Mouton Bondye a, ki wete peche lemonn.</w:t>
      </w:r>
    </w:p>
    <w:p>
      <w:pPr>
        <w:pStyle w:val="ArticleScripture"/>
        <w:jc w:val="left"/>
      </w:pPr>
      <w:r>
        <w:rPr>
          <w:rFonts w:ascii="Times New Roman" w:hAnsi="Times New Roman" w:eastAsia="Times New Roman" w:cs="Times New Roman"/>
        </w:rPr>
        <w:t>Bagay sa yo te fèt Betabara lòt bò larivyè Jouden, kote Jan t ap batize. Nan denmen, Jan wè Jezi ap vini bò kote li, epi li di: Gade Ti Mouton Bondye a, ki wete peche mond lan. Se li menm mwen te pale nou sou li a, lè m te di: Apre mwen vini yon nonm ki gen plis konsiderasyon pase mwen; paske li te la anvan mwen. Jan 1:28–30.</w:t>
      </w:r>
    </w:p>
    <w:p>
      <w:pPr>
        <w:pStyle w:val="ArticleBody"/>
        <w:jc w:val="left"/>
      </w:pPr>
      <w:r>
        <w:rPr>
          <w:rFonts w:ascii="Times New Roman" w:hAnsi="Times New Roman" w:eastAsia="Times New Roman" w:cs="Times New Roman"/>
        </w:rPr>
        <w:t>Lè sa a, peryòd twa zan e demi eprèv la te kòmanse, peryòd ki te fini sou kwa a. Apre Jan te fin asasinen jis anvan kwa a, Jezi te kòmanse eksplike premye deklarasyon Jan sa a.</w:t>
      </w:r>
    </w:p>
    <w:p>
      <w:pPr>
        <w:pStyle w:val="ArticleScripture"/>
        <w:jc w:val="left"/>
      </w:pPr>
      <w:r>
        <w:rPr>
          <w:rFonts w:ascii="Times New Roman" w:hAnsi="Times New Roman" w:eastAsia="Times New Roman" w:cs="Times New Roman"/>
        </w:rPr>
        <w:t>Lè Jezi te rive nan rejyon Sezare Filip la, li mande disip li yo, li di: Kilès lèzòm di mwen menm, Pitit lòm nan, mwen ye? Yo reponn li: Gen kèk ki di ou se Jan Batis; lòt, Eli; e lòt ankò, Jeremi, oswa youn nan pwofèt yo. Li di yo: Men nou menm, kilès nou di mwen ye? Simon Pyè reponn, li di: Ou se Kris la, Pitit Bondye vivan an. Jezi reponn li, li di: Benediksyon pou ou, Simon, pitit Jonas; paske se pa chè ak san ki fè ou konnen sa, men se Papa mwen ki nan syèl la. E mwen menm tou, mwen di ou: ou se Pyè, e se sou wòch sa a mwen pral bati legliz mwen an; e pòtay lanfè yo p ap gen pouvwa sou li. M ap ba ou kle wayòm syèl la; e tou sa ou va mare sou tè a va mare nan syèl la; e tou sa ou va demare sou tè a va demare nan syèl la. Lè sa a, li bay disip li yo lòd pou yo pa di pèsonn li se Jezi, Kris la. Depi lè sa a, Jezi kòmanse montre disip li yo kijan li te gen pou ale Jerizalèm, soufri anpil bagay anba men ansyen yo, chèf prèt yo ak dirèktè lalwa yo, pou yo touye li, epi pou li leve ankò sou twazyèm jou a. Matye 16:13–21.</w:t>
      </w:r>
    </w:p>
    <w:p>
      <w:pPr>
        <w:pStyle w:val="ArticleBody"/>
        <w:jc w:val="left"/>
      </w:pPr>
      <w:r>
        <w:rPr>
          <w:rFonts w:ascii="Times New Roman" w:hAnsi="Times New Roman" w:eastAsia="Times New Roman" w:cs="Times New Roman"/>
        </w:rPr>
        <w:t>Sézare Filip se non Panium nan epòk Kris la, epi Panium idantifye nan vèsè ki vini apre vèsè katòz nan Danyèl onz la, kote vòlè pèp ou a, ki leve tèt yo, men ki tonbe, yo prezante. Mesaj Jan Batis la, enspire e pafè, te mesaj nan kòmansman an ki te reprezante mesaj Milerit la, ki te etabli sou règ Miller yo. Mesaj Kris la nan fen an, bati sou mesaj Jan an epi elaji li, e li te prefigire mesaj la nan fen twa zanj yo, ki baze sou règ Miller yo ak detay yo ki ajoute sou mesaj Miller la lè metodoloji liy sou liy la rive nan fen an.</w:t>
      </w:r>
    </w:p>
    <w:p>
      <w:pPr>
        <w:pStyle w:val="ArticleBody"/>
        <w:jc w:val="left"/>
      </w:pPr>
      <w:r>
        <w:rPr>
          <w:rFonts w:ascii="Times New Roman" w:hAnsi="Times New Roman" w:eastAsia="Times New Roman" w:cs="Times New Roman"/>
        </w:rPr>
        <w:t>Pou rive nan yon konpreyansyon ki pa kòrèk sou senbòl ki etabli vizyon an ansanm ak senbòl Wòm Modèn nan, sa mache an paralèl ak moun sa yo nan istwa Kris la ki te rejte mesaj kwa a. Yo fè nou konnen Jwif ki te rejte mesaj Jan Batis la pa t kapab resevwa okenn benefis nan ansèyman Jezi yo, e ke istwa Jwif sa yo ki te fè egzakteman sa reprezante moun sa yo ki te rejte mesaj premye zanj lan. Millerit yo te idantifye vòlè pèp ou a, ke pita mwen te eksprime ak mo sa yo, “Wòm Modèn,” kòm pouvwa pap la.</w:t>
      </w:r>
    </w:p>
    <w:p>
      <w:pPr>
        <w:pStyle w:val="ArticleBody"/>
        <w:jc w:val="left"/>
      </w:pPr>
      <w:r>
        <w:rPr>
          <w:rFonts w:ascii="Times New Roman" w:hAnsi="Times New Roman" w:eastAsia="Times New Roman" w:cs="Times New Roman"/>
        </w:rPr>
        <w:t>Nou pral kontinye konsiderasyon sa yo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De</dc:title>
  <dc:subject>Idantifye Wòm modèn nan ak vizyon pwofetik la nan dènye jou yo</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