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Tabli Vizyon an — Nimewo Uit</w:t>
      </w:r>
    </w:p>
    <w:p>
      <w:pPr>
        <w:pStyle w:val="ArticleSubtitle"/>
        <w:jc w:val="left"/>
      </w:pPr>
      <w:r>
        <w:rPr>
          <w:rFonts w:ascii="Arial" w:hAnsi="Arial" w:eastAsia="Arial" w:cs="Arial"/>
        </w:rPr>
        <w:t>Fondements de sable : le rejet de la vérité prophétique dans l’adventisme laodicéen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Nan dènye atik la, nou te fè referans ak pawòl Jezi sa yo.</w:t>
      </w:r>
    </w:p>
    <w:p>
      <w:pPr>
        <w:pStyle w:val="ArticleScripture"/>
        <w:jc w:val="left"/>
      </w:pPr>
      <w:r>
        <w:rPr>
          <w:rFonts w:ascii="Times New Roman" w:hAnsi="Times New Roman" w:eastAsia="Times New Roman" w:cs="Times New Roman"/>
        </w:rPr>
        <w:t>Pran prekosyon kont fo pwofèt yo, ki vin jwenn nou ak rad mouton sou yo, men anndan yo se lou ki grangou pou devore. Se dapre fwi yo nou va rekonèt yo. Èske moun ranmase rezen sou pikan, osinon fig sou chadwon? Konsa tou, chak bon pyebwa bay bon fwi; men pyebwa pouri a bay move fwi. Yon bon pyebwa pa ka bay move fwi, ni yon pyebwa pouri pa ka bay bon fwi. Chak pyebwa ki pa bay bon fwi, yo koupe l, yo jete l nan dife. Se poutèt sa, se dapre fwi yo nou va rekonèt yo. Se pa tout moun ki di m: Seyè, Seyè, ki va antre nan wayòm syèl la; men se moun ki fè volonte Papa m ki nan syèl la. Anpil moun va di m nan jou sa a: Seyè, Seyè, èske nou pa t pwofetize nan non ou? èske nou pa t chase demon nan non ou? epi èske nou pa t fè anpil bèl mèvèy nan non ou? Lè sa a, m a deklare yo klèman: Mwen pa t janm konnen nou; wete kò nou devan m, nou menm k ap fè inikite. Se poutèt sa, nenpòt moun ki tande pawòl pa m sa yo, epi ki mete yo an pratik, m a konpare l ak yon nonm saj ki te bati kay li sou yon wòch. Lapli a tonbe, gwo dlo yo vini, van yo soufle, yo frape kay sa a; men li pa tonbe, paske li te chita sou yon wòch. Men nenpòt moun ki tande pawòl pa m sa yo, epi ki pa mete yo an pratik, va sanble ak yon nonm sòt ki te bati kay li sou sab. Lapli a tonbe, gwo dlo yo vini, van yo soufle, yo frape kay sa a; epi li tonbe; e tonbe li te gwo anpil. Matye 7:15–27.</w:t>
      </w:r>
    </w:p>
    <w:p>
      <w:pPr>
        <w:pStyle w:val="ArticleBody"/>
        <w:jc w:val="left"/>
      </w:pPr>
      <w:r>
        <w:rPr>
          <w:rFonts w:ascii="Times New Roman" w:hAnsi="Times New Roman" w:eastAsia="Times New Roman" w:cs="Times New Roman"/>
        </w:rPr>
        <w:t>Rebelyon 1863 la make koumansman Advantis Setyenm Zour Laodise a ki t ap bati yon fo fondasyon sou sab la. Sab la reprezante prensip satanik pliralis la, an kontrast ak Wòch verite absoli a. Verite absoli tabli sou de temwen, epi verite yo reprezante sou de tablo sakre Abakik yo, ke Advantis la te mete sou kote piti piti, sòti nan Bib la epi yo konfime pa Lespri Pwofesi a. Verite sa yo absoli.</w:t>
      </w:r>
    </w:p>
    <w:p>
      <w:pPr>
        <w:pStyle w:val="ArticleScripture"/>
        <w:jc w:val="left"/>
      </w:pPr>
      <w:r>
        <w:rPr>
          <w:rFonts w:ascii="Times New Roman" w:hAnsi="Times New Roman" w:eastAsia="Times New Roman" w:cs="Times New Roman"/>
        </w:rPr>
        <w:t>“Lènmi an ap chèche detounen lespri frè ak sè nou yo lwen travay preparasyon yon pèp pou kanpe nan dènye jou sa yo. Sofis li yo fèt pou mennen lespri yo lwen danje ak devwa lè a. Yo konsidere kòm bagay ki gen ti valè limyè Kris la te vini sot nan syèl la pou bay Jan pou pèp Li a. Yo anseye ke sèn ki devan nou touswit yo pa gen ase enpòtans pou yo resevwa atansyon espesyal. Yo rann verite ki soti nan syèl la san efè, epi yo vòlè pèp Bondye a eksperyans pase yo, pandan y ap ba yo yon fo syans nan plas li. ‘Men sa Seyè a di: Kanpe sou chemen yo, gade, mande pou ansyen santye yo, kote bon chemen an ye a, epi mache ladan l.’ [Jeremiah 6:16.]”</w:t>
      </w:r>
    </w:p>
    <w:p>
      <w:pPr>
        <w:pStyle w:val="ArticleScripture"/>
        <w:jc w:val="left"/>
      </w:pPr>
      <w:r>
        <w:rPr>
          <w:rFonts w:ascii="Times New Roman" w:hAnsi="Times New Roman" w:eastAsia="Times New Roman" w:cs="Times New Roman"/>
        </w:rPr>
        <w:t>“Se pou pesonn pa chèche rache fondasyon lafwa nou yo, — fondasyon ki te poze nan kòmansman travay nou an, pa etid lapriyè sou Pawòl la ak pa revelasyon. Se sou fondasyon sa yo nou ap bati depi plis pase senkant ane. Gen moun ki ka sipoze yo jwenn yon nouvo chemen, yo ka poze yon fondasyon ki pi solid pase sa ki deja poze a; men sa se yon gwo twonpri. ‘Paske pesonn pa ka poze okenn lòt fondasyon pase sa ki deja poze a.’ [1 Corinthians 3:11.] Nan tan pase a, anpil moun te antreprann bati yon nouvo lafwa, pou tabli nouvo prensip; men konbyen tan konstriksyon yo a te kanpe? Li pa t pran tan pou l tonbe, paske li pa t fonde sou Wòch la.” Testimonies, volume 8, 296–297.</w:t>
      </w:r>
    </w:p>
    <w:p>
      <w:pPr>
        <w:pStyle w:val="ArticleBody"/>
        <w:jc w:val="left"/>
      </w:pPr>
      <w:r>
        <w:rPr>
          <w:rFonts w:ascii="Times New Roman" w:hAnsi="Times New Roman" w:eastAsia="Times New Roman" w:cs="Times New Roman"/>
        </w:rPr>
        <w:t>Lè 11 septanm 2001 te rive, lapli Sentespri a te vini tou.</w:t>
      </w:r>
    </w:p>
    <w:p>
      <w:pPr>
        <w:pStyle w:val="ArticleScripture"/>
        <w:jc w:val="left"/>
      </w:pPr>
      <w:r>
        <w:rPr>
          <w:rFonts w:ascii="Times New Roman" w:hAnsi="Times New Roman" w:eastAsia="Times New Roman" w:cs="Times New Roman"/>
        </w:rPr>
        <w:t>“Dènye lapli a dwe tonbe sou pèp Bondye a. Yon zanj pwisan dwe desann soti nan syèl la, e tout tè a dwe klere ak glwa li.” Review and Herald, 21 avril 1891.</w:t>
      </w:r>
    </w:p>
    <w:p>
      <w:pPr>
        <w:pStyle w:val="ArticleBody"/>
        <w:jc w:val="left"/>
      </w:pPr>
      <w:r>
        <w:rPr>
          <w:rFonts w:ascii="Times New Roman" w:hAnsi="Times New Roman" w:eastAsia="Times New Roman" w:cs="Times New Roman"/>
        </w:rPr>
        <w:t>Lè gwo bilding vil Nouyòk yo te jete atè pa yon manyen Bondye, lapli denye a te kòmanse degoute. Lè 11 septanm 2001 te rive, baraj prensip papal yo te lage.</w:t>
      </w:r>
    </w:p>
    <w:p>
      <w:pPr>
        <w:pStyle w:val="ArticleScripture"/>
        <w:jc w:val="left"/>
      </w:pPr>
      <w:r>
        <w:rPr>
          <w:rFonts w:ascii="Times New Roman" w:hAnsi="Times New Roman" w:eastAsia="Times New Roman" w:cs="Times New Roman"/>
        </w:rPr>
        <w:t>“Nan tan inikite k ap domine sa a, legliz Pwotestan yo ki rejte yon ‘Men sa Seyè a di,’ pral rive nan yon sitiyasyon etranj. Yo pral konvèti pou lemonn. Nan separasyon yo ak Bondye, yo pral chèche fè manti ak apostazi kont Bondye vin tounen lwa nasyon an. Yo pral aji sou chèf peyi a pou fè lwa ki va retabli sipremasi nonm peche a ki pèdi a, li menm ki chita nan tanp Bondye a, pandan l ap montre tèt li kòmkwa se Bondye li ye. Prensip katolik women yo pral pran anba pwoteksyon leta. Pwotestasyon verite Bib la pap ankò tolere pa moun sa yo ki pa t fè lalwa Bondye a règ lavi yo.” Review and Herald, 21 desanm 1897.</w:t>
      </w:r>
    </w:p>
    <w:p>
      <w:pPr>
        <w:pStyle w:val="ArticleBody"/>
        <w:jc w:val="left"/>
      </w:pPr>
      <w:r>
        <w:rPr>
          <w:rFonts w:ascii="Times New Roman" w:hAnsi="Times New Roman" w:eastAsia="Times New Roman" w:cs="Times New Roman"/>
        </w:rPr>
        <w:t>Lwa Patriyòt la make kòmansman pwoteksyon prensip katolik women yo, ki mennen pwogresivman nan lwa dimanch k ap vini byento a. Nan dat 11 septanm 2001, kat van yo ki reprezante Islam twazyèm malè a, te kòmanse soufle.</w:t>
      </w:r>
    </w:p>
    <w:p>
      <w:pPr>
        <w:pStyle w:val="ArticleScripture"/>
        <w:jc w:val="left"/>
      </w:pPr>
      <w:r>
        <w:rPr>
          <w:rFonts w:ascii="Times New Roman" w:hAnsi="Times New Roman" w:eastAsia="Times New Roman" w:cs="Times New Roman"/>
        </w:rPr>
        <w:t>“Zanj yo ap kenbe kat van yo, ki reprezante tankou yon chwal anraje k ap chèche detache kò l pou l kouri sou tout sifas tè a, pandan l ap pote destriksyon ak lanmò sou chemen li.”</w:t>
      </w:r>
    </w:p>
    <w:p>
      <w:pPr>
        <w:pStyle w:val="ArticleScripture"/>
        <w:jc w:val="left"/>
      </w:pPr>
      <w:r>
        <w:rPr>
          <w:rFonts w:ascii="Times New Roman" w:hAnsi="Times New Roman" w:eastAsia="Times New Roman" w:cs="Times New Roman"/>
        </w:rPr>
        <w:t>“Èske n ap dòmi menm sou bò fwontyè mond etènèl la? Èske n ap vin lou, frèt, epi mouri? O, si nou te ka genyen nan legliz nou yo Lespri ak souf Bondye soufle nan pèp Li a, pou yo ta ka kanpe sou pye yo epi viv. Nou bezwen wè chemen an etwat, epi pòtay la sere. Men, lè nou pase nan pòtay sere a, lajè li pa gen limit.” Manuscript Releases, volim 20, 217.</w:t>
      </w:r>
    </w:p>
    <w:p>
      <w:pPr>
        <w:pStyle w:val="ArticleBody"/>
        <w:jc w:val="left"/>
      </w:pPr>
      <w:r>
        <w:rPr>
          <w:rFonts w:ascii="Times New Roman" w:hAnsi="Times New Roman" w:eastAsia="Times New Roman" w:cs="Times New Roman"/>
        </w:rPr>
        <w:t>Lapli a, van an, ak inondasyon an te rive 11 septanm 2001, epi legliz Advantis Setyèm Jou Lawodise a te sibi yon eprèv, menm jan ak Jwif yo nan batèm Kris la, epi menm jan ak Pwotestan yo kòmanse 11 dawou 1840. Depi lè sa a jouk rive nan prediksyon rebèl 18 jiyè 2020, kay Advantis Setyèm Jou Lawodise a te tonbe pwogresivman, avèk menm sètitid ak tanp Jwif yo ki te deklare dezole anvan lakwa a, epi menm jan ak Pwotestan yo ki te pase nan Pwotestantis aposta nan premye desepsyon 19 avril 1844.</w:t>
      </w:r>
    </w:p>
    <w:p>
      <w:pPr>
        <w:pStyle w:val="ArticleBody"/>
        <w:jc w:val="left"/>
      </w:pPr>
      <w:r>
        <w:rPr>
          <w:rFonts w:ascii="Times New Roman" w:hAnsi="Times New Roman" w:eastAsia="Times New Roman" w:cs="Times New Roman"/>
        </w:rPr>
        <w:t>Mouvman Laodiseyen twazyèm zanj lan te antre alò nan pwosesis final eprèv li a; epi menm jan ak eprèv ki te kòmanse 11 septanm 2001 an, yo te rele vyèj yo pou yo retounen nan ansyen chemen yo, ki te verite fondamantal yo non sèlman nan mouvman milerit premye ak dezyèm zanj yo, men tou nan verite fondamantal mouvman twazyèm zanj lan.</w:t>
      </w:r>
    </w:p>
    <w:p>
      <w:pPr>
        <w:pStyle w:val="ArticleBody"/>
        <w:jc w:val="left"/>
      </w:pPr>
      <w:r>
        <w:rPr>
          <w:rFonts w:ascii="Times New Roman" w:hAnsi="Times New Roman" w:eastAsia="Times New Roman" w:cs="Times New Roman"/>
        </w:rPr>
        <w:t>Senbòl rejè verite fondamantal sa yo nan kontèks gwo awogans lespri a se mesaj Pòl te ekri nan Dezyèm Tesalonisyen. Mesaj sa a senbolize pa “sakrifis tout tan an” nan liv Danyèl la, paske se nan pasaj Tesalonisyen an William Miller te vin konprann ke “sakrifis tout tan an” nan liv Danyèl la te reprezante Wòm payen an.</w:t>
      </w:r>
    </w:p>
    <w:p>
      <w:pPr>
        <w:pStyle w:val="ArticleBody"/>
        <w:jc w:val="left"/>
      </w:pPr>
      <w:r>
        <w:rPr>
          <w:rFonts w:ascii="Times New Roman" w:hAnsi="Times New Roman" w:eastAsia="Times New Roman" w:cs="Times New Roman"/>
        </w:rPr>
        <w:t>Te gen liv ki ekri sou definisyon “sakrifis kontinyèl la” nan liv Danyèl la. Pifò ladan yo gen erè, byenke si ou vle konsilte yon dokiman yon teyolojyen Advantis ki esplike sa kòrèkteman, ou ta ka jwenn The Mystery of the Daily, pa John W. Peters. Mwen pa gen entansyon trete aspè sa a nan “sakrifis kontinyèl la” nan atik sa a. Genyen tou lòt liv ki prezante istwa “ki moun, kisa, ak poukisa” ki fè fo vizyon sou “sakrifis kontinyèl la” te finalman tabli anndan Advantis Setyèm Jou lawodise a.</w:t>
      </w:r>
    </w:p>
    <w:p>
      <w:pPr>
        <w:pStyle w:val="ArticleBody"/>
        <w:jc w:val="left"/>
      </w:pPr>
      <w:r>
        <w:rPr>
          <w:rFonts w:ascii="Times New Roman" w:hAnsi="Times New Roman" w:eastAsia="Times New Roman" w:cs="Times New Roman"/>
        </w:rPr>
        <w:t>Definisyon mo ebreyen yo tradui kòm “tout tan an”, ansanm ak istwa rebelyon kont verite fondamantal “tout tan an” ki te kòmanse ak tout fòs li an 1901, te deja prezante repete nan Tablo Abakik yo, epi tou nan atik resan yo sou liv Danyèl la.</w:t>
      </w:r>
    </w:p>
    <w:p>
      <w:pPr>
        <w:pStyle w:val="ArticleBody"/>
        <w:jc w:val="left"/>
      </w:pPr>
      <w:r>
        <w:rPr>
          <w:rFonts w:ascii="Times New Roman" w:hAnsi="Times New Roman" w:eastAsia="Times New Roman" w:cs="Times New Roman"/>
        </w:rPr>
        <w:t>Mwen gen entansyon kenbe sant atik sa a sou karakteristik pwofetik ki asosye ak senbòl Wòm yo rejte a, konsènan “sakrifis chak jou a.” Nenpòt moun ki vrèman aksepte otorite ekriti Ellen White yo bezwen sèlman li sa ki vin apre yo pou konnen ki sa ki bon konpreyansyon sou “sakrifis chak jou a.”</w:t>
      </w:r>
    </w:p>
    <w:p>
      <w:pPr>
        <w:pStyle w:val="ArticleScripture"/>
        <w:jc w:val="left"/>
      </w:pPr>
      <w:r>
        <w:rPr>
          <w:rFonts w:ascii="Times New Roman" w:hAnsi="Times New Roman" w:eastAsia="Times New Roman" w:cs="Times New Roman"/>
        </w:rPr>
        <w:t>“Lè sa a mwen wè, anrapò ak ‘Kontinyèl la,’ ke mo ‘sakrifis’ la se sajès lèzòm ki te ajoute li, e li pa fè pati tèks la; e ke Senyè a te bay bon konpreyansyon sou li a moun ki te bay kri lè jijman an. Lè inyon te egziste, anvan 1844, prèske tout moun te ini sou bon konpreyansyon ‘Kontinyèl la;’ men depi 1844, nan konfizyon an, yo te anbrase lòt opinyon, epi fènwa ak konfizyon te swiv.” Review and Herald, 1 Novanm 1850.</w:t>
      </w:r>
    </w:p>
    <w:p>
      <w:pPr>
        <w:pStyle w:val="ArticleBody"/>
        <w:jc w:val="left"/>
      </w:pPr>
      <w:r>
        <w:rPr>
          <w:rFonts w:ascii="Times New Roman" w:hAnsi="Times New Roman" w:eastAsia="Times New Roman" w:cs="Times New Roman"/>
        </w:rPr>
        <w:t>Rejte konpreyansyon William Miller sou “sa k ap fèt chak jou” a, se rejte an menm tan otorite ekriti Ellen White yo, paske li te wè “ke Senyè a te bay bon konpreyansyon sou sa bay moun ki te bay rèl lè jijman an.” Li te resevwa tou revelasyon ke lòt opinyon sou “sa k ap fèt chak jou” a te pwodui “tenèb ak konfizyon,” ki pa atribi Kris la. Miller te rekonèt “sa k ap fèt chak jou” a kòm Wòm payen lè li t ap etidye Dezyèm Tesalonisyen.</w:t>
      </w:r>
    </w:p>
    <w:p>
      <w:pPr>
        <w:pStyle w:val="ArticleScripture"/>
        <w:jc w:val="left"/>
      </w:pPr>
      <w:r>
        <w:rPr>
          <w:rFonts w:ascii="Times New Roman" w:hAnsi="Times New Roman" w:eastAsia="Times New Roman" w:cs="Times New Roman"/>
        </w:rPr>
        <w:t>“Mwen te kontinye li, epi mwen pa t ka jwenn okenn lòt ka kote li [sakrifis tout tan an] te parèt, eksepte nan Danyèl. Lè sa a, [avèk èd yon konkòdans] mwen pran mo sa yo ki te an relasyon avè l: ‘retire’; li pral retire sakrifis tout tan an; ‘depi lè sakrifis tout tan an va retire,’ elatriye. Mwen te kontinye li, epi mwen te panse mwen pa t ap jwenn okenn limyè sou tèks la; finalman mwen rive nan 2 Tesalonisyen 2:7, 8. ‘Paske mistè inikite a deja ap travay; sèlman sila a ki kounye a anpeche a, ap kontinye anpeche, jiskaske yo retire l nan chemen an, epi lè sa a mechan sa a va parèt,’ elatriye. E lè mwen te rive sou tèks sa a, o, ala klè ak gloriye verite a te parèt! Men li la! Se sa ki sakrifis tout tan an! Ebyen kounye a, ki sa Pòl vle di pa ‘sila a ki kounye a anpeche a,’ oswa ki antrave? Pa ‘nonm peche a,’ ak ‘mechan an,’ se Papis yo ki vle di. Ebyen, ki sa ki anpeche Papis la pou l pa parèt? Poukisa, se Paganis; ebyen, ‘sakrifis tout tan an’ dwe vle di Paganis.” —William Miller, Second Advent Manual, paj 66.” Advent Review and Sabbath Herald, 6 janvye 1853.</w:t>
      </w:r>
    </w:p>
    <w:p>
      <w:pPr>
        <w:pStyle w:val="ArticleBody"/>
        <w:jc w:val="left"/>
      </w:pPr>
      <w:r>
        <w:rPr>
          <w:rFonts w:ascii="Times New Roman" w:hAnsi="Times New Roman" w:eastAsia="Times New Roman" w:cs="Times New Roman"/>
        </w:rPr>
        <w:t>Finalman, adventis Laodise a te mete sou kote bon konpreyansyon yo te bay Miller ak sila yo ki te bay kri lè jijman an, pou yo te pran lide erè pwotestantis apostazi a ki di “sakrifis chak jou a” te reprezante ministè Kris la nan sanktyè a. Konpreyansyon sa a absid sou anpil plan; men, plis pase lefètke li se yon fo doktrin, li pretann yon senbòl satanik se yon senbòl Kris la.</w:t>
      </w:r>
    </w:p>
    <w:p>
      <w:pPr>
        <w:pStyle w:val="ArticleScripture"/>
        <w:jc w:val="left"/>
      </w:pPr>
      <w:r>
        <w:rPr>
          <w:rFonts w:ascii="Times New Roman" w:hAnsi="Times New Roman" w:eastAsia="Times New Roman" w:cs="Times New Roman"/>
        </w:rPr>
        <w:t>“Konsa, alòske dragon an, an premye sans, reprezante Satan, li se tou, nan yon sans segondè, yon senbòl Wòm payen.” The Great Controversy, 439.</w:t>
      </w:r>
    </w:p>
    <w:p>
      <w:pPr>
        <w:pStyle w:val="ArticleBody"/>
        <w:jc w:val="left"/>
      </w:pPr>
      <w:r>
        <w:rPr>
          <w:rFonts w:ascii="Times New Roman" w:hAnsi="Times New Roman" w:eastAsia="Times New Roman" w:cs="Times New Roman"/>
        </w:rPr>
        <w:t>Miller te idantifye “sakrifis tout tan an” kòm Wòm payèn, dragon an; men Advantis Laodiseyen an te pran nan men Pwotestantis ki tonbe a lide ki fè konnen li reprezante ministè Kris la nan sanktyè selès la. Rejè idantifikasyon Miller te bay pou “sakrifis tout tan an” kòm Wòm payèn lan reprezante yon rejè yon verite ki parèt sou toude tablo sakre yo ki te yon akonplisman Habakouk chapit de. Se poutèt sa, sa se yon rejè yon verite fondamantal, menm jan ak rejè sèt tan yo nan Levitik vennsis.</w:t>
      </w:r>
    </w:p>
    <w:p>
      <w:pPr>
        <w:pStyle w:val="ArticleBody"/>
        <w:jc w:val="left"/>
      </w:pPr>
      <w:r>
        <w:rPr>
          <w:rFonts w:ascii="Times New Roman" w:hAnsi="Times New Roman" w:eastAsia="Times New Roman" w:cs="Times New Roman"/>
        </w:rPr>
        <w:t>Rejte verite ki di ke “the daily” reprezante Wòm payèn, se rejte fondasyon Advantis la ak otorite Lespri Pwofesi a. Idantifye yon senbòl Satan kòm yon senbòl Kris la, se yon bagay ki paralèl ak idantifye travay Kris la kòm travay Satan an.</w:t>
      </w:r>
    </w:p>
    <w:p>
      <w:pPr>
        <w:pStyle w:val="ArticleScripture"/>
        <w:jc w:val="left"/>
      </w:pPr>
      <w:r>
        <w:rPr>
          <w:rFonts w:ascii="Times New Roman" w:hAnsi="Times New Roman" w:eastAsia="Times New Roman" w:cs="Times New Roman"/>
        </w:rPr>
        <w:t>“Lè pèp jwif la te rejte Kris, yo te komèt peche ki pa gen padon an; e lè nou refize envitasyon mizèrikòd la, nou ka komèt menm erè a. Nou fè Prens lavi a yon gwo enjiri, epi nou fè l wont devan sinagòg Satan an ak devan linivè selès la lè nou refize koute mesaje li yo li voye ak otorite li, epi olye de sa nou koute ajan Satan yo, ki ta rale nanm nan lwen Kris. Toutotan yon moun ap fè sa, li pa ka jwenn okenn espwa ni padon, epi finalman li va pèdi tout dezi pou l rekonsilye ak Bondye.” The Desire of Ages, 324.</w:t>
      </w:r>
    </w:p>
    <w:p>
      <w:pPr>
        <w:pStyle w:val="ArticleBody"/>
        <w:jc w:val="left"/>
      </w:pPr>
      <w:r>
        <w:rPr>
          <w:rFonts w:ascii="Times New Roman" w:hAnsi="Times New Roman" w:eastAsia="Times New Roman" w:cs="Times New Roman"/>
        </w:rPr>
        <w:t>Lè Advantis Laodiseyen an te rejte konpreyansyon fondamantal konsènan “kontinyèl la” ak sèt tan yo, yo pa t sèlman rejte otorite Lespri Pwofesi a ak fondasyon yo, men yo te rejte tou travay William Miller, ki zanj Gabriyèl ak lòt zanj yo te mennen rive nan konpreyansyon sa yo.</w:t>
      </w:r>
    </w:p>
    <w:p>
      <w:pPr>
        <w:pStyle w:val="ArticleScripture"/>
        <w:jc w:val="left"/>
      </w:pPr>
      <w:r>
        <w:rPr>
          <w:rFonts w:ascii="Times New Roman" w:hAnsi="Times New Roman" w:eastAsia="Times New Roman" w:cs="Times New Roman"/>
        </w:rPr>
        <w:t>“Bondye te voye zanj li pou aji sou kè yon kiltivatè ki pa t kwè nan Bib la, pou mennen li fouye pwofesi yo. Zanj Bondye yo te vizite sila ki te chwazi a anpil fwa, pou gide lespri li epi louvri devan konpreyansyon li pwofesi ki te toujou rete fènwa pou pèp Bondye a. Yo te ba li kòmansman chèn verite a, epi yo te mennen li kontinye chèche lyen apre lyen, jouk li te gade avèk sezisman ak admirasyon sou Pawòl Bondye a. Li te wè ladan li yon chèn verite ki pafè. Pawòl sa a, ke li te konsidere kòm pa enspire, te vin louvri devan je li nan bote ak laglwa li. Li te wè ke yon pati nan Ekriti a esplike yon lòt, e lè yon pasaj te fèmen pou konpreyansyon li, li te jwenn nan yon lòt pati nan Pawòl la sa ki te esplike li. Li te konsidere Pawòl sakre Bondye a avèk lajwa ansanm ak pi gwo respè ak lakrentif.” Early Writings, 230.</w:t>
      </w:r>
    </w:p>
    <w:p>
      <w:pPr>
        <w:pStyle w:val="ArticleBody"/>
        <w:jc w:val="left"/>
      </w:pPr>
      <w:r>
        <w:rPr>
          <w:rFonts w:ascii="Times New Roman" w:hAnsi="Times New Roman" w:eastAsia="Times New Roman" w:cs="Times New Roman"/>
        </w:rPr>
        <w:t>“Anj li a” se yon ekspresyon ki idantifye zanj Gabriyèl la.</w:t>
      </w:r>
    </w:p>
    <w:p>
      <w:pPr>
        <w:pStyle w:val="ArticleScripture"/>
        <w:jc w:val="left"/>
      </w:pPr>
      <w:r>
        <w:rPr>
          <w:rFonts w:ascii="Times New Roman" w:hAnsi="Times New Roman" w:eastAsia="Times New Roman" w:cs="Times New Roman"/>
        </w:rPr>
        <w:t>“Pawòl zanj lan, ‘Mwen se Gabriyèl, ki kanpe devan prezans Bondye,’ montre li kenbe yon pozisyon gwo onè nan lakou syèl la. Lè li te vini ak yon mesaj pou Danyèl, li te di, ‘Pa gen okenn ki kenbe avè m nan bagay sa yo, eksepte Mikayèl [Kris] Chèf nou an.’ Danyèl 10:21. Konsènan Gabriyèl, Sovè a pale nan Revelasyon an, li di ke ‘Li te voye l epi fè l konnen pa mwayen zanj li a bay sèvitè li Jan.’ Revelasyon 1:1.” The Desire of Ages, 99.</w:t>
      </w:r>
    </w:p>
    <w:p>
      <w:pPr>
        <w:pStyle w:val="ArticleBody"/>
        <w:jc w:val="left"/>
      </w:pPr>
      <w:r>
        <w:rPr>
          <w:rFonts w:ascii="Times New Roman" w:hAnsi="Times New Roman" w:eastAsia="Times New Roman" w:cs="Times New Roman"/>
        </w:rPr>
        <w:t>Idantifikasyon yon senbòl satanik kòm yon senbòl Kris la se pa sèlman yon paralèl ak peche ki pa padonab la, men peche ki pa padonab la asosye tou ak rejè mesaje Kris la voye yo. “Kontinyèl la” vin tounen senbòl peche ki pa padonab la, epi lè yo konprann ke “moun chwazi a,” William Miller, te kondwi rive nan bon konpreyansyon verite sa a, epi lè apre sa li te rejte, sa antre dirèkteman nan Dezyèm Tesalonisyen, ki se menm pasaj Ekriti a kote Miller te fè dekouvèt li a. Rejte verite sa a se prèv ke yon moun pa renmen verite a, epi rebelyon sa a pwodui retire Sentespri a ak remèt moun nan anba lespri ki pa sen Satan an, sa Pòl idantifye kòm gwo sediksyon.</w:t>
      </w:r>
    </w:p>
    <w:p>
      <w:pPr>
        <w:pStyle w:val="ArticleBody"/>
        <w:jc w:val="left"/>
      </w:pPr>
      <w:r>
        <w:rPr>
          <w:rFonts w:ascii="Times New Roman" w:hAnsi="Times New Roman" w:eastAsia="Times New Roman" w:cs="Times New Roman"/>
        </w:rPr>
        <w:t>Menm jan ak “vòlè nan pèp ou a”, ki “tabli vizyon an”, “kontinyèl la” se yon senbòl Wòm payen an. Nan kontèks Dezyèm Tesalonisyen yo, Pòl anseye ke rejè mesaj chapit de a se prèv ke sila yo ki fè sa pa renmen verite a. Paske yo pa renmen verite ki reprezante nan chapit la, yo resevwa yon gwo ilizyon.</w:t>
      </w:r>
    </w:p>
    <w:p>
      <w:pPr>
        <w:pStyle w:val="ArticleBody"/>
        <w:jc w:val="left"/>
      </w:pPr>
      <w:r>
        <w:rPr>
          <w:rFonts w:ascii="Times New Roman" w:hAnsi="Times New Roman" w:eastAsia="Times New Roman" w:cs="Times New Roman"/>
        </w:rPr>
        <w:t>Tout pwofèt yo ap pale sou dènye jou yo, e pasaj enspire ki vin anvan yo nan atik sa a montre ke gwo ilizyon an vini sou moun ki pa renmen laverite pandan vide Sentespri a ap fèt. Yon klas ap resevwa lwil la, epi lòt klas la ap resevwa gwo ilizyon an.</w:t>
      </w:r>
    </w:p>
    <w:p>
      <w:pPr>
        <w:pStyle w:val="ArticleBody"/>
        <w:jc w:val="left"/>
      </w:pPr>
      <w:r>
        <w:rPr>
          <w:rFonts w:ascii="Times New Roman" w:hAnsi="Times New Roman" w:eastAsia="Times New Roman" w:cs="Times New Roman"/>
        </w:rPr>
        <w:t>Sentespri a vide pandan peryòd istwa kote y ap retire Sentespri a nan men moun ki rejte ogmantasyon konesans yo louvri pandan de peryòd eprèv tan sele a, soti 11 septanm 2001 rive jis nan lwa dimanch ki pral vini byento. Ann repete yon pasaj anvan:</w:t>
      </w:r>
    </w:p>
    <w:p>
      <w:pPr>
        <w:pStyle w:val="ArticleScripture"/>
        <w:jc w:val="left"/>
      </w:pPr>
      <w:r>
        <w:rPr>
          <w:rFonts w:ascii="Times New Roman" w:hAnsi="Times New Roman" w:eastAsia="Times New Roman" w:cs="Times New Roman"/>
        </w:rPr>
        <w:t>“Gade sou dènye jou yo, menm pisans enfini an deklare, konsènan sila yo ki ‘pa t resevwa lanmou verite a, pou yo te ka sove,’ ‘Se poutèt sa Bondye va voye sou yo yon gwo awogans, pou yo kwè manti a: pou yo tout ka kondane, yo menm ki pa t kwè verite a, men ki te pran plezi nan lenjistis.’ Lè yo rejte ansèyman Pawòl Li a, Bondye retire Lespri Li, epi Li kite yo nan twonpri yo renmen an.” Early Writings, 46.</w:t>
      </w:r>
    </w:p>
    <w:p>
      <w:pPr>
        <w:pStyle w:val="ArticleBody"/>
        <w:jc w:val="left"/>
      </w:pPr>
      <w:r>
        <w:rPr>
          <w:rFonts w:ascii="Times New Roman" w:hAnsi="Times New Roman" w:eastAsia="Times New Roman" w:cs="Times New Roman"/>
        </w:rPr>
        <w:t>Liy apre liy, Danyèl anseye ke nan dènye jou yo, se vòlè pèp ou a yo, (yon senbòl Wòm) ki tabli vizyon an. Vòlè yo reprezante tou kòm “sakrifis kontinyèl la.” Salomon anseye ke nan dènye jou yo, moun ki pa gen vizyon an, peri, sa vle di yo vin toutouni. Vin fè toutouni se vin yon Laodise, epi yon Laodise se yon vyèj san sajès.</w:t>
      </w:r>
    </w:p>
    <w:p>
      <w:pPr>
        <w:pStyle w:val="ArticleScripture"/>
        <w:jc w:val="left"/>
      </w:pPr>
      <w:r>
        <w:rPr>
          <w:rFonts w:ascii="Times New Roman" w:hAnsi="Times New Roman" w:eastAsia="Times New Roman" w:cs="Times New Roman"/>
        </w:rPr>
        <w:t>“Eta Legliz la, jan vyèj ensanse yo reprezante l la, yo pale de li tou kòm eta Laodiseyen an.” Review and Herald, 19 out 1890.</w:t>
      </w:r>
    </w:p>
    <w:p>
      <w:pPr>
        <w:pStyle w:val="ArticleBody"/>
        <w:jc w:val="left"/>
      </w:pPr>
      <w:r>
        <w:rPr>
          <w:rFonts w:ascii="Times New Roman" w:hAnsi="Times New Roman" w:eastAsia="Times New Roman" w:cs="Times New Roman"/>
        </w:rPr>
        <w:t>Lè yon moun se yon vyèj sòt lè mesaj Kri Minwi a rive, sa se manifeste sa Jan ekri nan Revelasyon chapit sèz la kòm, «wontouni ou a». Avètisman Jan an nan sizyèm kalamite a gen rapò ak inyon twa fwa a ant dragon an, bèt la ak fo pwofèt la, ki, depi 1989, ap mennen mond lan nan direksyon Amagedòn.</w:t>
      </w:r>
    </w:p>
    <w:p>
      <w:pPr>
        <w:pStyle w:val="ArticleBody"/>
        <w:jc w:val="left"/>
      </w:pPr>
      <w:r>
        <w:rPr>
          <w:rFonts w:ascii="Times New Roman" w:hAnsi="Times New Roman" w:eastAsia="Times New Roman" w:cs="Times New Roman"/>
        </w:rPr>
        <w:t>Mesaj Pòl la nan Dezyèm Tesalonisyen yo pa senpleman konsène lefèt ke Danyèl reprezante Wòm payen kòm “sakrifis kontinyèl la,” men chapit la mete anfaz sou relasyon ki genyen ant Wòm payen ak Wòm papal. Wòm payen te kenbe tounen (anpeche) nonm peche a monte sou twòn tè a an 538. Yon fwa yo te retire Wòm payen an, lè sa a “mistè inikite a,” “mechan sa a,” ki se pap Wòm nan, vin revele. Nan chapit la, Pòl ap idantifye yon relasyon pwofetik presi ant Wòm payen ak Wòm papal. Rejte ansèyman chapit la, se rejte verite a epi resevwa yon gwo ilizyon.</w:t>
      </w:r>
    </w:p>
    <w:p>
      <w:pPr>
        <w:pStyle w:val="ArticleScripture"/>
        <w:jc w:val="left"/>
      </w:pPr>
      <w:r>
        <w:rPr>
          <w:rFonts w:ascii="Times New Roman" w:hAnsi="Times New Roman" w:eastAsia="Times New Roman" w:cs="Times New Roman"/>
        </w:rPr>
        <w:t>Pinga pèsonn twonpe nou nan okenn fason; paske jou sa a p ap vini, sòf si gen yon gwo apostazi anvan, epi nonm peche a parèt, pitit pèdisyon an; li menm ki opoze ak tout sa yo rele Bondye, oswa ak tout sa yo adore, e ki leve tèt li pi wo pase yo tout; konsa li chita kòm Bondye nan tanp Bondye a, ap fè wè li menm se Bondye. Èske nou pa sonje lè m te ankò avèk nou, mwen te di nou bagay sa yo? E kounye a nou konnen sa k ap kenbe l la, pou li ka parèt nan tan pa li. Paske mistè mechanste a deja ap aji; se sèlman sila a ki kounye a ap anpeche a, l ap kontinye anpeche jouk lè yo wete l sou chemen an. Lè sa a, mechan sa a pral parèt, li menm Seyè a pral detwi avèk souf bouch li, e li pral disparèt avèk klète avènman li a: menm li menm, ki vini dapre aksyon Satan an, avèk tout pouvwa, ak siy, ak mèvèy manti, epi avèk tout sediksyon enjistis nan mitan sila yo k ap peri yo; paske yo pa t resevwa lanmou verite a pou yo ta kapab sove. E poutèt sa Bondye pral voye sou yo yon gwo ilizyon, pou yo kwè manti a; pou yo tout ka kondane, yo menm ki pa t kwè verite a, men ki te pran plezi nan enjistis. 2 Tesalonisyen 2:3–12.</w:t>
      </w:r>
    </w:p>
    <w:p>
      <w:pPr>
        <w:pStyle w:val="ArticleBody"/>
        <w:jc w:val="left"/>
      </w:pPr>
      <w:r>
        <w:rPr>
          <w:rFonts w:ascii="Times New Roman" w:hAnsi="Times New Roman" w:eastAsia="Times New Roman" w:cs="Times New Roman"/>
        </w:rPr>
        <w:t>Poukisa pèp sa yo nan dènye jou yo “kondane”? Poukisa yo resevwa “yon gwo ilizyon”? Poukisa yo “peri” epi konsa revele wontouni yo? Pasaj la deklare se paske yo pa renmen verite a, epi verite ki prezante nan chapit la fè konnen Wòm payen an, katriyèm wayòm pwofesi Bib la, t ap anpeche Wòm papal la, senkyèm wayòm pwofesi Bib la, monte sou twòn nan jiskaske yo retire paganism lan.</w:t>
      </w:r>
    </w:p>
    <w:p>
      <w:pPr>
        <w:pStyle w:val="ArticleBody"/>
        <w:jc w:val="left"/>
      </w:pPr>
      <w:r>
        <w:rPr>
          <w:rFonts w:ascii="Times New Roman" w:hAnsi="Times New Roman" w:eastAsia="Times New Roman" w:cs="Times New Roman"/>
        </w:rPr>
        <w:t>Relasyon ki genyen ant Wòm payen ak Wòm papal ki idantifye nan chapit la, Jan idantifye li tou ak relasyon ki genyen ant legliz Pergam lan ak legliz Tiyatir la. Pergam koresponn ak Wòm payen, epi Tiyatir se Wòm papal. Pòl ak Jan bay de temwen konsènan relasyon de pouvwa sa yo, menm jan liv Danyèl la fè sa tou.</w:t>
      </w:r>
    </w:p>
    <w:p>
      <w:pPr>
        <w:pStyle w:val="ArticleBody"/>
        <w:jc w:val="left"/>
      </w:pPr>
      <w:r>
        <w:rPr>
          <w:rFonts w:ascii="Times New Roman" w:hAnsi="Times New Roman" w:eastAsia="Times New Roman" w:cs="Times New Roman"/>
        </w:rPr>
        <w:t>Nan liv Danyèl la, relasyon ant Wòm payen ak Wòm papal la prezante repete. Nan Danyèl de, li reprezante pa melanj fè a ak ajil labou a. Nan Danyèl sèt, ni Wòm payen ni Wòm papal se wayòm “diferan” yo; epi byenke Danyèl de ilistre de pouvwa yo kòm yon melanj, chapit sèt la idantifye pouvwa papal la kòm sòti nan wayòm Wòm payen an ki gen dis kòn. Nan Danyèl uit, ti kòn nan vèsè nèf rive douz yo se Wòm nan toude faz li yo. Vèsè nèf ak onz yo prezante ti kòn nan nan tan maskilen an, konsa yo idantifye Wòm payen an; epi vèsè dis ak douz yo prezante ti kòn nan nan tan feminen an, konsa yo idantifye Wòm papal la.</w:t>
      </w:r>
    </w:p>
    <w:p>
      <w:pPr>
        <w:pStyle w:val="ArticleBody"/>
        <w:jc w:val="left"/>
      </w:pPr>
      <w:r>
        <w:rPr>
          <w:rFonts w:ascii="Times New Roman" w:hAnsi="Times New Roman" w:eastAsia="Times New Roman" w:cs="Times New Roman"/>
        </w:rPr>
        <w:t>Nan Danyèl chapit uit, vèsè trèz, Wòm payen ak Wòm papal yo prezante kòm de pouvwa k ap fè dezolasyon. Wòm payen se pouvwa “chak jou a” k ap fè dezolasyon an, epi Wòm papal se transgresyon k ap fè dezolasyon an. Nan chapit onz, vèsè tranteyen, pouvwa “chak jou a” k ap fè dezolasyon an, sètadi Wòm payen, mete sou pye pouvwa abominasyon k ap fè dezolasyon an, ki se pouvwa papal la. Nan chapit douz, vèsè onz, yo wete pouvwa “chak jou a” k ap fè dezolasyon an, sètadi Wòm payen, pou yo tabli pouvwa abominasyon k ap fè dezolasyon an, ki se papote a.</w:t>
      </w:r>
    </w:p>
    <w:p>
      <w:pPr>
        <w:pStyle w:val="ArticleBody"/>
        <w:jc w:val="left"/>
      </w:pPr>
      <w:r>
        <w:rPr>
          <w:rFonts w:ascii="Times New Roman" w:hAnsi="Times New Roman" w:eastAsia="Times New Roman" w:cs="Times New Roman"/>
        </w:rPr>
        <w:t>Relasyon de de pouvwar devastatris Roum yo se enn tèm prinsipal dan liv Daniel ek Révélation, ek sa relasion-la se sa laverité ki Pol idantifie kuma laverité ki bizin kontan si enn dimounn pou evit sa gran ilizion ki vinn atraver krwar enn mansonz. Bondié zame pa repet Li san rezon, ek sak reprezentasion relasion ant Roum payin ek Roum papal aport so prop temwagnaz spesial lor sa size-la; me rezet simbol Roum dan dernye zour, se rezet lapli tar ek resevwar gran ilizion dan so plas. Se pou touletan idantifie kuma enn Laodiséen toutouni.</w:t>
      </w:r>
    </w:p>
    <w:p>
      <w:pPr>
        <w:pStyle w:val="ArticleBody"/>
        <w:jc w:val="left"/>
      </w:pPr>
      <w:r>
        <w:rPr>
          <w:rFonts w:ascii="Times New Roman" w:hAnsi="Times New Roman" w:eastAsia="Times New Roman" w:cs="Times New Roman"/>
        </w:rPr>
        <w:t>Istoryen Advantis Laodiseyen yo, byenke yo pa manifeste okenn respè sakre pou wòl ak travay William Miller, yo rekonèt kanmenm se rekonesans li te fè sou relasyon ant Wòm payen ak Wòm papal la ki te estrikti pwofetik sou li te bati “tout” aplikasyon pwofetik li yo. Gabriel ak lòt zanj yo te dirije Miller pou l konprann relasyon ant Wòm payen ak Wòm papal la, men nan istwa li, li pa t wè Wòm kòm yon antite twa-fwa ki gen ladan dragon an, bèt la, ak fo pwofèt la.</w:t>
      </w:r>
    </w:p>
    <w:p>
      <w:pPr>
        <w:pStyle w:val="ArticleBody"/>
        <w:jc w:val="left"/>
      </w:pPr>
      <w:r>
        <w:rPr>
          <w:rFonts w:ascii="Times New Roman" w:hAnsi="Times New Roman" w:eastAsia="Times New Roman" w:cs="Times New Roman"/>
        </w:rPr>
        <w:t>Nan epòk pa l la, Etazini poko te kòmanse jwe wòl li kòm fo pwofèt la, paske pwotestan Etazini yo pa t vin pitit fi Wòm yo anvan 1844, epi travay fondamantal Miller la te deja plase sou tablo 1843 a, ki te pwodui nan mwa me 1842.</w:t>
      </w:r>
    </w:p>
    <w:p>
      <w:pPr>
        <w:pStyle w:val="ArticleBody"/>
        <w:jc w:val="left"/>
      </w:pPr>
      <w:r>
        <w:rPr>
          <w:rFonts w:ascii="Times New Roman" w:hAnsi="Times New Roman" w:eastAsia="Times New Roman" w:cs="Times New Roman"/>
        </w:rPr>
        <w:t>Nan lane 1989, dènye sis vèsè chapit onz nan liv Danyèl la te dekouvri, e mesaje pou peryòd tan sa a te rekonèt ke te gen twa pouvwa ki t ap mennen aktivite pwofetik yo atravè vèsè karant rive karannsenk nan chapit onz la. Wa sid la nan vèsè karant lan se pouvwa dragon an; wa nò a se pouvwa pap la, ki te resevwa blesi mòtèl li nan kòmansman vèsè a an 1798, anba men pouvwa dragon an nan Lafrans Napoleyon an. Nan vèsè a, pouvwa pap la kòmanse travay geri blesi mòtèl li a. Nan lane 1989, wa nò a vanje tèt li sou pouvwa dragon an nan Inyon Sovyetik la, ki lè sa a te vin wa sid la. Lè bèt Katolis la te vanje tèt li sou Inyon Sovyetik la, li te vini ak lame pa pwokirasyon Etazini, fo pwofèt la nan Revelasyon chapit sèz la. Wa dragon an ki se wa sid la, wa bèt la ki se wa nò a, ak fo pwofèt lagè yo, kavalye yo ak bato yo, yo tout ilistre nan vèsè karant lan, e liy pwofetik la fini nan vèsè karannsenk la, lè pouvwa pap la “rive nan fen li san pèsonn pou ede l.”</w:t>
      </w:r>
    </w:p>
    <w:p>
      <w:pPr>
        <w:pStyle w:val="ArticleBody"/>
        <w:jc w:val="left"/>
      </w:pPr>
      <w:r>
        <w:rPr>
          <w:rFonts w:ascii="Times New Roman" w:hAnsi="Times New Roman" w:eastAsia="Times New Roman" w:cs="Times New Roman"/>
        </w:rPr>
        <w:t>Amagedon, nan Revelasyon sèz la, se yon zòn jewografik senbolik ki idantifye rebelyon limanite ki vini anvan retou Kris la. Amagedon se yon senbòl; mo a fòme ak de mo: “Har,” ki vle di mòn, ak “Megiddo,” ki se vale Jizreyèl la. Lefèt ke Jan te mete ansanm yon mòn ak Megiddo, alòske Megiddo se yon vale, fè etidyan pwofesi a konprann ke Amagedon se yon senbòl ki genyen yon referans jewografik, paske pa gen okenn mòn nan vale Jizreyèl la.</w:t>
      </w:r>
    </w:p>
    <w:p>
      <w:pPr>
        <w:pStyle w:val="ArticleBody"/>
        <w:jc w:val="left"/>
      </w:pPr>
      <w:r>
        <w:rPr>
          <w:rFonts w:ascii="Times New Roman" w:hAnsi="Times New Roman" w:eastAsia="Times New Roman" w:cs="Times New Roman"/>
        </w:rPr>
        <w:t>Fon Jezreyèl la sitiye ant twa lanmè yo (Lanmè Mediterane, Lanmè Galile, ak Lanmè Mò) ak Jerizalèm. Li sitiye yon fason ki byen santral nan nò Izrayèl, avèk twa mas dlo sa yo ak Jerizalèm ki chita ozalantou li nan diferan direksyon. Vèsè karannsenk nan Danyèl onz la se kote wa nò a rive nan fen li san okenn moun pou ede l, epi vèsè a idantifye fen jewografik li kòm ant lanmè yo ak mòn sen gloriye a, Jerizalèm. Vèsè karant nan Danyèl onz la prezante twa pouvwa ki se sijè gerizon blesi mòtèl pouvwa papal la ak fen final li.</w:t>
      </w:r>
    </w:p>
    <w:p>
      <w:pPr>
        <w:pStyle w:val="ArticleBody"/>
        <w:jc w:val="left"/>
      </w:pPr>
      <w:r>
        <w:rPr>
          <w:rFonts w:ascii="Times New Roman" w:hAnsi="Times New Roman" w:eastAsia="Times New Roman" w:cs="Times New Roman"/>
        </w:rPr>
        <w:t>Premye fraz vèsè yo idantifye tan lafen an an 1798, lè pouvwa papal la te resevwa blesi mòtèl li a; epi vèsè karannsenk la idantifye blesi mòtèl pèmanan li a. Istwa pwofetik ki chita ant premye lanmò a ak dènye lanmò pouvwa papal la idantifye rebelyon limanite pandan y ap retabli dominasyon pouvwa papal la, lè blesi mòtèl li a geri anvan disparisyon final pouvwa papal la. Sis vèsè sa yo pote siyati verite a, paske kòmansman an ak fen an se lanmò pouvwa papal la toude, epi vèsè ki nan mitan yo se rebelyon limanite pandan premye blesi mòtèl la ap geri.</w:t>
      </w:r>
    </w:p>
    <w:p>
      <w:pPr>
        <w:pStyle w:val="ArticleBody"/>
        <w:jc w:val="left"/>
      </w:pPr>
      <w:r>
        <w:rPr>
          <w:rFonts w:ascii="Times New Roman" w:hAnsi="Times New Roman" w:eastAsia="Times New Roman" w:cs="Times New Roman"/>
        </w:rPr>
        <w:t>Yo te bay Miller limyè pa mwayen zanj ki soti nan syèl la konsènan relasyon ki genyen ant Wòm payen ak Wòm papal. Kle konpreyansyon Miller sou modèl pwofetik la, ke li te itilize pou tout aplikasyon pwofetik li yo, se te “kontinyèl la” nan Dezyèm Tesalonisyen. “Kontinyèl la” nan chapit sa a se Wòm payen, e se sa ki te tabli vizyon William Miller te vin konprann nan; paske se Wòm, vòlè pèp ou a nan vèsè katòz chapit onz la, ki tabli vizyon an.</w:t>
      </w:r>
    </w:p>
    <w:p>
      <w:pPr>
        <w:pStyle w:val="ArticleBody"/>
        <w:jc w:val="left"/>
      </w:pPr>
      <w:r>
        <w:rPr>
          <w:rFonts w:ascii="Times New Roman" w:hAnsi="Times New Roman" w:eastAsia="Times New Roman" w:cs="Times New Roman"/>
        </w:rPr>
        <w:t>Mesaje ki te leve pou konprann ogmantasyon konesans lan an 1989 te vin konprann nati twa fwa Wòm nan. Miller te mesaje premye ak dezyèm zanj yo, e li te konprann premye ak dezyèm manifestasyon Wòm yo pou tabli vizyon li te prezante bay lemonn. Mesaje twazyèm zanj lan te vin konprann tout twa manifestasyon Wòm yo pou tabli vizyon yo te ba li pou l pwoklame bay lemonn.</w:t>
      </w:r>
    </w:p>
    <w:p>
      <w:pPr>
        <w:pStyle w:val="ArticleBody"/>
        <w:jc w:val="left"/>
      </w:pPr>
      <w:r>
        <w:rPr>
          <w:rFonts w:ascii="Times New Roman" w:hAnsi="Times New Roman" w:eastAsia="Times New Roman" w:cs="Times New Roman"/>
        </w:rPr>
        <w:t>Premye manifestasyon Wòm lan se te Wòm payen. Se soti nan Wòm payen an Wòm papal la te parèt, dezyèm manifestasyon an. Se soti nan de premye manifestasyon sa yo Wòm modèn nan te sòti, alyans an twa pati dragon an, bèt la ak fo pwofèt la.</w:t>
      </w:r>
    </w:p>
    <w:p>
      <w:pPr>
        <w:pStyle w:val="ArticleBody"/>
        <w:jc w:val="left"/>
      </w:pPr>
      <w:r>
        <w:rPr>
          <w:rFonts w:ascii="Times New Roman" w:hAnsi="Times New Roman" w:eastAsia="Times New Roman" w:cs="Times New Roman"/>
        </w:rPr>
        <w:t>N ap kontinye fil kontwovès sou “chak jou a” nan istwa Advantis la nan atik kap vini an.</w:t>
      </w:r>
    </w:p>
    <w:p>
      <w:pPr>
        <w:pStyle w:val="ArticleScripture"/>
        <w:jc w:val="left"/>
      </w:pPr>
      <w:r>
        <w:rPr>
          <w:rFonts w:ascii="Times New Roman" w:hAnsi="Times New Roman" w:eastAsia="Times New Roman" w:cs="Times New Roman"/>
        </w:rPr>
        <w:t>“Moun ki wè pi fon pase sa je ka wè, ki li kè tout moun, di konsènan sila yo ki te resevwa gwo limyè a: ‘Yo pa aflije ni sezi poutèt kondisyon moral ak espirityèl yo.’ Wi, yo chwazi pwòp chemen pa yo, e nanm yo pran plezi nan bagay degoutan yo. Mwen menm tou, m ap chwazi twonpri yo, e m ap fè sa yo pè a rive sou yo; paske lè mwen rele, pèsonn pa reponn; lè mwen pale, yo pa tande; men yo te fè sa ki mal devan je M, e yo te chwazi sa mwen pa t pran plezi ladan l.’ ‘Bondye va voye sou yo yon gwo awogans twonpe, pou yo kwè manti a,’ paske yo pa t resevwa lanmou verite a, pou yo te kapab sove,’ ‘men yo te pran plezi nan lenjistis.’ Ezayi 66:3, 4; 2 Tesalonisyen 2:11, 10, 12.</w:t>
      </w:r>
    </w:p>
    <w:p>
      <w:pPr>
        <w:pStyle w:val="ArticleScripture"/>
        <w:jc w:val="left"/>
      </w:pPr>
      <w:r>
        <w:rPr>
          <w:rFonts w:ascii="Times New Roman" w:hAnsi="Times New Roman" w:eastAsia="Times New Roman" w:cs="Times New Roman"/>
        </w:rPr>
        <w:t>Pwofesè selès la te poze kesyon sa a: “Ki pi gwo twonpri ki ka sedui lespri a pase pretansyon ke w ap bati sou bon fondasyon an e ke Bondye apwouve zèv ou yo, alòske an reyalite w ap fè anpil bagay dapre politik monn nan epi w ap peche kont Jewova? O, se yon gwo desepsyon, yon twonpri ki atiran, ki pran lespri moun yo, lè moun ki te yon fwa konnen verite a pran fòm lakrentif pou Bondye a pou lespri ak pouvwa li; lè yo sipoze yo rich, yo vin ogmante ak byen, e yo pa bezwen anyen, alòske an reyalite yo bezwen tout bagay.”</w:t>
      </w:r>
    </w:p>
    <w:p>
      <w:pPr>
        <w:pStyle w:val="ArticleScripture"/>
        <w:jc w:val="left"/>
      </w:pPr>
      <w:r>
        <w:rPr>
          <w:rFonts w:ascii="Times New Roman" w:hAnsi="Times New Roman" w:eastAsia="Times New Roman" w:cs="Times New Roman"/>
        </w:rPr>
        <w:t>“Bondye pa chanje nan atitid Li anvè sèvitè fidèl Li yo ki ap kenbe rad yo san tach. Men, anpil moun ap rele: ‘Lapè ak sekirite,’ pandan destriksyon toudenkou ap vin sou yo. Sòf si gen yon repantans pwofon, sòf si moun yo imilye kè yo pa konfesyon epi resevwa verite a jan li ye nan Jezi, yo p ap janm antre nan syèl la. Lè pirifikasyon va fèt nan mitan nou, nou p ap rete alèz ankò, ap vante tèt nou dèske nou rich, nou ogmante ak byen, e nou pa bezwen anyen.”</w:t>
      </w:r>
    </w:p>
    <w:p>
      <w:pPr>
        <w:pStyle w:val="ArticleScripture"/>
        <w:jc w:val="left"/>
      </w:pPr>
      <w:r>
        <w:rPr>
          <w:rFonts w:ascii="Times New Roman" w:hAnsi="Times New Roman" w:eastAsia="Times New Roman" w:cs="Times New Roman"/>
        </w:rPr>
        <w:t>“Kilès ki ka di avèk laverite: ‘Lò pa nou pase nan dife; rad pa nou pa tache ak lemonn’? Mwen te wè Enstriktè nou an ap lonje dwèt sou rad sa yo yo rele jistis. Lè Li te wete yo, Li te mete aklè salte ki te anba yo. Lè sa a, Li di m: ‘Èske ou pa ka wè kijan yo kouvri salte yo ak pouriti karaktè yo avèk ipokrizi? “Kijan vil fidèl la vin tounen yon pwostitiye!” Kay Papa m nan vin tounen yon kay komès, yon kote kote prezans ak laglwa divin lan pati! Se poutèt sa gen feblès, e fòs la manke.’”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Tabli Vizyon an — Nimewo Uit</dc:title>
  <dc:subject>Fondements de sable : le rejet de la vérité prophétique dans l’adventisme laodicéen</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