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Nèf</w:t>
      </w:r>
    </w:p>
    <w:p>
      <w:pPr>
        <w:pStyle w:val="ArticleSubtitle"/>
        <w:jc w:val="left"/>
      </w:pPr>
      <w:r>
        <w:rPr>
          <w:rFonts w:ascii="Arial" w:hAnsi="Arial" w:eastAsia="Arial" w:cs="Arial"/>
        </w:rPr>
        <w:t>Rejte Fondasyon yo: Kontwovès sou “Sakrifis Chak Jou a” ak Konsekans Nega Verite a nan Pwofesi Advantis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Kounye a nou ap adrese liy pwofetik kontwovès ki nan istwa Advantis la konsènan divès senbòl Wòm yo. Kounye a nou ap adrese “sakrifis kontinyèl la” nan liv Danyèl la. Kontwovès sa a reprezante yon rejè fondasyon Advantis yo, rejè otorite Lespri Pwofesi a, ak rejè mesaje Bondye te chwazi a. Rejte travay Miller la reprezante tou yon rejè enstriksyon ki te bay Miller pa zanj selès yo, ki te mennen Miller nan konpreyansyon li sou mesaj ki te pwodui pa ogmantasyon konesans lan lè liv Danyèl la te desele an 1798.</w:t>
      </w:r>
    </w:p>
    <w:p>
      <w:pPr>
        <w:pStyle w:val="ArticleBody"/>
        <w:jc w:val="left"/>
      </w:pPr>
      <w:r>
        <w:rPr>
          <w:rFonts w:ascii="Times New Roman" w:hAnsi="Times New Roman" w:eastAsia="Times New Roman" w:cs="Times New Roman"/>
        </w:rPr>
        <w:t>Moun ki rejte verite ki idantifye pouvwa a (Wòm payen) ki te anpeche pouvwa papal la revele nan 2 Tesalonisyen yo, montre yo pa renmen verite a; epi poutèt yo rejte lanmou verite a, yo resevwa yon manti. Manti a, an retou, fè yon gwo egareman vin sou yo. Manti a se kòz la, epi gwo egareman yo resevwa a se efè a. Mank lanmou pou verite a se motivasyon yo. Manti a reprezante chwa yon akseptasyon pliryalis nan doktrin biblik, an opozisyon ak moun ki kwè nan verite absoli. Se poutèt sa reprezantasyon Ezayi a sou gwo egareman Pòl la parèt kòm egareman yo, pa senpleman kòm yon sèl egareman. Lòt gwoup la se moun ki vrèman renmen verite a, ki aksepte prensip verite absoli a, epi Ezayi idantifye yo kòm moun ki tranble devan Pawòl Bondye a.</w:t>
      </w:r>
    </w:p>
    <w:p>
      <w:pPr>
        <w:pStyle w:val="ArticleScripture"/>
        <w:jc w:val="left"/>
      </w:pPr>
      <w:r>
        <w:rPr>
          <w:rFonts w:ascii="Times New Roman" w:hAnsi="Times New Roman" w:eastAsia="Times New Roman" w:cs="Times New Roman"/>
        </w:rPr>
        <w:t>Men sa sa Seyè a: Syèl la se twòn mwen, e tè a se ban pou pye mwen. Ki kay n ap bati pou mwen? E ki kote ki ta ka plas repo mwen? Paske se men mwen ki fè tout bagay sa yo, e se konsa tout bagay sa yo vin egziste, se Seyè a ki di sa. Men se sou nonm sa a m ap voye je mwen: sou sila a ki pòv, ki gen lespri brize, e ki tranble devan pawòl mwen. Moun ki touye yon bèf, se tankou si li ta touye yon moun; moun ki ofri yon mouton an sakrifis, se tankou si li ta koupe kou yon chen; moun ki prezante yon ofrann, se tankou si li ta ofri san kochon; moun ki boule lansan, se tankou si li ta beni yon zidòl. Wi, yo chwazi pwòp chemen pa yo, e nanm yo pran plezi nan abominasyon yo. Mwen menm tou, m ap chwazi chatiman yo, e m ap fè sa yo pè yo tonbe sou yo; paske lè mwen te rele, pèsonn pa t reponn; lè mwen te pale, yo pa t koute. Men yo te fè sa ki mal devan je mwen, e yo te chwazi sa mwen pa t pran plezi ladan l. Tande pawòl Seyè a, nou menm ki tranble devan pawòl li: Frè nou yo ki te rayi nou, ki te mete nou deyò poutèt non mwen, te di: Se pou Seyè a glorifye! Men li pral parèt pou lajwa nou, e yo menm yo pral wont. Ezayi 66:1–5.</w:t>
      </w:r>
    </w:p>
    <w:p>
      <w:pPr>
        <w:pStyle w:val="ArticleBody"/>
        <w:jc w:val="left"/>
      </w:pPr>
      <w:r>
        <w:rPr>
          <w:rFonts w:ascii="Times New Roman" w:hAnsi="Times New Roman" w:eastAsia="Times New Roman" w:cs="Times New Roman"/>
        </w:rPr>
        <w:t>Moun ki tranble devan Pawòl Bondye a se rejte pèp Izrayèl la, ki nan dènye jou yo se yo menm yo prezante kòm drapo a.</w:t>
      </w:r>
    </w:p>
    <w:p>
      <w:pPr>
        <w:pStyle w:val="ArticleScripture"/>
        <w:jc w:val="left"/>
      </w:pPr>
      <w:r>
        <w:rPr>
          <w:rFonts w:ascii="Times New Roman" w:hAnsi="Times New Roman" w:eastAsia="Times New Roman" w:cs="Times New Roman"/>
        </w:rPr>
        <w:t>Epi l ap leve yon drapo pou nasyon yo; li va rasanble moun Izrayèl yo ki te gaye yo, epi li va reyini moun Jida yo ki te dispèse yo soti nan kat kwen tè a. Ezayi 11:12.</w:t>
      </w:r>
    </w:p>
    <w:p>
      <w:pPr>
        <w:pStyle w:val="ArticleBody"/>
        <w:jc w:val="left"/>
      </w:pPr>
      <w:r>
        <w:rPr>
          <w:rFonts w:ascii="Times New Roman" w:hAnsi="Times New Roman" w:eastAsia="Times New Roman" w:cs="Times New Roman"/>
        </w:rPr>
        <w:t>Bondye fè konnen se li menm ki te fè kay la, kay sila a menm klas moun k ap prezante ofrann ki kòwonpi yo ap pretann se yo ki te fè. Se nan kay sa a yo mete konfyans yo lè yo pwoklame: “tanp Seyè a, se sa yo.”</w:t>
      </w:r>
    </w:p>
    <w:p>
      <w:pPr>
        <w:pStyle w:val="ArticleScripture"/>
        <w:jc w:val="left"/>
      </w:pPr>
      <w:r>
        <w:rPr>
          <w:rFonts w:ascii="Times New Roman" w:hAnsi="Times New Roman" w:eastAsia="Times New Roman" w:cs="Times New Roman"/>
        </w:rPr>
        <w:t>Kanpe nan pòtay kay Seyè a, epi pwoklame la pawòl sa a, epi di: Tande pawòl Seyè a, nou tout ki soti Jida, nou menm k ap antre nan pòtay sa yo pou adore Seyè a. Men sa Seyè ki gen tout lame yo, Bondye Izrayèl la, di: Korije chemen nou yo ak aksyon nou yo, epi m ap fè nou rete nan kote sa a. Pa mete konfyans nou nan pawòl manti, lè n ap di: Tanp Seyè a, Tanp Seyè a, Tanp Seyè a, men yo. Jeremi 7:2–4.</w:t>
      </w:r>
    </w:p>
    <w:p>
      <w:pPr>
        <w:pStyle w:val="ArticleBody"/>
        <w:jc w:val="left"/>
      </w:pPr>
      <w:r>
        <w:rPr>
          <w:rFonts w:ascii="Times New Roman" w:hAnsi="Times New Roman" w:eastAsia="Times New Roman" w:cs="Times New Roman"/>
        </w:rPr>
        <w:t>Moun ki “mete konfyans” yo nan pawòl manti, se moun ki kwè yon manti. Kay Senyè a te bati a te leve sou fondasyon Li menm tou te fè a. Klas ki te refize reponn lè Bondye te rele a, te chwazi pwòp chemen pa yo e yo te pran plezi nan bagay abominab. Yo te chwazi “chemen,” ak “abominasyon,” nan pliryèl, pandan Jeremi te deklare te gen yon sèl chemen pou yo mache ladan li.</w:t>
      </w:r>
    </w:p>
    <w:p>
      <w:pPr>
        <w:pStyle w:val="ArticleScripture"/>
        <w:jc w:val="left"/>
      </w:pPr>
      <w:r>
        <w:rPr>
          <w:rFonts w:ascii="Times New Roman" w:hAnsi="Times New Roman" w:eastAsia="Times New Roman" w:cs="Times New Roman"/>
        </w:rPr>
        <w:t>Men sa sa Seyè a: Kanpe sou chemen yo, gade byen, mande pou ansyen santye yo, kote bon chemen an ye, epi mache ladan l; konsa n ap jwenn repo pou nanm nou. Men yo di: Nou p ap mache ladan l. Mwen te mete gad sou nou tou, mwen te di: Koute son twonpèt la. Men yo di: Nou p ap koute. Se poutèt sa, koute, nou menm nasyon yo, epi konnen, o asanble, sa k ap fèt nan mitan yo. Koute, o latè: gade, mwen pral fè malè vini sou pèp sa a, wi, fwi panse yo, paske yo pa t koute pawòl mwen yo, ni lalwa mwen an, men yo rejte li. Pou ki sa lansan soti Saba vin jwenn mwen, ak kann santi bon ki soti nan yon peyi lwen? Ofrann nèt boule nou yo pa akseptab, ni sakrifis nou yo pa dous devan mwen. Jeremi 6:16–20.</w:t>
      </w:r>
    </w:p>
    <w:p>
      <w:pPr>
        <w:pStyle w:val="ArticleBody"/>
        <w:jc w:val="left"/>
      </w:pPr>
      <w:r>
        <w:rPr>
          <w:rFonts w:ascii="Times New Roman" w:hAnsi="Times New Roman" w:eastAsia="Times New Roman" w:cs="Times New Roman"/>
        </w:rPr>
        <w:t>Nan chapit kenz, Jeremi rele move kongregasyon an ki pa t vle koute, menm si yo te gen zòrèy, “asanble moun k ap pase nan betiz.” Yo te bay kongregasyon sa a yon “gad” ni nan istwa mesaj premye ak dezyèm zanj yo, epi ankò nan istwa twazyèm zanj lan, men yo te refize mache nan bon chemen an, ki se ansyen santye yo. Olye de sa, yo te mache nan “chemen” yo. Se poutèt sa, Ezayi fè konnen Bondye pral chwazi plizyè manti twonpe, paske yo te chwazi yon pliralite fo chemen olye chemen absoli ansyen santye yo. Menm jan ak temwayaj Ezayi a, adorasyon asanble moun k ap pase nan betiz la rejte pa Seyè a. Sè White asosye dirèkteman pliralite manti twonpe Ezayi yo ak gwo manti twonpe Pòl la, epi li mete sa nan kontèks rejè verite fondamantal yo, fondasyon Seyè a te bati e l ap bati kay Li sou li a.</w:t>
      </w:r>
    </w:p>
    <w:p>
      <w:pPr>
        <w:pStyle w:val="ArticleScripture"/>
        <w:jc w:val="left"/>
      </w:pPr>
      <w:r>
        <w:rPr>
          <w:rFonts w:ascii="Times New Roman" w:hAnsi="Times New Roman" w:eastAsia="Times New Roman" w:cs="Times New Roman"/>
        </w:rPr>
        <w:t>“Moun ki wè pi lwen pase sa je ka wè, ki li kè tout moun, di konsa konsènan sila yo ki te resevwa gwo limyè: ‘Yo pa aflije ni sezi poutèt kondisyon moral ak espirityèl yo.’ Wi, yo chwazi pwòp chemen pa yo, e nanm yo pran plezi nan bagay abominab yo. Mwen menm tou, m ap chwazi awogans yo, e m ap fè sa yo pè yo tonbe sou yo; paske lè m te rele, pèsonn pa t reponn; lè m te pale, yo pa t tande: men yo te fè sa ki mal devan je M, e yo te chwazi sa mwen pa t pran plezi ladan l.’ ‘Bondye va voye sou yo yon gwo ilizyon, pou yo kwè manti a,’ paske yo pa t resevwa lanmou verite a, pou yo te ka sove,’ ‘men yo te pran plezi nan lenjistis.’ Ezayi 66:3, 4; 2 Tesalonisyen 2:11, 10, 12.”</w:t>
      </w:r>
    </w:p>
    <w:p>
      <w:pPr>
        <w:pStyle w:val="ArticleScripture"/>
        <w:jc w:val="left"/>
      </w:pPr>
      <w:r>
        <w:rPr>
          <w:rFonts w:ascii="Times New Roman" w:hAnsi="Times New Roman" w:eastAsia="Times New Roman" w:cs="Times New Roman"/>
        </w:rPr>
        <w:t>“Pwofesè selès la te mande: ‘Ki pi gwo awogans ki ka twonpe lespri a pase pretansyon ou genyen ke w ap bati sou bon fondasyon an e ke Bondye apwouve zèv ou yo, alòske an reyalite w ap fè anpil bagay dapre politik mond lan epi w ap peche kont Jewova? O, se yon gwo desepsyon, yon ilizyon sediktè, ki pran posesyon lespri lè moun ki te yon fwa konnen verite a pran fòm pyete a pou lespri ak pouvwa li; lè yo sipoze yo rich, yo vin ogmante nan byen, e yo pa bezwen anyen, pandan an reyalite yo bezwen tout bagay.’”</w:t>
      </w:r>
    </w:p>
    <w:p>
      <w:pPr>
        <w:pStyle w:val="ArticleScripture"/>
        <w:jc w:val="left"/>
      </w:pPr>
      <w:r>
        <w:rPr>
          <w:rFonts w:ascii="Times New Roman" w:hAnsi="Times New Roman" w:eastAsia="Times New Roman" w:cs="Times New Roman"/>
        </w:rPr>
        <w:t>“Bondye pa chanje anvè sèvitè fidèl li yo k ap kenbe rad yo san tach. Men, anpil ap rele: ‘Lapè ak sekirite,’ pandan yon destriksyon toudenkou ap vini sou yo. Sòf si gen yon repantans total, sòf si lèzòm imilye kè yo pa konfèsyon epi resevwa verite a jan li ye nan Jezi, yo pap janm antre nan syèl la. Lè pirifikasyon pral fèt nan mitan nou, nou p ap kontinye repoze nou alèz ankò, ap vante tèt nou dèske nou rich, nou vin ogmante nan byen, e nou pa bezwen anyen.”</w:t>
      </w:r>
    </w:p>
    <w:p>
      <w:pPr>
        <w:pStyle w:val="ArticleScripture"/>
        <w:jc w:val="left"/>
      </w:pPr>
      <w:r>
        <w:rPr>
          <w:rFonts w:ascii="Times New Roman" w:hAnsi="Times New Roman" w:eastAsia="Times New Roman" w:cs="Times New Roman"/>
        </w:rPr>
        <w:t>“Kiyès ki ka di an tout verite: ‘Lor nou an pase nan dife pou l teste; rad nou pa sal ak lemonn’? Mwen wè Enstriktè nou an ap montre sou rad sa yo yo rele jistis la. Apre li fin rache yo wete, li mete salte ki te anba yo a dekouvri. Lè sa a, Li di mwen: ‘Èske ou pa ka wè kijan yo te kouvri salte yo ak pouriti karaktè yo avèk ipokrizi? “Kijan lavil fidèl la vin tounen yon pwostitye!” Kay Papa m nan tounen yon kay komès, yon kote kote prezans ak glwa diven an pati kite l! Se poutèt sa gen feblès, e fòs la manke.’” Testimonies, volume 8, 249, 250.</w:t>
      </w:r>
    </w:p>
    <w:p>
      <w:pPr>
        <w:pStyle w:val="ArticleBody"/>
        <w:jc w:val="left"/>
      </w:pPr>
      <w:r>
        <w:rPr>
          <w:rFonts w:ascii="Times New Roman" w:hAnsi="Times New Roman" w:eastAsia="Times New Roman" w:cs="Times New Roman"/>
        </w:rPr>
        <w:t>Nan pasaj la, yo idantifye asanble moun k ap pase nan betiz Jeremi an kòm Laodiseyen, ki se vyèj sòt.</w:t>
      </w:r>
    </w:p>
    <w:p>
      <w:pPr>
        <w:pStyle w:val="ArticleScripture"/>
        <w:jc w:val="left"/>
      </w:pPr>
      <w:r>
        <w:rPr>
          <w:rFonts w:ascii="Times New Roman" w:hAnsi="Times New Roman" w:eastAsia="Times New Roman" w:cs="Times New Roman"/>
        </w:rPr>
        <w:t>“Eta Legliz la ki reprezante pa vyèj san konprann yo, yo pale de li tou kòm eta Lawodise a.” Review and Herald, 19 out 1890.</w:t>
      </w:r>
    </w:p>
    <w:p>
      <w:pPr>
        <w:pStyle w:val="ArticleBody"/>
        <w:jc w:val="left"/>
      </w:pPr>
      <w:r>
        <w:rPr>
          <w:rFonts w:ascii="Times New Roman" w:hAnsi="Times New Roman" w:eastAsia="Times New Roman" w:cs="Times New Roman"/>
        </w:rPr>
        <w:t>Vyèj sòt yo manifeste mank lwil yo lè Kri a Minwi rive, lè yo resevwa yon delizyon ki ann amoni ak pwòp chwa yo te fè deja konsènan ki chemen pou yo pran, pandan y ap rejte ansyen santye Jeremi yo. Se nan ansyen santye yo yo jwenn repo ak rafrechisman, epi repo ak rafrechisman sa a se lapli dèyè a.</w:t>
      </w:r>
    </w:p>
    <w:p>
      <w:pPr>
        <w:pStyle w:val="ArticleScripture"/>
        <w:jc w:val="left"/>
      </w:pPr>
      <w:r>
        <w:rPr>
          <w:rFonts w:ascii="Times New Roman" w:hAnsi="Times New Roman" w:eastAsia="Times New Roman" w:cs="Times New Roman"/>
        </w:rPr>
        <w:t>“Mwen te wè yo montre m tan lè mesaj twazyèm zanj lan t ap rive nan bout li. Pouvwa Bondye te repoze sou pèp Li a; yo te fin akonpli travay yo epi yo te pare pou lè eprèv ki te devan yo a. Yo te resevwa dènye lapli a, oswa rafrechisman ki soti nan prezans Senyè a, epi temwayaj vivan an te vin renouvle. Dènye gwo avètisman an te sonnen toupatou, epi li te souke epi fè moun ki rete sou tè a fache anpil, moun sa yo ki pa t vle resevwa mesaj la.” Early Writings, 279.</w:t>
      </w:r>
    </w:p>
    <w:p>
      <w:pPr>
        <w:pStyle w:val="ArticleBody"/>
        <w:jc w:val="left"/>
      </w:pPr>
      <w:r>
        <w:rPr>
          <w:rFonts w:ascii="Times New Roman" w:hAnsi="Times New Roman" w:eastAsia="Times New Roman" w:cs="Times New Roman"/>
        </w:rPr>
        <w:t>Se pandan vide Lespri Sen an ap fèt, gwo twonpri a vide sou vyèj sòt Lawodise yo, ki pa renmen verite a, e poutèt sa yo te chwazi kwè yon manti olye de verite a. Yo mete rejè verite a sou menm nivo ak rejte lalwa a, paske lalwa Bondye a pran kò nan règ pwofetik Li yo.</w:t>
      </w:r>
    </w:p>
    <w:p>
      <w:pPr>
        <w:pStyle w:val="ArticleScripture"/>
        <w:jc w:val="left"/>
      </w:pPr>
      <w:r>
        <w:rPr>
          <w:rFonts w:ascii="Times New Roman" w:hAnsi="Times New Roman" w:eastAsia="Times New Roman" w:cs="Times New Roman"/>
        </w:rPr>
        <w:t>“Revelasyon se pa kreyasyon oswa envansyon yon bagay nouvo, men se manifestasyon sa ki te, jiskaske li te revele, enkoni pou lèzòm. Gran verite etènèl ki nan levanjil la yo revele atravè rechèch serye ak lè nou imilye tèt nou devan Bondye. Anseyan diven an dirije lespri moun ki enb k ap chèche verite a; epi anba kondwit Sentespri a, verite ki nan Pawòl la fè yo konnen li. Epi pa kapab gen okenn chemen konesans ki pi sèten e ki pi efikas pase lè yon moun konsa gide. Pwomès Sovè a te di: ‘Lè li menm, Lespri verite a, va vini, li va gide nou nan tout verite a.’ Se atravè kominikasyon Sentespri a nou rive konprann Pawòl Bondye a.</w:t>
      </w:r>
    </w:p>
    <w:p>
      <w:pPr>
        <w:pStyle w:val="ArticleScripture"/>
        <w:jc w:val="left"/>
      </w:pPr>
      <w:r>
        <w:rPr>
          <w:rFonts w:ascii="Times New Roman" w:hAnsi="Times New Roman" w:eastAsia="Times New Roman" w:cs="Times New Roman"/>
        </w:rPr>
        <w:t>“Somis la ekri: ‘Kijan yon jèn gason va fè chemen li vin pwòp? Se lè li veye sou li dapre pawòl ou. Se ak tout kè m mwen chèche ou: pa kite m pèdi wout mwen lwen kòmandman ou yo.... Louvri je m, pou m kapab wè mèvèy ki nan lalwa ou.’”</w:t>
      </w:r>
    </w:p>
    <w:p>
      <w:pPr>
        <w:pStyle w:val="ArticleScripture"/>
        <w:jc w:val="left"/>
      </w:pPr>
      <w:r>
        <w:rPr>
          <w:rFonts w:ascii="Times New Roman" w:hAnsi="Times New Roman" w:eastAsia="Times New Roman" w:cs="Times New Roman"/>
        </w:rPr>
        <w:t>“Nou resevwa avètisman pou nou chèche verite a tankou yon trezò ki kache. Senyè a louvri entèlijans moun k ap chèche verite a avèk tout senserite; epi Sentespri a rann li kapab pou l konprann verite revelasyon yo. Se sa salmis la vle di lè li mande pou je li louvri, pou l ka wè mèvèy ki nan lalwa a. Lè nanm nan swaf ekselans Jezikri yo, lespri a vin kapab konprann glwa monn ki pi bon an. Se sèlman avèk asistans Anseyan diven an nou kapab konprann verite ki nan Pawòl Bondye a. Nan lekòl Kris la nou aprann gen dousè ak imilite, paske yo ban nou yon konpreyansyon sou mistè lakrentif pou Bondye a.” Sabbath School Worker, 1 Desanm 1909.</w:t>
      </w:r>
    </w:p>
    <w:p>
      <w:pPr>
        <w:pStyle w:val="ArticleBody"/>
        <w:jc w:val="left"/>
      </w:pPr>
      <w:r>
        <w:rPr>
          <w:rFonts w:ascii="Times New Roman" w:hAnsi="Times New Roman" w:eastAsia="Times New Roman" w:cs="Times New Roman"/>
        </w:rPr>
        <w:t>Rejte mesaj la oswa metodoloji lapli denye a, se rejte lalwa Bondye a. Lè Jeremi te deklare ke “yo pa koute pawòl mwen yo, ni lalwa mwen an, men yo rejte li,” li dakò ak Oze.</w:t>
      </w:r>
    </w:p>
    <w:p>
      <w:pPr>
        <w:pStyle w:val="ArticleScripture"/>
        <w:jc w:val="left"/>
      </w:pPr>
      <w:r>
        <w:rPr>
          <w:rFonts w:ascii="Times New Roman" w:hAnsi="Times New Roman" w:eastAsia="Times New Roman" w:cs="Times New Roman"/>
        </w:rPr>
        <w:t>Pèp mwen an detwi paske li manke konesans; paske ou rejte konesans, mwen menm tou, m ap rejte ou, pou ou pa sèvi m ankò kòm prèt; paske ou bliye lwa Bondye ou a, mwen menm tou, m ap bliye pitit ou yo. Oze 4:6.</w:t>
      </w:r>
    </w:p>
    <w:p>
      <w:pPr>
        <w:pStyle w:val="ArticleBody"/>
        <w:jc w:val="left"/>
      </w:pPr>
      <w:r>
        <w:rPr>
          <w:rFonts w:ascii="Times New Roman" w:hAnsi="Times New Roman" w:eastAsia="Times New Roman" w:cs="Times New Roman"/>
        </w:rPr>
        <w:t>Konesans moun sòt yo rejte a se ogmantasyon konesans lan, ke Danyèl idantifye kòm yon bagay k ap fèt nan tan lafen an. Nan tan lafen an an 1798, epi answit ankò nan tan lafen an an 1989, te gen yon ogmantasyon konesans ki te formalize pa mesaje Bondye te chwazi itilize a pandan Li t ap tabli fondasyon pou chak nan de jenerasyon paralèl sa yo. Verite fondamantal sa yo te òganize dapre sèten règ biblik ki te revele bay mesaje yo te chwazi yo nan listwa respektif pa yo, e verite fondamantal sa yo se ansyen chemen Jeremi yo, e yo se verite ki, finalman, reprezante lwil mesaj minwi a ak mesaj gran rèl la. Dènye lapli a pwodui mesaj Rèl Minwi a nan listwa sele san karantkat mil yo, epi apre sa li pwodui mesaj gran rèl la nan listwa rasanbleman lòt twoupo Bondye a ki toujou nan Babilòn. Dènye lapli a se ni yon mesaj ni metodoloji ki pwodui mesaj la. Ogmantasyon konesans Danyèl la inisye yon pwosesis tès an twa etap.</w:t>
      </w:r>
    </w:p>
    <w:p>
      <w:pPr>
        <w:pStyle w:val="ArticleScripture"/>
        <w:jc w:val="left"/>
      </w:pPr>
      <w:r>
        <w:rPr>
          <w:rFonts w:ascii="Times New Roman" w:hAnsi="Times New Roman" w:eastAsia="Times New Roman" w:cs="Times New Roman"/>
        </w:rPr>
        <w:t>Epi li di: Ale fè chemen ou, Dànyèl; paske pawòl yo fèmen epi sele jouk lè lafen an. Anpil moun pral pirifye, yo pral vin blan, epi yo pral pase anba eprèv; men mechan yo pral aji avèk mechanste; e okenn nan mechan yo p ap konprann; men moun saj yo va konprann. Dànyèl 12:9, 10.</w:t>
      </w:r>
    </w:p>
    <w:p>
      <w:pPr>
        <w:pStyle w:val="ArticleBody"/>
        <w:jc w:val="left"/>
      </w:pPr>
      <w:r>
        <w:rPr>
          <w:rFonts w:ascii="Times New Roman" w:hAnsi="Times New Roman" w:eastAsia="Times New Roman" w:cs="Times New Roman"/>
        </w:rPr>
        <w:t>Mechan mechan Danyèl yo se vyèj sòt Matye yo ki chwazi kenbe kondisyon Lawodise yo a. Kondisyon yo parèt nan twazyèm etap twa eprèv Danyèl yo, lè ni saj yo ni mechan yo pase anba eprèv. Dènye eprèv la se kote jijman an egzekite, epi toude gwoup yo montre si yo gen lwil la.</w:t>
      </w:r>
    </w:p>
    <w:p>
      <w:pPr>
        <w:pStyle w:val="ArticleScripture"/>
        <w:jc w:val="left"/>
      </w:pPr>
      <w:r>
        <w:rPr>
          <w:rFonts w:ascii="Times New Roman" w:hAnsi="Times New Roman" w:eastAsia="Times New Roman" w:cs="Times New Roman"/>
        </w:rPr>
        <w:t>« Ankò, parabòl sa yo anseye ke pa gen okenn tan pwobasyon apre jijman an. Lè travay levanjil la fin akonpli, separasyon ant bon yo ak mechan yo vini tousuit, e sò chak gwoup fikse pou tout tan. » Christ’s Object Lessons, 123.</w:t>
      </w:r>
    </w:p>
    <w:p>
      <w:pPr>
        <w:pStyle w:val="ArticleBody"/>
        <w:jc w:val="left"/>
      </w:pPr>
      <w:r>
        <w:rPr>
          <w:rFonts w:ascii="Times New Roman" w:hAnsi="Times New Roman" w:eastAsia="Times New Roman" w:cs="Times New Roman"/>
        </w:rPr>
        <w:t>Manifestasyon karaktè a nan twazyèm tès la idantifye adoratè yo swa kòm yon Lawodiseyen sòt, swa kòm yon Filadèlfyen saj. Dènye tès la akonpli an konjonksyon avèk mesaj lapli ta a, ki te vin parèt aklè pa mwayen metodoloji lapli ta a. Rejte metodoloji lapli ta a mete yon nanm nan pozisyon kote li pa kapab konprann mesaj lapli ta a. Ezayi idantifye mesaj la ak metodoloji a kòm dènye tès la.</w:t>
      </w:r>
    </w:p>
    <w:p>
      <w:pPr>
        <w:pStyle w:val="ArticleScripture"/>
        <w:jc w:val="left"/>
      </w:pPr>
      <w:r>
        <w:rPr>
          <w:rFonts w:ascii="Times New Roman" w:hAnsi="Times New Roman" w:eastAsia="Times New Roman" w:cs="Times New Roman"/>
        </w:rPr>
        <w:t>Ki moun li pral anseye konesans? E kiyès li pral fè konprann doktrin? Se moun ki sevre ak lèt, e ki rale soti nan tete. Paske lòd dwe vini sou lòd, lòd sou lòd; liy sou liy, liy sou liy; yon ti kras isit, yon ti kras lòtbò: Paske se avèk bouch k ap bege ak yon lòt lang li pral pale ak pèp sa a. Li menm li te di yo: Men repo a, kote nou kapab fè moun ki bouke a repoze; e men rafrechisman an: men yo pa t vle tande. Men pawòl Senyè a te vin pou yo lòd sou lòd, lòd sou lòd; liy sou liy, liy sou liy; yon ti kras isit, yon ti kras lòtbò; pou yo te ka ale, tonbe bak, kase, pran nan pyèj, epi kaptire. Se poutèt sa, tande pawòl Senyè a, nou menm moun k ap pase nan rizib, ki gouvène pèp sa a ki nan Jerizalèm. Paske nou di: Nou fè yon alyans ak lanmò, e ak lanfè nou fè yon akò; lè flewo debòde a va pase, li p ap rive sou nou: paske nou fè manti tounen refij nou, e anba mansonj nou kache tèt nou: Se poutèt sa konsa Senyè Bondye a di: Gade, mwen mete nan Siyon yon wòch pou fondasyon, yon wòch éprouve, yon pyè ang presye, yon fondasyon ki sèten: moun ki kwè a p ap prese. Mwen pral mete jijman dapre liy, ak lajistis dapre filaplon: e lagrèl la va bale refij manti a, e dlo yo va debòde sou kote yo kache a. E alyans nou avèk lanmò a pral anile, e akò nou avèk lanfè a p ap kanpe; lè flewo debòde a va pase, lè sa a li pral kraze nou anba pye li. Ezayi 28:9–18.</w:t>
      </w:r>
    </w:p>
    <w:p>
      <w:pPr>
        <w:pStyle w:val="ArticleBody"/>
        <w:jc w:val="left"/>
      </w:pPr>
      <w:r>
        <w:rPr>
          <w:rFonts w:ascii="Times New Roman" w:hAnsi="Times New Roman" w:eastAsia="Times New Roman" w:cs="Times New Roman"/>
        </w:rPr>
        <w:t>«Fléau débordan» pwofesi Labib la se kriz lwa dimanch k ap pwogrese a, ki kòmanse ak lwa dimanch ki pral vini talè konsa Ozetazini. Moun Laodise sa yo ki sòt e mechan, ki pa posede «lanmou verite a», e se poutèt sa yo rejte ogmantasyon konesans lan, kwè «fléau débordan» an «pap vini» sou yo; paske, pami lòt bagay, yo te chwazi aksepte yon fo definisyon yon senbòl Wòm nan pwofesi Labib la. Lè yo te fè sa, yo te pwodui yon fo modèl pwofetik ki baze sou pwòp fondasyon pwofetik pa yo. Fondasyon pa yo bati sou sab, ki reprezante yon foul ti wòch kraze. Fondasyon moun saj yo bati sou Wòch la, sèl la.</w:t>
      </w:r>
    </w:p>
    <w:p>
      <w:pPr>
        <w:pStyle w:val="ArticleScripture"/>
        <w:jc w:val="left"/>
      </w:pPr>
      <w:r>
        <w:rPr>
          <w:rFonts w:ascii="Times New Roman" w:hAnsi="Times New Roman" w:eastAsia="Times New Roman" w:cs="Times New Roman"/>
        </w:rPr>
        <w:t>Dapre gras Bondye ki te ban mwen an, tankou yon bòs mason saj, mwen te poze fondasyon an, epi yon lòt ap bati sou li. Men, se pou chak moun veye kijan li bati sou li. Paske pèsonn pa ka poze yon lòt fondasyon pase sa ki deja poze a, ki se Jezikri. Koulye a, si yon moun bati sou fondasyon sa a ak lò, ajan, pyè presye, bwa, zèb chèch, pay; travay chak moun pral parèt aklè, paske jou a pral fè l konnen, poutèt li pral revele pa dife; epi dife a pral éprouve travay chak moun pou wè ki kalite li ye. 1 Corinthiens 3:10–13.</w:t>
      </w:r>
    </w:p>
    <w:p>
      <w:pPr>
        <w:pStyle w:val="ArticleBody"/>
        <w:jc w:val="left"/>
      </w:pPr>
      <w:r>
        <w:rPr>
          <w:rFonts w:ascii="Times New Roman" w:hAnsi="Times New Roman" w:eastAsia="Times New Roman" w:cs="Times New Roman"/>
        </w:rPr>
        <w:t>Fòs fondasyon yo mete ann kontras ak vrè fondasyon an, ki se Kris Jezi—Wòch la. Si fondasyon an vrè oswa fo, sa revele nan dènye nan twa eprèv Danyèl yo. Li “revele pa dife” — dife Mesaje Alyans lan, ki pral vini toudenkou nan tanp Li a. Lè sa a, yon klas manifeste ki te fè yon alyans ak lanmò, epi yon lòt klas manifeste ki te fè yon alyans lavi.</w:t>
      </w:r>
    </w:p>
    <w:p>
      <w:pPr>
        <w:pStyle w:val="ArticleScripture"/>
        <w:jc w:val="left"/>
      </w:pPr>
      <w:r>
        <w:rPr>
          <w:rFonts w:ascii="Times New Roman" w:hAnsi="Times New Roman" w:eastAsia="Times New Roman" w:cs="Times New Roman"/>
        </w:rPr>
        <w:t>Gade, m ap voye mesaje mwen an, e li pral pare chemen an devan mwen; epi Seyè a, nou menm n ap chèche a, va vini toudenkou nan tanp li a, wi, mesaje alyans lan, nou menm nou pran plezi nan li a: gade, li pral vini, se Senyè lame yo ki di sa. Men, kiyès ki ka sipòte jou vini li a? epi kiyès ki va kanpe lè li parèt? paske li tankou dife moun k ap rafine metal, e tankou savon moun k ap blanchi twal: Epi li pral chita tankou yon moun k ap rafine ak pirifye ajan; li pral pirifye pitit Levi yo, e li pral netwaye yo tankou lò ak ajan, pou yo ka ofri bay Senyè a yon ofrann nan jistis. Lè sa a, ofrann Jida ak Jerizalèm pral fè Senyè a plezi, tankou nan tan lontan, ak tankou nan ane ansyen yo. Epi m ap pwoche bò kote nou pou jijman; e m ap yon temwen rapid kont majisyen yo, kont adiltè yo, kont moun k ap fè fo sèman yo, kont moun k ap peze salè ouvriye a, vèv la, ak moun san papa a, epi kont moun ki fè etranje a pèdi dwa li, e ki pa gen lakrentif pou mwen, se Senyè lame yo ki di sa. Malachi 3:1–5.</w:t>
      </w:r>
    </w:p>
    <w:p>
      <w:pPr>
        <w:pStyle w:val="ArticleBody"/>
        <w:jc w:val="left"/>
      </w:pPr>
      <w:r>
        <w:rPr>
          <w:rFonts w:ascii="Times New Roman" w:hAnsi="Times New Roman" w:eastAsia="Times New Roman" w:cs="Times New Roman"/>
        </w:rPr>
        <w:t>Mesaje Alyans lan pwoche pou jijman lè pwosesis eprèv Danyèl la rive nan twazyèm eprèv la, epi moun saj yo ansanm ak mechan yo sibi eprèv. Pwosesis eprèv Danyèl la ki fèt an twa etap kòmanse nan tan lafen an, lè liv Danyèl la louvri epi konesans ogmante. Ogmantasyon konesans lan vin klè grasa travay mesaje chwazi a ki sonnen twonpèt la. Malachi rele mesaje sa a “mesaje” ki “pare chemen an” anvan arive Mesaje Alyans lan, ki revele pa dife kiyès ki te antre nan alyans avè L, oswa kiyès ki te chwazi fè yon alyans ak lanmò. Nan istwa Millerit la, Kris te vini toudenkou nan tanp Li a le 22 oktòb 1844, yon siy kote ki prefigire lwa dimanch ki pral vini byento.</w:t>
      </w:r>
    </w:p>
    <w:p>
      <w:pPr>
        <w:pStyle w:val="ArticleScripture"/>
        <w:jc w:val="left"/>
      </w:pPr>
      <w:r>
        <w:rPr>
          <w:rFonts w:ascii="Times New Roman" w:hAnsi="Times New Roman" w:eastAsia="Times New Roman" w:cs="Times New Roman"/>
        </w:rPr>
        <w:t>“Vini Kris la kòm gran prèt nou an nan kote ki pi sen an, pou netwayaj tanp lan, jan sa parèt nan Danyèl 8:14; vini Pitit lòm nan bò kote Ansyen Jou yo, jan sa prezante nan Danyèl 7:13; epi vini Senyè a nan tanp Li a, jan Malachi te pwofetize a, se deskripsyon menm evènman an; e sa reprezante tou pa vini marye a nan nòs la, jan Kris dekri sa nan parabòl dis vyèj yo, nan Matye 25.” The Great Controversy, 426.</w:t>
      </w:r>
    </w:p>
    <w:p>
      <w:pPr>
        <w:pStyle w:val="ArticleBody"/>
        <w:jc w:val="left"/>
      </w:pPr>
      <w:r>
        <w:rPr>
          <w:rFonts w:ascii="Times New Roman" w:hAnsi="Times New Roman" w:eastAsia="Times New Roman" w:cs="Times New Roman"/>
        </w:rPr>
        <w:t>Dènye nan twa eprèv Danyèl yo rive nan lwa dimanch ki pral vini talè a, lè Mesaje Alyans lan rive pou revele pa dife kiyès ki fè yon alyans avèk lavi oswa avèk lanmò, sa ki plase nan kontèks Levit yo. Lè Malachi dekri vyèj saj ak vyèj sòt Matye yo, ki se Laodiseyen ak Filadèlfyen Jan yo, ak saj ak mechan Danyèl yo, toude gwoup yo sibi eprèv pa dife, epi lè sa a yo manifeste kiyès ki, oswa kiyès ki pa, yon Levit.</w:t>
      </w:r>
    </w:p>
    <w:p>
      <w:pPr>
        <w:pStyle w:val="ArticleBody"/>
        <w:jc w:val="left"/>
      </w:pPr>
      <w:r>
        <w:rPr>
          <w:rFonts w:ascii="Times New Roman" w:hAnsi="Times New Roman" w:eastAsia="Times New Roman" w:cs="Times New Roman"/>
        </w:rPr>
        <w:t>Levit yo se senbòl moun ki te kanpe fidèl nan de rebelyon ti towo bèf an lò yo. Premye rebelyon an se te sa Arawon an, epi dezyèm nan se te rebelyon Jerobowam nan. Nan toude ilistrasyon yo, Levit yo te reprezante moun fidèl yo, epi toude ilistrasyon yo bay de temwen konsènan fidelite yon gwoup Levit yo reprezante nan lwa dimanch k ap vini byento a. Arawon te fè yon ti towo bèf an lò. Lò se senbòl Babilòn, epi yon ti towo bèf se yon imaj yon bèt. Apre sa li te òdone yon fèt, epi pèp sòt la t ap danse toutouni toutotou ti towo bèf la. Tout rebelyon yo a te baze sou rejè yo te fè kont Moyiz, mesaje chwazi a, e li te motive pa rejè sa a.</w:t>
      </w:r>
    </w:p>
    <w:p>
      <w:pPr>
        <w:pStyle w:val="ArticleScripture"/>
        <w:jc w:val="left"/>
      </w:pPr>
      <w:r>
        <w:rPr>
          <w:rFonts w:ascii="Times New Roman" w:hAnsi="Times New Roman" w:eastAsia="Times New Roman" w:cs="Times New Roman"/>
        </w:rPr>
        <w:t>Epi Moyiz di Arawon konsa: Kisa pèp sa a te fè ou, pou ou fè tonbe sou yo yon peche ki tèlman gwo? Epi Arawon di: Se pou kòlè mèt mwen pa limen; ou konnen pèp la, kijan yo lage kò yo nan mechanste. Paske yo te di m: Fè pou nou bondye ki va mache devan nou; paske Moyiz sa a, nonm ki te fè nou soti nan peyi Lejip la, nou pa konnen sa ki rive l. Epi mwen te di yo: Nenpòt moun ki gen lò, se pou yo rache l. Konsa yo ban mwen li; epi mwen jete l nan dife a, epi ti bèf sa a sòti. Epi lè Moyiz wè pèp la te toutouni; (paske Arawon te fè yo toutouni pou wont yo nan mitan lènmi yo:) Lè sa a Moyiz kanpe nan pòtay kan an, epi li di: Kilès ki pou Senyè a? Se pou li vin jwenn mwen. Epi tout pitit Levi yo rasanble vin jwenn li. Epi li di yo: Men sa Senyè a, Bondye Izrayèl la, di: Se pou chak moun mete nepe li bò kote l, epi antre soti, sòti antre, depi yon pòtay rive yon lòt pòtay nan tout kan an, epi touye chak moun frè pa l, chak moun konpayon pa l, epi chak moun vwazen pa l. Epi pitit Levi yo te fè dapre pawòl Moyiz la; epi jou sa a te gen anviwon twa mil gason nan pèp la ki tonbe. Egzòd 32:21–28.</w:t>
      </w:r>
    </w:p>
    <w:p>
      <w:pPr>
        <w:pStyle w:val="ArticleBody"/>
        <w:jc w:val="left"/>
      </w:pPr>
      <w:r>
        <w:rPr>
          <w:rFonts w:ascii="Times New Roman" w:hAnsi="Times New Roman" w:eastAsia="Times New Roman" w:cs="Times New Roman"/>
        </w:rPr>
        <w:t>Moun ki t ap danse yo se te Lawodiseyen ki te manifeste “wont toutouni yo,” sa ki se avètisman sizyèm kalamite a, yon avètisman sou nesesite pou konprann kòrèkteman konpozisyon twa pati lavil Wòm modèn nan kòm dragon an, bèt la, ak fo pwofèt la. Avètisman sa a kontredi avèk anpil fòs entèpretasyon prive Uriah Smith la, ki te detwi verite ki asosye ak sizyèm kalamite a ak Amagedon.</w:t>
      </w:r>
    </w:p>
    <w:p>
      <w:pPr>
        <w:pStyle w:val="ArticleBody"/>
        <w:jc w:val="left"/>
      </w:pPr>
      <w:r>
        <w:rPr>
          <w:rFonts w:ascii="Times New Roman" w:hAnsi="Times New Roman" w:eastAsia="Times New Roman" w:cs="Times New Roman"/>
        </w:rPr>
        <w:t>Moun ki te manifeste kondisyon Lawodiseyen yo te rejte otorite mesaje chwazi a epi yo te manifeste menm konpreyansyon konfonn ak sa yo ki chwazi idantifye senbòl satanik “sakrifis tout tan an” kòm senbòl Bondye a konsènan ministè Kris la nan sanktyè a. Yo te atribye delivrans yo a yon dye senbolik, men dye yo te chwazi adore a se te yon senbòl dye peyi Lejip la, epi peyi Lejip se yon senbòl dragon an. Menm jan ak Advantis Lawodiseyen an, yo te rejte verite ki di “sakrifis tout tan an” se yon senbòl Wòm payen an, dragon an, epi yo te idantifye senbòl satanik la kòm yon senbòl Kris la.</w:t>
      </w:r>
    </w:p>
    <w:p>
      <w:pPr>
        <w:pStyle w:val="ArticleScripture"/>
        <w:jc w:val="left"/>
      </w:pPr>
      <w:r>
        <w:rPr>
          <w:rFonts w:ascii="Times New Roman" w:hAnsi="Times New Roman" w:eastAsia="Times New Roman" w:cs="Times New Roman"/>
        </w:rPr>
        <w:t>Pitit lòm, vire figi ou kont Farawon, wa peyi Lejip la, epi pwofetize kont li, epi kont tout peyi Lejip: Pale, epi di: Men sa Senyè Bondye a di: Gade, mwen kont ou, Farawon, wa peyi Lejip la, gwo dragon ki kouche nan mitan rivyè li yo, li menm ki te di: Rivyè mwen an se pou mwen, epi se mwen menm ki fè l pou tèt pa m. Ezekyèl 29:2, 3.</w:t>
      </w:r>
    </w:p>
    <w:p>
      <w:pPr>
        <w:pStyle w:val="ArticleBody"/>
        <w:jc w:val="left"/>
      </w:pPr>
      <w:r>
        <w:rPr>
          <w:rFonts w:ascii="Times New Roman" w:hAnsi="Times New Roman" w:eastAsia="Times New Roman" w:cs="Times New Roman"/>
        </w:rPr>
        <w:t>Rebèl Arawon yo te kwè manti a ki fè konnen yon senbòl dragon an, ki te reprezante pa ti towo an lò a, se te dye ki te delivre yo anba esklavaj peyi Lejip. Advantis Laodiseyen an kwè manti a ki fè konnen yon senbòl Wòm payen an (dragon an), ki reprezante pa “sakrifis tout tan an,” se yon senbòl Kris la, ki gen travay pou delivre lèzòm anba esklavaj peche a nan ministè Li nan tanp ki nan syèl la. Yo menm tou, yo te rejte mesaje chwazi a, menm jan Advantis Laodiseyen an te fè nan konfli ki te genyen sou senbolis “sakrifis tout tan an.”</w:t>
      </w:r>
    </w:p>
    <w:p>
      <w:pPr>
        <w:pStyle w:val="ArticleBody"/>
        <w:jc w:val="left"/>
      </w:pPr>
      <w:r>
        <w:rPr>
          <w:rFonts w:ascii="Times New Roman" w:hAnsi="Times New Roman" w:eastAsia="Times New Roman" w:cs="Times New Roman"/>
        </w:rPr>
        <w:t>Nan premye jenerasyon an (1844 rive 1888) nan Advantis Lawodise a, yo te rejte travay Miller te fè pou idantifye sèt tan yo. Nan dezyèm jenerasyon an (1888 rive 1919) yo te kòmanse pwosesis pou rejte verite konsènan “kontinyèl la.” Nan twazyèm jenerasyon yo (1919 rive 1957) yo te retounen nan konpreyansyon Pwotestantis aposta a, selon ki vòlè pèp ou a se Antiochus Epiphane. Sou 11 septanm 2001 yo te rejte wòl Islam nan pwofesi Bib la lè twazyèm malè a te rive nan dat sa a. Chak nan kat verite sa yo te soutni pa Miller epi yo reprezante sou de tab Abakik yo, epi chak se verite fondamantal yo atribye a travay Miller, li menm Sè White rele “moun yo chwazi a.”</w:t>
      </w:r>
    </w:p>
    <w:p>
      <w:pPr>
        <w:pStyle w:val="ArticleBody"/>
        <w:jc w:val="left"/>
      </w:pPr>
      <w:r>
        <w:rPr>
          <w:rFonts w:ascii="Times New Roman" w:hAnsi="Times New Roman" w:eastAsia="Times New Roman" w:cs="Times New Roman"/>
        </w:rPr>
        <w:t>Rebelyon Jewoboram lan te kòmanse depi nan kòmansman wayòm nò a, ki te konpoze ak dis tribi yo ki te fè Jewoboram premye wa yo. Jewoboram te fè de ti bèf an lò, epi li te mete youn nan Betèl, ki vle di kay Bondye, ak lòt la nan Dann, ki vle di jijman. Ansanm, Betèl ak Dann reprezante konbinezon legliz (Betèl) ak leta (Dann). Epi, menm jan ak rebelyon Arawon an, ti bèf yo te fèt an lò, yon senbòl Babilòn, e toude te yon imaj yon bèt. Menm jan ak Arawon, Jewoboram te òdone yon fèt anyèl epi li te idantifye ti bèf yo kòm dye ki te delivre pèp Bondye a soti ann Ejip.</w:t>
      </w:r>
    </w:p>
    <w:p>
      <w:pPr>
        <w:pStyle w:val="ArticleScripture"/>
        <w:jc w:val="left"/>
      </w:pPr>
      <w:r>
        <w:rPr>
          <w:rFonts w:ascii="Times New Roman" w:hAnsi="Times New Roman" w:eastAsia="Times New Roman" w:cs="Times New Roman"/>
        </w:rPr>
        <w:t>Epi Jewoboram di nan kè li: Kounye a wayòm nan pral tounen nan kay David la. Si pèp sa a monte pou l ofri sakrifis nan kay Seyè a, nan Jerizalèm, lè sa a kè pèp sa a pral tounen ankò jwenn mèt yo a, anver Wobowam, wa Jida; y ap touye m, epi y ap tounen al jwenn Wobowam, wa Jida. Se poutèt sa wa a pran konsèy, li fè de ti towo an lò, epi li di yo: Sa twòp pou nou monte Jerizalèm; gade bondye nou yo, o Izrayèl, ki te fè nou soti kite peyi Lejip. Li mete youn nan Bètèl, epi lòt la li mete nan Dann. E bagay sa a tounen yon peche; paske pèp la te ale adore devan youn nan yo, jouk rive Dann. Li fè yon kay wo plas yo, li mete prèt pami moun ki pi ba yo nan pèp la, ki pa t soti nan pitit Levi yo. Epi Jewoboram tabli yon fèt nan wityèm mwa a, nan kenzyèm jou mwa a, menm jan ak fèt ki nan Jida a, epi li ofri sou lotèl la. Konsa li te fè nan Bètèl, li t ap ofri sakrifis bay ti towo li te fè yo; epi li mete nan Bètèl prèt wo plas yo li te fè yo. Se konsa li ofri sou lotèl li te fè nan Bètèl la nan kenzyèm jou wityèm mwa a, nan mwa li te envante nan pwòp kè li; li tabli yon fèt pou pitit Izrayèl yo; epi li ofri sou lotèl la, li boule lansan. 1 Wa 12:26–33.</w:t>
      </w:r>
    </w:p>
    <w:p>
      <w:pPr>
        <w:pStyle w:val="ArticleBody"/>
        <w:jc w:val="left"/>
      </w:pPr>
      <w:r>
        <w:rPr>
          <w:rFonts w:ascii="Times New Roman" w:hAnsi="Times New Roman" w:eastAsia="Times New Roman" w:cs="Times New Roman"/>
        </w:rPr>
        <w:t>Jeroboam «imagina sa propre conception dans son cœur», ce qui représente l’œuvre d’Uriah Smith lorsqu’il introduisit une «interprétation particulière» sur laquelle bâtir son modèle prophétique. Jeroboam suivit le modèle d’Aaron et représenta ainsi faussement un dieu d’Égypte comme étant le vrai Dieu. Le dieu qu’Aaron et Jeroboam produisirent tous deux reposait sur une mauvaise application d’un symbole de la nature double de Rome, en tant que symbole d’art politique et d’art ecclésiastique. Aaron et Jeroboam identifiaient tous deux une image de la puissance du dragon, au moyen du symbolisme d’une image de la bête. Ainsi, ces deux histoires sacrées de rébellion représentent la grande épreuve du peuple de Dieu, par laquelle sa destinée éternelle sera décidée. Cette épreuve, selon l’inspiration, est l’épreuve de la formation de l’image de la bête.</w:t>
      </w:r>
    </w:p>
    <w:p>
      <w:pPr>
        <w:pStyle w:val="ArticleBody"/>
        <w:jc w:val="left"/>
      </w:pPr>
      <w:r>
        <w:rPr>
          <w:rFonts w:ascii="Times New Roman" w:hAnsi="Times New Roman" w:eastAsia="Times New Roman" w:cs="Times New Roman"/>
        </w:rPr>
        <w:t>Premye konfli sou senbòl Wòm kòm vòlè pèp ou a, ki te rive parèt sou tablo pyonye 1843 la, te soutni ke Antiochus Epifàn se te vòlè a, olye de verite a ki di vòlè yo se Wòm. Premye konfli a te reprezante dènye konfli a konsènan vòlè pèp ou a yo kòm Wòm, kote kounye a yo soutni ke Etazini se vòlè yo, e non pa Wòm. Sepandan, Antiochus se yon senbòl Etazini nan vèsè dis rive kenz nan Danyèl onz, kidonk manti ki te nan kòmansman an ak manti ki nan fen an konsènan kiyès yo reprezante a se idantik.</w:t>
      </w:r>
    </w:p>
    <w:p>
      <w:pPr>
        <w:pStyle w:val="ArticleBody"/>
        <w:jc w:val="left"/>
      </w:pPr>
      <w:r>
        <w:rPr>
          <w:rFonts w:ascii="Times New Roman" w:hAnsi="Times New Roman" w:eastAsia="Times New Roman" w:cs="Times New Roman"/>
        </w:rPr>
        <w:t>Fènwa ak konfizyon konsènan sa Antyòkis te reprezante nan dènye jou yo, pwodui yon konfizyon konsènan imaj bèt la, menm jan rebelyon Arawon ak Jewoboram te fè sa. Konfizyon sou imaj bèt la ap fèt egzakteman nan moman menm kote gran tès pou pèp Bondye a se fòmasyon imaj bèt la.</w:t>
      </w:r>
    </w:p>
    <w:p>
      <w:pPr>
        <w:pStyle w:val="ArticleScripture"/>
        <w:jc w:val="left"/>
      </w:pPr>
      <w:r>
        <w:rPr>
          <w:rFonts w:ascii="Times New Roman" w:hAnsi="Times New Roman" w:eastAsia="Times New Roman" w:cs="Times New Roman"/>
        </w:rPr>
        <w:t>“Seyè a montre m byen klè ke yo pral fòme imaj bèt la anvan tan gras la fini; paske se li menm ki pral gwo eprèv pou pèp Bondye a, pa mwayen li yo pral deside sò etènèl yo. Pozisyon pa w la se yon pakèt kontradiksyon tèlman mele youn ak lòt, sèlman kèk moun ap twonpe.”</w:t>
      </w:r>
    </w:p>
    <w:p>
      <w:pPr>
        <w:pStyle w:val="ArticleScripture"/>
        <w:jc w:val="left"/>
      </w:pPr>
      <w:r>
        <w:rPr>
          <w:rFonts w:ascii="Times New Roman" w:hAnsi="Times New Roman" w:eastAsia="Times New Roman" w:cs="Times New Roman"/>
        </w:rPr>
        <w:t>“Nan Revelasyon 13, sijè sa a prezante aklè; [Revelasyon 13:11–17, site].”</w:t>
      </w:r>
    </w:p>
    <w:p>
      <w:pPr>
        <w:pStyle w:val="ArticleScripture"/>
        <w:jc w:val="left"/>
      </w:pPr>
      <w:r>
        <w:rPr>
          <w:rFonts w:ascii="Times New Roman" w:hAnsi="Times New Roman" w:eastAsia="Times New Roman" w:cs="Times New Roman"/>
        </w:rPr>
        <w:t>“Sa a se tès pèp Bondye a dwe sibi anvan yo sele yo. Tout moun ki pwouve fidelite yo anvè Bondye lè yo obeyi lwa Li a, epi yo refize aksepte yon fo saba, pral ranje anba banyè Senyè Bondye Jewova a, epi yo pral resevwa sele Bondye vivan an. Moun ki abandone verite ki soti nan syèl la epi ki aksepte saba dimanch lan, pral resevwa mak bèt la.” Manuscript Releases, volume 15, 15.</w:t>
      </w:r>
    </w:p>
    <w:p>
      <w:pPr>
        <w:pStyle w:val="ArticleBody"/>
        <w:jc w:val="left"/>
      </w:pPr>
      <w:r>
        <w:rPr>
          <w:rFonts w:ascii="Times New Roman" w:hAnsi="Times New Roman" w:eastAsia="Times New Roman" w:cs="Times New Roman"/>
        </w:rPr>
        <w:t>Lè Sè White te andose pwennvi Miller sou “sakrifis chak jou a” kòm yon reprezantasyon Wòm payen an, li te deklare ke depi 1844, “lòt pwennvi yo”, nan pliryèl, te aksepte, e sa te pwodui “fènwa ak konfizyon.” Konfizyon pwennvi fo yo sou “sakrifis chak jou a” pwodui, li menm ki se yon senbòl Wòm payen an, kòm “vòlè pèp ou a,” pwodui konfizyon ak fènwa konsènan distenksyon ki genyen ant Wòm ak imaj Wòm nan.</w:t>
      </w:r>
    </w:p>
    <w:p>
      <w:pPr>
        <w:pStyle w:val="ArticleBody"/>
        <w:jc w:val="left"/>
      </w:pPr>
      <w:r>
        <w:rPr>
          <w:rFonts w:ascii="Times New Roman" w:hAnsi="Times New Roman" w:eastAsia="Times New Roman" w:cs="Times New Roman"/>
        </w:rPr>
        <w:t>Premye ak dènye konfli sou yon senbòl Wòm te rive ant yon ansyen pèp alyans yo t ap pase sou kote, ak yon pèp ki t ap vin tounen nouvo pèp alyans Bondye a. Konfli a te gen ladan l yon refi pou yo te kite règ gramè ki tabli yo dirije yo, paske mo “tou” nan vèsè katòz la, Pwotestan yo te rejte li, konsa yo te pretann vòlè yo dwe menm pouvwa ki reprezante nan vèsè ki vini anvan yo.</w:t>
      </w:r>
    </w:p>
    <w:p>
      <w:pPr>
        <w:pStyle w:val="ArticleBody"/>
        <w:jc w:val="left"/>
      </w:pPr>
      <w:r>
        <w:rPr>
          <w:rFonts w:ascii="Times New Roman" w:hAnsi="Times New Roman" w:eastAsia="Times New Roman" w:cs="Times New Roman"/>
        </w:rPr>
        <w:t>Sa te reprezante yon tòde Ekriti yo lè yo te fòse Antiochus vin tounen vòlè yo. Sa te yon entèpretasyon prive, paske nenpòt fo doktrin ki an opozisyon ak verite a se yon entèpretasyon prive. Konfli a menm te vin tounen yon verite fondamantal, paske li te anrejistre sou tablo pyonye 1843 a. Ratifikasyon tablo a pa enspirasyon te konfime e valide “vòlè yo” kòm yon senbòl Wòm, epi li te agrandi gravite verite a, paske rejte doktrin nan se te rejte toude fondasyon yo ak otorite Lespri Pwofesi a.</w:t>
      </w:r>
    </w:p>
    <w:p>
      <w:pPr>
        <w:pStyle w:val="ArticleBody"/>
        <w:jc w:val="left"/>
      </w:pPr>
      <w:r>
        <w:rPr>
          <w:rFonts w:ascii="Times New Roman" w:hAnsi="Times New Roman" w:eastAsia="Times New Roman" w:cs="Times New Roman"/>
        </w:rPr>
        <w:t>Bon konprann osijè vòlè pami pèp ou a ki reprezante Wòm, te ajoute sou modèl pwofetik zanj yo te bay William Miller la, paske li te dakò ak modèl pwofetik li te rive konprann epi prezante a; sètadi: Wòm payen ak Wòm papal te fondasyon tout aplikasyon pwofetik li yo.</w:t>
      </w:r>
    </w:p>
    <w:p>
      <w:pPr>
        <w:pStyle w:val="ArticleBody"/>
        <w:jc w:val="left"/>
      </w:pPr>
      <w:r>
        <w:rPr>
          <w:rFonts w:ascii="Times New Roman" w:hAnsi="Times New Roman" w:eastAsia="Times New Roman" w:cs="Times New Roman"/>
        </w:rPr>
        <w:t>Entèpretasyon prive Uriah Smith la, ki te idantifye wa nò a nan vèsè trant-sis Danyèl onz la kòm Lafrans, epi ansuit kòm Latiki nan vèsè karant la, te gen ladan l de fo idantifikasyon wa nò a. Rejè Smith te fè sou fondman yo an 1863 te pwodui yon avègman ki pa t pèmèt li wè youn nan règ ki pi fondamantal nan pwofesi a, sètadi: ke apeprè nan epòk Kris la, pwofesi te ilistre antite espirityèl modèn yo ki te prefigire pa antite literal ansyen yo. Pòl te anseye verite sa a klèman lè li te idantifye ke sa ki te vini an premye se te sa ki literal la, epi apre sa, sa ki espirityèl la.</w:t>
      </w:r>
    </w:p>
    <w:p>
      <w:pPr>
        <w:pStyle w:val="ArticleScripture"/>
        <w:jc w:val="left"/>
      </w:pPr>
      <w:r>
        <w:rPr>
          <w:rFonts w:ascii="Times New Roman" w:hAnsi="Times New Roman" w:eastAsia="Times New Roman" w:cs="Times New Roman"/>
        </w:rPr>
        <w:t>Men sa ki espirityèl la pa t vini an premye; se sa ki natirèl la ki te vini an premye, epi apre sa, se sa ki espirityèl la. 1 Korentyen 15:46.</w:t>
      </w:r>
    </w:p>
    <w:p>
      <w:pPr>
        <w:pStyle w:val="ArticleBody"/>
        <w:jc w:val="left"/>
      </w:pPr>
      <w:r>
        <w:rPr>
          <w:rFonts w:ascii="Times New Roman" w:hAnsi="Times New Roman" w:eastAsia="Times New Roman" w:cs="Times New Roman"/>
        </w:rPr>
        <w:t>Smith te fè pati pèp alyans lan ki te ranplase Pwotestantis aposta a kòm pèp Bondye a, men li te soutni rebelyon yo lè li te rejte sèt fwa yo, epi li te entwodui tablo li a nan 1863. Lè li te aplike entèpretasyon prive pa li, sa te pwodui yon fo konpreyansyon sou Amagedòn nan Revelasyon chapit sèz, ki se yon lòt tès konsènan bon konpreyansyon sou Wòm.</w:t>
      </w:r>
    </w:p>
    <w:p>
      <w:pPr>
        <w:pStyle w:val="ArticleBody"/>
        <w:jc w:val="left"/>
      </w:pPr>
      <w:r>
        <w:rPr>
          <w:rFonts w:ascii="Times New Roman" w:hAnsi="Times New Roman" w:eastAsia="Times New Roman" w:cs="Times New Roman"/>
        </w:rPr>
        <w:t>Nan premye konfli sou vòlè yo, Smith te reprezante moun ki te enplike nan premye akonplisman parabòl dis vyèj yo. Konsa, avèk opinyon pèsonèl li sou wa nò a, li reprezante yon pèp alyans yo t ap pase sou kote ant 1856 ak 1863, pandan yo t ap vin Legliz Advantis Setyèm Jou Lawodise a. Menm jan ak Pwotestan yo nan konfli sou vòlè yo, Smith te meprize otorite gramè pasaj la, li te deforme l ak entèpretasyon prive pa li; paske, dapre gramè a, wa nò a depi vèsè trant-yon rive vèsè karant-senk se toujou e se sèlman pouvwa papal la.</w:t>
      </w:r>
    </w:p>
    <w:p>
      <w:pPr>
        <w:pStyle w:val="ArticleBody"/>
        <w:jc w:val="left"/>
      </w:pPr>
      <w:r>
        <w:rPr>
          <w:rFonts w:ascii="Times New Roman" w:hAnsi="Times New Roman" w:eastAsia="Times New Roman" w:cs="Times New Roman"/>
        </w:rPr>
        <w:t>Avèk konfli sou “kontinyèl la,” Willie White ak A. G. Daniells te entwodui manti nan istwa Advantis la pou soutni ansyen pwennvi Pwotestan an ki te fè konnen “kontinyèl la” reprezante ministè Kris la nan sanktyè a. Istwa patikilye sa a te idantifye nan Tablo Abakouk yo, men li enpòtan pou remake fo temwayaj ki te asosye ak pwomosyon ak etablisman pwennvi ki pa kòrèk la, paske bon konpreyansyon an te rekonèt pa Miller nan 2 Tesalonisyen, kote kestyon an se kontrast ki genyen ant sila yo ki renmen verite a ak sila yo ki kwè yon manti.</w:t>
      </w:r>
    </w:p>
    <w:p>
      <w:pPr>
        <w:pStyle w:val="ArticleBody"/>
        <w:jc w:val="left"/>
      </w:pPr>
      <w:r>
        <w:rPr>
          <w:rFonts w:ascii="Times New Roman" w:hAnsi="Times New Roman" w:eastAsia="Times New Roman" w:cs="Times New Roman"/>
        </w:rPr>
        <w:t>Kontwovès sou “sakrifis tout tan an” ajoute nan konpreyansyon liy sou liy ke dènye kontwovès Wòm nan fèt nan tan vide Lespri Sen an. Pandan Lespri Sen an ap vide soti anwo, yon pouvwa ki soti anba ap leve epi ap pran posesyon moun ki resevwa li kòm si se te pouvwa Bondye, byenke se yon gwo ilizyon.</w:t>
      </w:r>
    </w:p>
    <w:p>
      <w:pPr>
        <w:pStyle w:val="ArticleScripture"/>
        <w:jc w:val="left"/>
      </w:pPr>
      <w:r>
        <w:rPr>
          <w:rFonts w:ascii="Times New Roman" w:hAnsi="Times New Roman" w:eastAsia="Times New Roman" w:cs="Times New Roman"/>
        </w:rPr>
        <w:t>“De gwo pisans yo ki nan konfli a ap travay, youn soti anba, lòt la soti anwo. Chak moun anba enfliyans sekrè swa youn swa lòt la, e aksyon li yo ap revele karaktè enspirasyon kote yo soti a. Moun ki ini avèk Kris la ap travay toujou nan liy Kris la. Moun ki an inyon avèk Satan ap travay anba enspirasyon chèf yo a, an opozisyon ak pouvwa ak aksyon Sentespri a. Volonte lòm rete lib pou aji, epi se pa aksyon an yo revele ki lespri k ap aji sou kè a. ‘Se nan fwi yo nou va rekonèt yo.’” The 1888 Materials, 1508.</w:t>
      </w:r>
    </w:p>
    <w:p>
      <w:pPr>
        <w:pStyle w:val="ArticleBody"/>
        <w:jc w:val="left"/>
      </w:pPr>
      <w:r>
        <w:rPr>
          <w:rFonts w:ascii="Times New Roman" w:hAnsi="Times New Roman" w:eastAsia="Times New Roman" w:cs="Times New Roman"/>
        </w:rPr>
        <w:t>Kontras pwofetik nan konfli sou “sakrifis san rete a” se idantifikasyon yon senbòl dragon an kòm yon senbòl Kris la. Moun ki rejte verite a ap rejte tou wòl Miller, ki te dekouvri verite sa a; e lè yo fè sa, yo ap rejte Sentespri a epi yo ap akonpli peche ki pa padonab la.</w:t>
      </w:r>
    </w:p>
    <w:p>
      <w:pPr>
        <w:pStyle w:val="ArticleBody"/>
        <w:jc w:val="left"/>
      </w:pPr>
      <w:r>
        <w:rPr>
          <w:rFonts w:ascii="Times New Roman" w:hAnsi="Times New Roman" w:eastAsia="Times New Roman" w:cs="Times New Roman"/>
        </w:rPr>
        <w:t>Nan atik k ap vini an, n ap egzamine yon konfli konsènan Wòm ki te fèt yon ti tan apre 11 septanm 2001.</w:t>
      </w:r>
    </w:p>
    <w:p>
      <w:pPr>
        <w:pStyle w:val="ArticleScripture"/>
        <w:jc w:val="left"/>
      </w:pPr>
      <w:r>
        <w:rPr>
          <w:rFonts w:ascii="Times New Roman" w:hAnsi="Times New Roman" w:eastAsia="Times New Roman" w:cs="Times New Roman"/>
        </w:rPr>
        <w:t>“N ap viv nan yon tan kote lavi gen plis valè e li pi enteresan pase tout tan. Fen tout bagay toupre rive. Devlopman sezisan pral kontinye dewoule devan nou; paske gen ajan envizib k ap travay, k ap manifeste yon aktivite entans. Pouvwa fènwa ki soti anba yo ap aji sou ajan imen, e mechan yo ap kolabore ak zanj mechan yo pou fè lagè kont kòmandman Bondye yo ak lafwa Jezi; pandan menm tan an, yon pouvwa ki soti anwo ap aji sou sila yo ki va soumèt yo bay enfliyans diven yo, e pèp Bondye a ap kolabore ak entèlijans selès yo. Anyen ki pa vrè, otantik lafwa pa pral siviv presyon ki pral vin sou chak nanm lèzòm nan dènye jou sa yo pou teste l ak eprouve l. Bondye dwe tounen refij nou; nou pa ka mete konfyans nou nan fòm, pwofesyon, seremoni, oswa pozisyon, ni panse paske nou gen yon non ki fè konnen nou vivan, nou pral kapab kenbe fèm nan jou eprèv la. Tout sa ki kapab souke pral souke, e bagay sa yo ki pa kapab souke pa twonpri ak ilizyon dènye jou sa yo, yo pral rete. Kloure nanm nan sou Wòch etènèl la; paske se nan Kris la sèlman sekirite pral genyen. Jezi te dekri jou n ap viv yo kòm jou danje. Li te di: ‘Menm jan sa te ye nan jou Noe yo, se konsa tou vini Pitit lòm nan pral ye. Paske menm jan nan jou anvan delij la yo t ap manje e bwè, yo t ap marye e yo t ap bay an maryaj, jouk jou Noe te antre nan lach la, e yo pa t konnen anyen jiskaske delij la vini, li pote yo tout ale; konsa tou vini Pitit lòm nan pral ye.’ ‘Menm jan an tou jan sa te ye nan jou Lòt yo; yo t ap manje, yo t ap bwè, yo t ap achte, yo t ap vann, yo t ap plante, yo t ap bati; men menm jou Lòt te soti Sodòm, dife ak souf te tonbe soti nan syèl la, e li te detwi yo tout. Se konsa sa pral ye nan jou lè Pitit lòm nan va parèt.’ ‘Lè Pitit lòm nan va vini nan glwa li, ak tout zanj sen yo avè l, lè sa a li va chita sou twòn glwa li a; epi tout nasyon yo va rasanble devan li: e li va separe yo youn ak lòt, menm jan yon bèje separe mouton l yo ak kabrit yo: epi li va mete mouton yo adwat li, men kabrit yo agoch. Lè sa a Wa a va di sila yo ki adwat li: Vini, nou menm Papa m beni yo, eritye wayòm ki te prepare pou nou depi fondasyon mond lan.’ Kondwit nou nan lavi sa a pral deside sò etènèl nou laba a; se nou menm ki gen pou di si nou pral avèk sila yo ki eritye wayòm Bondye a, oswa avèk sila yo ki ale nan fènwa deyò a. Bondye fè tout dispozisyon pou delivrans nou; donk annou pwofite sa ki te achte a yon pri enfini. ‘Paske Bondye tèlman renmen lemonn, li bay sèl Pitit li a, pou nenpòt moun ki kwè nan li pa peri, men pou li gen lavi etènèl.’” Youth Instructor, 3 out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Nèf</dc:title>
  <dc:subject>Rejte Fondasyon yo: Kontwovès sou “Sakrifis Chak Jou a” ak Konsekans Nega Verite a nan Pwofesi Advantis la</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