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Nèf</w:t>
      </w:r>
    </w:p>
    <w:p>
      <w:pPr>
        <w:pStyle w:val="ArticleSubtitle"/>
        <w:jc w:val="left"/>
      </w:pPr>
      <w:r>
        <w:rPr>
          <w:rFonts w:ascii="Arial" w:hAnsi="Arial" w:eastAsia="Arial" w:cs="Arial"/>
        </w:rPr>
        <w:t>Katriyèm Liy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Wa sid la nan sid la va pran anpil kòlè, epi li va sòti pou l goumen avè l, sa vle di ak wa nò a; epi li va rasanble yon gwo foul moun; men foul la va lage nan men li. E lè li fin disparèt ak foul la, kè li va leve byen wo; epi li va fè anpil dizèn milye tonbe: men sa p ap bay li fòs. Dànyèl 11:11, 12.</w:t>
      </w:r>
    </w:p>
    <w:p>
      <w:pPr>
        <w:pStyle w:val="ArticleBody"/>
        <w:jc w:val="left"/>
      </w:pPr>
      <w:r>
        <w:rPr>
          <w:rFonts w:ascii="Times New Roman" w:hAnsi="Times New Roman" w:eastAsia="Times New Roman" w:cs="Times New Roman"/>
        </w:rPr>
        <w:t>Vèsè onz ak douz yo idantifye viktwa Putin sou Ikrèn ak Inyon Ewopeyen an, ansanm ak konsekans imedya yo ak retonbe ki vini sou Putin apre viktwa li nan Lagè Ikrèn nan, jan sa reprezante pa Ptolome nan viktwa li nan Raphia an 217 anvan Jezikri, ak tonbe li nan vèsè douz la. Tèm ki nan vèsè sa yo se leve ak tonbe wa sid la.</w:t>
      </w:r>
    </w:p>
    <w:p>
      <w:pPr>
        <w:pStyle w:val="ArticleBody"/>
        <w:jc w:val="left"/>
      </w:pPr>
      <w:r>
        <w:rPr>
          <w:rFonts w:ascii="Times New Roman" w:hAnsi="Times New Roman" w:eastAsia="Times New Roman" w:cs="Times New Roman"/>
        </w:rPr>
        <w:t>Jiska pwen sa a, atik yo te idantifye tèm debaz liy pwofetik chapit onz la. Vèsè onz la bezwen yon ti kras plis tan anvan nou avanse pi devan nan chapit la. Danyèl onz, vèsè onz, aliyen ak Revelasyon onz, vèsè onz.</w:t>
      </w:r>
    </w:p>
    <w:p>
      <w:pPr>
        <w:pStyle w:val="ArticleScripture"/>
        <w:jc w:val="left"/>
      </w:pPr>
      <w:r>
        <w:rPr>
          <w:rFonts w:ascii="Times New Roman" w:hAnsi="Times New Roman" w:eastAsia="Times New Roman" w:cs="Times New Roman"/>
        </w:rPr>
        <w:t>Epi apre twa jou edmi, Lespri lavi ki soti nan Bondye a antre nan yo; yo kanpe sou pye yo; epi yon gwo laperèz tonbe sou sila yo ki te wè yo. Revelasyon 11:11.</w:t>
      </w:r>
    </w:p>
    <w:p>
      <w:pPr>
        <w:pStyle w:val="ArticleBody"/>
        <w:jc w:val="left"/>
      </w:pPr>
      <w:r>
        <w:rPr>
          <w:rFonts w:ascii="Times New Roman" w:hAnsi="Times New Roman" w:eastAsia="Times New Roman" w:cs="Times New Roman"/>
        </w:rPr>
        <w:t>An 2023, de temwen ki te touye pa bèt la ki te sòti nan twou san fon an, leve kanpe sou pye yo. Temwayaj kòn Repibliken an te kòmanse an 2015 avèk anons Donald Trump te fè pou l te kandida pou prezidans lan, epi an 2020 dragon an, ki reprezante pa globalis yo nan mond lan, ansanm ak globalis yo ki se pati Demokrat la an konjonksyon avèk globalis pati Repibliken an (RINO’s), te vòlè eleksyon an epi yo te enstale Joe Biden, konsa yo te touye Donald Trump nan lari a. Kòn Pwotestan an, ki reprezante pa ministè Future for America a, te touye lè li t ap pwopaje yon prediksyon erone ki t ap dekri yon atak pa Islam kont Nashville. An 2023, ni kòn Repibliken an ni kòn Pwotestan an te resisite. Vèsè onz la idantifye kòmansman lagè Ikrèn nan depi 2014 pou pi devan rive jouk nan viktwa final Putin ak Larisi.</w:t>
      </w:r>
    </w:p>
    <w:p>
      <w:pPr>
        <w:pStyle w:val="ArticleBody"/>
        <w:jc w:val="left"/>
      </w:pPr>
      <w:r>
        <w:rPr>
          <w:rFonts w:ascii="Times New Roman" w:hAnsi="Times New Roman" w:eastAsia="Times New Roman" w:cs="Times New Roman"/>
        </w:rPr>
        <w:t>Vèsè onz la se tès vizyèl la ki rive nan somè li nan jijman pou Advantis an jeneral, men tou pou sila yo ki te aksepte limyè 9/11 la ak arive twazyèm malè a; men prensipalman, li se pou sila yo ki pral rann kont pou limyè pwofesi a ki te devwale pwogresivman depi jiyè 2023.</w:t>
      </w:r>
    </w:p>
    <w:p>
      <w:pPr>
        <w:pStyle w:val="ArticleBody"/>
        <w:jc w:val="left"/>
      </w:pPr>
      <w:r>
        <w:rPr>
          <w:rFonts w:ascii="Times New Roman" w:hAnsi="Times New Roman" w:eastAsia="Times New Roman" w:cs="Times New Roman"/>
        </w:rPr>
        <w:t>Lidèchip Advantis la te depase an 1989, jan nesans Kris la te prefigire sa nan peryòd pwofetik sa a. Nan batèm Kris la, Li te kòmanse rele disip yo ki te “fondasyon” Legliz kretyen an, konsa sa te prefigire 9/11, lè ak rive Islam kòm twazyèm malè a, Senyè a te mennen pèp Li a tounen sou ansyen chemen Jeremi yo, ki reprezante fondasyon Advantis la. Sou 9/11, jijman vivan yo te kòmanse ak kay Bondye a, epi Advantis la te rejte limyè zanj Revelasyon dizwit la menm jan ak sèten jan Jwif yo te rejte Jezi kòm Mesi a. Lè sa a, sila yo ki te aksepte limyè zanj Revelasyon dizwit la te teste pa desepsyon 18 Jiyè 2020 la.</w:t>
      </w:r>
    </w:p>
    <w:p>
      <w:pPr>
        <w:pStyle w:val="ArticleBody"/>
        <w:jc w:val="left"/>
      </w:pPr>
      <w:r>
        <w:rPr>
          <w:rFonts w:ascii="Times New Roman" w:hAnsi="Times New Roman" w:eastAsia="Times New Roman" w:cs="Times New Roman"/>
        </w:rPr>
        <w:t>Nan mwa Jiyè 2023, limyè Danyèl onz, vèsè onz la idantifye liy ekstèn verite prezan an. Limyè sa a konsènan akonplisman pwofetik ekstèn yo jwenn nan vèsè onz Danyèl onz la te louvri pou vyèj ki resisite yo nan vèsè onz Revelasyon chapit onz la. Revelasyon idantifye istwa entèn lan ke Danyèl louvri a kòm istwa ekstèn lan.</w:t>
      </w:r>
    </w:p>
    <w:p>
      <w:pPr>
        <w:pStyle w:val="ArticleBody"/>
        <w:jc w:val="left"/>
      </w:pPr>
      <w:r>
        <w:rPr>
          <w:rFonts w:ascii="Times New Roman" w:hAnsi="Times New Roman" w:eastAsia="Times New Roman" w:cs="Times New Roman"/>
        </w:rPr>
        <w:t>Moun ki te konsidere limyè ki te louvri kòmanse an Jiyè 2023 la reprezante de kategori diferan, paske deja te genyen moun ki te konn mache ansanm apre Jiyè 2023, men ki pa mache ansanm ankò. Jijman an pwogresif, e kòmanse nan 9/11 legliz Advantis Setyèm Jou a te resevwa “tan pou l repanti” poutèt li te rejte “règ entèpretasyon pwofetik Miller ak asosye li yo te adopte,” règ sa yo yo te rejte pwogresivman depi an 1863. Kòmanse nan 9/11 jouk rive 18 Jiyè 2020, legliz Advantis Setyèm Jou a te resevwa dènye opòtinite li pou l repanti, e nan moman sa a, moun ki te patisipe nan pwoklamasyon Nashville 2020 la te pase anba eprèv. Nan mwa Jiyè, faz final pirifikasyon an reprezante pa vèsè onz nan chapit onz yo nan liv Danyèl ak Revelasyon.</w:t>
      </w:r>
    </w:p>
    <w:p>
      <w:pPr>
        <w:pStyle w:val="ArticleBody"/>
        <w:jc w:val="left"/>
      </w:pPr>
      <w:r>
        <w:rPr>
          <w:rFonts w:ascii="Times New Roman" w:hAnsi="Times New Roman" w:eastAsia="Times New Roman" w:cs="Times New Roman"/>
        </w:rPr>
        <w:t>Se nan pwosesis eprèv sa a dezyèm nan twa eprèv yo akonpli. Dezyèm eprèv la se yon eprèv vizyèl, ki vini apre yon eprèv apeti epi ki fini ak twazyèm eprèv la, ki, kontrèman ak de premye yo, se yon eprèv detèminan. Lè vyèj yo leve a Minwi anba apèl la, “Men Veteren an ap vini,” yon gwoup gen lwil ki nesesè a epi lòt la pèdi. Millerit yo te akonpli menm eksperyans sa a, e lè yo te fè sa, yo te manifeste yon konpreyansyon ni de yon liy pwofesi ekstèn ni de yon liy pwofesi entèn.</w:t>
      </w:r>
    </w:p>
    <w:p>
      <w:pPr>
        <w:pStyle w:val="ArticleBody"/>
        <w:jc w:val="left"/>
      </w:pPr>
      <w:r>
        <w:rPr>
          <w:rFonts w:ascii="Times New Roman" w:hAnsi="Times New Roman" w:eastAsia="Times New Roman" w:cs="Times New Roman"/>
        </w:rPr>
        <w:t>Lè yo te pwoklame mesaj dezyèm zanj lan lè yo te idantifye legliz pwotestan ki tonbe yo kòm pitit fi Babilòn yo, yo t ap pwoklame yon mesaj ki te deyò eksperyans pa yo. Pou yo te kapab pwoklame mesaj Kri Minwi a, yo te bezwen an premye wè tèt yo kòm vyèj yo ki te nan yon tan reta. Nan vèsè onz nan tou de Danyèl ak Revelasyon chapit onz, mesaj entèn ak ekstèn yo te louvri kòm verite pou tan prezan depi Jiyè 2023.</w:t>
      </w:r>
    </w:p>
    <w:p>
      <w:pPr>
        <w:pStyle w:val="ArticleBody"/>
        <w:jc w:val="left"/>
      </w:pPr>
      <w:r>
        <w:rPr>
          <w:rFonts w:ascii="Times New Roman" w:hAnsi="Times New Roman" w:eastAsia="Times New Roman" w:cs="Times New Roman"/>
        </w:rPr>
        <w:t>Nan chapit premye Daniel la, dezyèm eprèv la, ki te yon eprèv vizyèl, se lè yo te jwenn figi Daniel ak twa jèn gason vanyan yo pi bèl e pi anfòm nan “aparans” pase moun ki te manje manje Babilòn nan. Nan chapit de a, eprèv vizyèl la reprezante kòm yon eprèv pwofetik ki egzije pou yo entèprete kòrèkteman yon mesaj kache, ki finalman parèt kòm estati wayòm yo nan pwofesi Bib la. Chapit youn, de ak twa nan Daniel reprezante premye, dezyèm ak twazyèm zanj yo nan Revelasyon katòz.</w:t>
      </w:r>
    </w:p>
    <w:p>
      <w:pPr>
        <w:pStyle w:val="ArticleBody"/>
        <w:jc w:val="left"/>
      </w:pPr>
      <w:r>
        <w:rPr>
          <w:rFonts w:ascii="Times New Roman" w:hAnsi="Times New Roman" w:eastAsia="Times New Roman" w:cs="Times New Roman"/>
        </w:rPr>
        <w:t>Dezyèm zanj nan Revelasyon katòz la adrese mesaj ekstèn nan istwa Millerit la, epi chapit de nan Danyèl la tou adrese liy ekstèn nan avèk imaj bèt yo nan istwa pwofetik la. Tès vizyèl la nan chapit youn te baze sou Danyèl ak twa jenn gason fidel yo, e konsa li se liy entèn nan. Liy ekstèn ak entèn pwofesi yo, jan yo reprezante nan paralèl chapit youn rive twa nan Danyèl ak twa zanj yo nan Revelasyon katòz la, bay yon lòt temwen pou mesaj dezyèm zanj la kòm li te akonpli pa Millerit yo.</w:t>
      </w:r>
    </w:p>
    <w:p>
      <w:pPr>
        <w:pStyle w:val="ArticleBody"/>
        <w:jc w:val="left"/>
      </w:pPr>
      <w:r>
        <w:rPr>
          <w:rFonts w:ascii="Times New Roman" w:hAnsi="Times New Roman" w:eastAsia="Times New Roman" w:cs="Times New Roman"/>
        </w:rPr>
        <w:t>Milerit yo te pwoklame ni yon mesaj ekstèn ni yon mesaj entèn lè yo te akonpli pwoklamasyon Rèl Minwi a. Mesaj ekstèn yo a se te dezyèm zanj Revelasyon katòz la, konsa li mare mesaj Milerit yo dirèkteman ak dezyèm zanj lan ansanm ak imaj Danyèl de a. Imaj la reprezante wayòm ekstèn pwofesi Bib la depi Babilòn literal rive jouk Babilòn modèn, ki rive nan fen li lè pwobasyon lèzòm fini. Milerit yo rekonekte ankò ak mesaj ekstèn Babilòn nan. Tès vizyèl Danyèl la te baze sou rejim alimantè li te chwazi manje a, epi premye zanj Revelasyon dis la, ki te desann epi ki te mete yon pye sou tè a ak lòt la sou lanmè a, te gen yon ti liv louvri, ke Jan te resevwa lòd pou l manje. Premye zanj lan reprezante pa apeti epi apre sa vini yon tès vizyèl. Tès vizyèl la gen ladan l yon liy verite entèn ak ekstèn.</w:t>
      </w:r>
    </w:p>
    <w:p>
      <w:pPr>
        <w:pStyle w:val="ArticleBody"/>
        <w:jc w:val="left"/>
      </w:pPr>
      <w:r>
        <w:rPr>
          <w:rFonts w:ascii="Times New Roman" w:hAnsi="Times New Roman" w:eastAsia="Times New Roman" w:cs="Times New Roman"/>
        </w:rPr>
        <w:t>Vèsè onz nan Danyèl onz, an paralèl ak vèsè onz nan Revelasyon onz, reprezante tès vizyèl doub la. Tès la rive nan konklizyon li nan tès desizif la, lè vyèj yo montre si yo gen lwil la oswa non. Manifestasyon sa a rive jis anvan fen tan gras la nan lwa dimanch Ozetazini. Fen tan gras la nan lwa dimanch lan te tipifye pa 22 oktòb 1844. Jis anvan 22 oktòb 1844, nan dat 17 dawout 1844, Millerit yo te pote mesaj la tankou yon vag mare sou tout litoral lès Ozetazini.</w:t>
      </w:r>
    </w:p>
    <w:p>
      <w:pPr>
        <w:pStyle w:val="ArticleBody"/>
        <w:jc w:val="left"/>
      </w:pPr>
      <w:r>
        <w:rPr>
          <w:rFonts w:ascii="Times New Roman" w:hAnsi="Times New Roman" w:eastAsia="Times New Roman" w:cs="Times New Roman"/>
        </w:rPr>
        <w:t>1989 se tan fen an, lè liv Danyèl la te desegele; epi lè liv Danyèl la desegele, toujou gen yon ogmantasyon konesans ki pwodui de klas adoratè. 1989 se premye nan twa repè eprèv sa yo, jan sa te tipifye pa rive premye zanj lan an 1798. Lè premye zanj lan te desann 11 out 1840, li te tipifye zanj Revelasyon dizuit la k ap desann 9/11. Premye desepsyon nan istwa Millerit la te make rive dezyèm zanj lan e li te tipifye 18 jiyè 2020, ansanm ak kòmansman tan reta a. Millerit yo te leve piti piti pou mesaj dezyèm zanj lan ak pou lefèt ke yo menm se te vyèj yo nan parabòl dis vyèj yo. Yo te fin leve nèt nan reyinyon kan Exeter la nan mwa out 1844. San karant-kat mil yo te leve nan jiyè 2023, lè mesaj Rèl Minwi a te kòmanse desegele piti piti.</w:t>
      </w:r>
    </w:p>
    <w:p>
      <w:pPr>
        <w:pStyle w:val="ArticleBody"/>
        <w:jc w:val="left"/>
      </w:pPr>
      <w:r>
        <w:rPr>
          <w:rFonts w:ascii="Times New Roman" w:hAnsi="Times New Roman" w:eastAsia="Times New Roman" w:cs="Times New Roman"/>
        </w:rPr>
        <w:t>Tan reta a te fini pou Millerites yo nan Exeter, menm jan li te fini pou fanmi Laza a lè Jezi te resisite Laza pou sa vin tounen zak ki kouwone ministè Kris la, lè Laza te vin tounen “so” ministè Li a. Rezirèksyon Laza make fen tan reta a, ak sele pèp Bondye a. Antre Twonfalan an ki te vini apre sa te sèvi kòm tip pwoklamasyon mesaj Kri Minwi a nan istwa Millerit la. Tèm vèsè onz nan chapit onz liv Danyèl la se leve ak tonbe wa sid la, epi sa mennen nan batay Panium nan nan vèsè trèz rive kenz. Vèsè sa yo se tès desizif la kote so a mete sou fwon gason ak fanm ki dwe leve kòm yon banyè nan vèsè sèz.</w:t>
      </w:r>
    </w:p>
    <w:p>
      <w:pPr>
        <w:pStyle w:val="ArticleBody"/>
        <w:jc w:val="left"/>
      </w:pPr>
      <w:r>
        <w:rPr>
          <w:rFonts w:ascii="Times New Roman" w:hAnsi="Times New Roman" w:eastAsia="Times New Roman" w:cs="Times New Roman"/>
        </w:rPr>
        <w:t>Vèsè kenz lan te akonpli nan Batay Panium nan, ki ann amoni ak vizit Kris la nan Sezare Filip. Se la, nan Sezare Filip, Kris te chanje non Simon Barjona pou Pyè, sa ki make sele san karannkat mil yo. Depi lè sa a, limyè kwa a ki te pral vini byento te louvri devan disip yo. Lè Kris te chanje non Simon pou Pyè jis anvan kwa a, sa te ann amoni ak tès litmis Exeter ak Laza, ki mennen nan Antre Trionfal la nan Jerizalèm. Reyinyon kan Exeter la, soti 12 pou rive 17 dawou, reprezante dènye etabli final la nan verite a anvan soukous la, ki se tranblemanntè lwa dimanch lan nan chapit onz Danyèl ak Revelasyon.</w:t>
      </w:r>
    </w:p>
    <w:p>
      <w:pPr>
        <w:pStyle w:val="ArticleScripture"/>
        <w:jc w:val="left"/>
      </w:pPr>
      <w:r>
        <w:rPr>
          <w:rFonts w:ascii="Times New Roman" w:hAnsi="Times New Roman" w:eastAsia="Times New Roman" w:cs="Times New Roman"/>
        </w:rPr>
        <w:t>“Travay la nan Battle Creek la se nan menm lòd la. Dirijan yo nan saniteryòm nan melanje ak moun ki pa kwè yo, yo admèt yo nan konsèy yo, plis oswa mwens; men se tankou y ap travay ak je yo fèmen. Yo manke disènman pou yo wè sa ki pral tonbe sou nou nenpòt kilè. Gen yon lespri dezespwa, lagè ak san koule, e lespri sa a ap ogmante jouk rive nan fen menm tan an. Touswit le pli vit pèp Bondye a sele sou fwon yo—se pa nenpòt sele oswa mak ki ka wè, men yon tablisman nan verite a, ni nan lespri ni nan konpreyansyon, konsa yo pa ka brannen—touswit le pli vit pèp Bondye a sele epi prepare pou soukous la, li pral vini. Anfèt, li deja kòmanse. Jijman Bondye yo deja sou peyi a kounye a, pou ban nou avètisman, pou nou ka konnen sa k ap vini.” Manuscript Releases, volume 10, 252.</w:t>
      </w:r>
    </w:p>
    <w:p>
      <w:pPr>
        <w:pStyle w:val="ArticleBody"/>
        <w:jc w:val="left"/>
      </w:pPr>
      <w:r>
        <w:rPr>
          <w:rFonts w:ascii="Times New Roman" w:hAnsi="Times New Roman" w:eastAsia="Times New Roman" w:cs="Times New Roman"/>
        </w:rPr>
        <w:t>Sele san karann san karann karann karann karann karann san karann san karann karann karann karann la te reprezante pa reyinyon kan Exeter la, pa Kris ki te chanje non Simon pou Pyè, ak pa rezirèksyon Laza a. Rezirèksyon sa a se yon tip ki reprezante rezirèksyon de temwen yo nan Revelasyon chapit onz. Vèsè dis rive sèz yo reprezante istwa kache vèsè karant lan. Dechèlman istwa kache vèsè karant lan te kòmanse anndan akonplisman istorik vèsè onz la ak lagè Ikrèn nan. Depi mwa Jiyè 2023, istwa kache sa a ap antre nan yon pwosesis dechèlman pa Lyon tribi Jida a.</w:t>
      </w:r>
    </w:p>
    <w:p>
      <w:pPr>
        <w:pStyle w:val="ArticleBody"/>
        <w:jc w:val="left"/>
      </w:pPr>
      <w:r>
        <w:rPr>
          <w:rFonts w:ascii="Times New Roman" w:hAnsi="Times New Roman" w:eastAsia="Times New Roman" w:cs="Times New Roman"/>
        </w:rPr>
        <w:t>Lè kandida pou fè pati san karannkat mil yo te resisite nan vèsè onz nan Revelasyon chapit onz la, tès pwofetik vizyèl ki dwe pase anvan tan lagras la fèmen nan lwa dimanch lan, tès Sè White idantifye kòm tès imaj bèt la, te kòmanse.</w:t>
      </w:r>
    </w:p>
    <w:p>
      <w:pPr>
        <w:pStyle w:val="ArticleScripture"/>
        <w:jc w:val="left"/>
      </w:pPr>
      <w:r>
        <w:rPr>
          <w:rFonts w:ascii="Times New Roman" w:hAnsi="Times New Roman" w:eastAsia="Times New Roman" w:cs="Times New Roman"/>
        </w:rPr>
        <w:t>“Senyè a montre m byen klè ke imaj bèt la pral fòme anvan tan gras la fini; paske se li ki pral gwo tès pou pèp Bondye a, pa mwayen li menm yo pral deside sò etènèl yo. Pozisyon pa w la se yon tèl melanj kontradiksyon ke se sèlman kèk moun ki va twonpe.”</w:t>
      </w:r>
    </w:p>
    <w:p>
      <w:pPr>
        <w:pStyle w:val="ArticleScripture"/>
        <w:jc w:val="left"/>
      </w:pPr>
      <w:r>
        <w:rPr>
          <w:rFonts w:ascii="Times New Roman" w:hAnsi="Times New Roman" w:eastAsia="Times New Roman" w:cs="Times New Roman"/>
        </w:rPr>
        <w:t>“Nan Revelasyon 13, sijè sa a prezante aklè; [Revelasyon 13:11–17, site].”</w:t>
      </w:r>
    </w:p>
    <w:p>
      <w:pPr>
        <w:pStyle w:val="ArticleScripture"/>
        <w:jc w:val="left"/>
      </w:pPr>
      <w:r>
        <w:rPr>
          <w:rFonts w:ascii="Times New Roman" w:hAnsi="Times New Roman" w:eastAsia="Times New Roman" w:cs="Times New Roman"/>
        </w:rPr>
        <w:t>“Sa a se tès pèp Bondye a dwe pase anvan yo sele yo. Tout moun ki te pwouve fidelite yo anvè Bondye lè yo te obsève lalwa Li, epi lè yo te refize aksepte yon fo saba, ap ranje tèt yo anba drapo Senyè Bondye Jewova a, epi yo pral resevwa sele Bondye vivan an. Moun ki abandone verite ki soti nan syèl la epi ki aksepte saba dimanch lan, yo pral resevwa mak bèt la.” Manuscript Releases, volim 15, 15.</w:t>
      </w:r>
    </w:p>
    <w:p>
      <w:pPr>
        <w:pStyle w:val="ArticleBody"/>
        <w:jc w:val="left"/>
      </w:pPr>
      <w:r>
        <w:rPr>
          <w:rFonts w:ascii="Times New Roman" w:hAnsi="Times New Roman" w:eastAsia="Times New Roman" w:cs="Times New Roman"/>
        </w:rPr>
        <w:t>Liy ekstèn pwofesi a devwale nan istwa vèsè onz nan Danyèl onz la, epi liy entèn nan devwale nan Revelasyon chapit onz, vèsè onz. Liy ekstèn nan idantifye kijan imaj bèt la, ki reprezante konbinezon legliz ak leta kote legliz la kenbe kontwòl relasyon an, fòme pandan peryòd jijman vivan yo. Liy entèn nan idantifye kijan imaj Kris la, ki reprezante yon konbinezon divinite ak limanite, fòme pandan jijman vivan yo.</w:t>
      </w:r>
    </w:p>
    <w:p>
      <w:pPr>
        <w:pStyle w:val="ArticleBody"/>
        <w:jc w:val="left"/>
      </w:pPr>
      <w:r>
        <w:rPr>
          <w:rFonts w:ascii="Times New Roman" w:hAnsi="Times New Roman" w:eastAsia="Times New Roman" w:cs="Times New Roman"/>
        </w:rPr>
        <w:t>Mouvman refòm twazyèm zanj lan ak san karant-kat mil yo te kòmanse nan tan lafen an an 1989, jan sa reprezante nan vèsè dis nan Danyèl onz. Lè sa a, akonplisman pafè chapit douz liv Danyèl la te kòmanse.</w:t>
      </w:r>
    </w:p>
    <w:p>
      <w:pPr>
        <w:pStyle w:val="ArticleScripture"/>
        <w:jc w:val="left"/>
      </w:pPr>
      <w:r>
        <w:rPr>
          <w:rFonts w:ascii="Times New Roman" w:hAnsi="Times New Roman" w:eastAsia="Times New Roman" w:cs="Times New Roman"/>
        </w:rPr>
        <w:t>Epi li di: Ale chemen ou, Danyèl; paske pawòl yo fèmen e sele jouk lè lafen an. Anpil moun va pirifye, yo va vin blan, e yo va pase anba eprèv; men mechan yo va aji avèk mechanste; e okenn nan mechan yo p ap konprann; men saj yo va konprann. Danyèl 12:9, 10.</w:t>
      </w:r>
    </w:p>
    <w:p>
      <w:pPr>
        <w:pStyle w:val="ArticleBody"/>
        <w:jc w:val="left"/>
      </w:pPr>
      <w:r>
        <w:rPr>
          <w:rFonts w:ascii="Times New Roman" w:hAnsi="Times New Roman" w:eastAsia="Times New Roman" w:cs="Times New Roman"/>
        </w:rPr>
        <w:t>Vèsè dis nan chapit onz la reprezante kòmansman yon “pwosesis pirifikasyon” premye zanj lan reprezante lè li gen lakrent pou Bondye. Vèsè onz ak douz yo reprezante kote san karannkat mil yo vin blanchi. Liv Zakari idantifye eksperyans sa a.</w:t>
      </w:r>
    </w:p>
    <w:p>
      <w:pPr>
        <w:pStyle w:val="ArticleScripture"/>
        <w:jc w:val="left"/>
      </w:pPr>
      <w:r>
        <w:rPr>
          <w:rFonts w:ascii="Times New Roman" w:hAnsi="Times New Roman" w:eastAsia="Times New Roman" w:cs="Times New Roman"/>
        </w:rPr>
        <w:t>Li te fè m wè Jozye, gran prèt la, ki te kanpe devan zanj Seyè a, epi Satan te kanpe sou bò dwat li pou l te opoze ak li. Epi Seyè a di Satan: Se pou Seyè a reprimande ou, O Satan; wi, Seyè a ki chwazi Jerizalèm nan, se pou li reprimande ou: èske sa a pa yon tizon yo rache soti nan dife a? Kounye a, Jozye te abiye ak rad sal, epi li te kanpe devan zanj lan. Epi li reponn, li pale ak moun ki te kanpe devan li yo, li di: Wete rad sal yo sou li. Epi li di li: Gade, mwen fè inikite ou a pase lwen ou, epi m ap abiye ou ak lòt rad. Epi mwen di: Se pou yo mete yon bèl mit sou tèt li. Konsa yo mete yon bèl mit sou tèt li, epi yo abiye li ak rad. Epi zanj Seyè a te kanpe la. Zakari 3:1–5.</w:t>
      </w:r>
    </w:p>
    <w:p>
      <w:pPr>
        <w:pStyle w:val="ArticleBody"/>
        <w:jc w:val="left"/>
      </w:pPr>
      <w:r>
        <w:rPr>
          <w:rFonts w:ascii="Times New Roman" w:hAnsi="Times New Roman" w:eastAsia="Times New Roman" w:cs="Times New Roman"/>
        </w:rPr>
        <w:t>Pase sa a akonpli nan dènye travay Kris la kòm Gran Prèt la epi li reprezante so san karant-kat mil yo.</w:t>
      </w:r>
    </w:p>
    <w:p>
      <w:pPr>
        <w:pStyle w:val="ArticleScripture"/>
        <w:jc w:val="left"/>
      </w:pPr>
      <w:r>
        <w:rPr>
          <w:rFonts w:ascii="Times New Roman" w:hAnsi="Times New Roman" w:eastAsia="Times New Roman" w:cs="Times New Roman"/>
        </w:rPr>
        <w:t>“Vizyon Zakari a konsènan Jozye ak Zanj lan aplike avèk yon fòs espesyal sou eksperyans pèp Bondye a nan dènye sèn yo nan gran jou ekspyasyon an. Lè sa a, rès legliz la pral mennen nan gwo eprèv ak gwo detrès. Moun ki kenbe kòmandman Bondye yo ak lafwa Jezi a pral santi kòlè dragon an ak lame li yo. Satan konsidere lemonn kòm sijè pa li; li rive pran kontwòl menm sou anpil moun ki fè pwofesyon yo se kretyen. Men isit la gen yon ti gwoup k ap reziste dominasyon li. Si li te kapab efase yo sou tè a, triyonf li ta vin konplè. Menm jan li te enfliyanse nasyon payen yo pou detwi Izrayèl, konsa tou nan yon avni pwòch li pral pouse pouvwa mechan sou latè yo pou detwi pèp Bondye a. Yo pral egzije moun yo rann obeyisans a dekrè lèzòm ki vyole lalwa diven an.” Prophets and Kings, 587.</w:t>
      </w:r>
    </w:p>
    <w:p>
      <w:pPr>
        <w:pStyle w:val="ArticleBody"/>
        <w:jc w:val="left"/>
      </w:pPr>
      <w:r>
        <w:rPr>
          <w:rFonts w:ascii="Times New Roman" w:hAnsi="Times New Roman" w:eastAsia="Times New Roman" w:cs="Times New Roman"/>
        </w:rPr>
        <w:t>“Dènye sèn yo nan gran jou ekspyasyon an” se sele a, an premye, pou san karannkat mil yo, epi apre sa vini sele lòt pitit Bondye yo ki kounye a nan Babilòn.</w:t>
      </w:r>
    </w:p>
    <w:p>
      <w:pPr>
        <w:pStyle w:val="ArticleScripture"/>
        <w:jc w:val="left"/>
      </w:pPr>
      <w:r>
        <w:rPr>
          <w:rFonts w:ascii="Times New Roman" w:hAnsi="Times New Roman" w:eastAsia="Times New Roman" w:cs="Times New Roman"/>
        </w:rPr>
        <w:t>“Pandan pèp Bondye a ap aflije nanm yo devan Li, pandan y ap sipliye pou yo gen yon kè ki pwòp, yo bay lòd sa a: ‘Wete rad sal yo sou li,’ epi yo pwononse pawòl ankourajman sa yo: ‘Gade, mwen fè inikite ou a pase lwen ou, e m ap abiye ou ak lòt rad.’ Zakari 3:4. Yo mete sou timoun Bondye yo, ki te pase anba eprèv, anba tantasyon, e ki fidèl, rad san tach jistis Kris la. Rès la yo te meprize a abiye ak rad gloriye, pou yo pa janm ankò sal pa koripsyon mond lan. Non yo rete konsève nan liv lavi Ti Mouton an, enskri pami fidèl yo nan tout tan. Yo te reziste riz moun k ap twonpe a; gwonde dragon an pa t fè yo vire do bay fidelite yo. Kounye a yo an sekirite pou tout tan kont manèv tantatè a. Peche yo transfere sou moun ki te bay peche a orijin. Yo mete yon ‘bèl tiban’ sou tèt yo.”</w:t>
      </w:r>
    </w:p>
    <w:p>
      <w:pPr>
        <w:pStyle w:val="ArticleScripture"/>
        <w:jc w:val="left"/>
      </w:pPr>
      <w:r>
        <w:rPr>
          <w:rFonts w:ascii="Times New Roman" w:hAnsi="Times New Roman" w:eastAsia="Times New Roman" w:cs="Times New Roman"/>
        </w:rPr>
        <w:t>“Pandan Satan t ap pouse akizasyon li yo, zanj sen yo, envizib, t ap pase ale vini, pandan yo t ap mete sou fidèl yo sele Bondye vivan an. Se sa yo menm ki kanpe sou mòn Siyon ansanm ak Ti Mouton an, yo menm ki gen non Papa a ekri sou fwon yo. Yo chante chan nouvo a devan twòn nan, chan sa a pèsonn pa ka aprann eksepte san karannkat mil yo ki te rachte sou tè a. ‘Se sa yo menm ki swiv Ti Mouton an nenpòt kote Li ale. Se sa yo ki te rachte pami lèzòm, kòm premye fwi pou Bondye ak pou Ti Mouton an. Epi nan bouch yo pa t jwenn okenn twonpri: paske yo san repwòch devan twòn Bondye a.’ Revelasyon 14:4, 5.”</w:t>
      </w:r>
    </w:p>
    <w:p>
      <w:pPr>
        <w:pStyle w:val="ArticleScripture"/>
        <w:jc w:val="left"/>
      </w:pPr>
      <w:r>
        <w:rPr>
          <w:rFonts w:ascii="Times New Roman" w:hAnsi="Times New Roman" w:eastAsia="Times New Roman" w:cs="Times New Roman"/>
        </w:rPr>
        <w:t>“Koulye a, pawòl Zanj lan rive nan akonplisman total li: ‘Koute kounye a, O Jozye, gran prèt la, ou menm ansanm ak konpayon ou yo ki chita devan ou; paske yo se moun yo sezi devan yo; paske, gade, mwen pral fè Sèvitè Mwen an, Branch lan, parèt.’ Zakari 3:8. Kris la revele kòm Redanmtè ak Delivrans pèp Li a. Koulye a, vrèmanvre, rès la se ‘moun yo sezi devan yo,’ pandan dlo nan je ak imilyasyon pelerinaj yo a fè plas pou lajwa ak onè nan prezans Bondye ak Ti Mouton an. ‘Nan jou sa a, branch Senyè a pral bèl ak gloriye, e fwi tè a pral ekselan ak bèl pou sila yo ki chape ann Izrayèl. Epi sa pral rive, ke sila ki rete nan Siyon, ak sila ki rete nan Jerizalèm, y ap rele yo sen, wi, chak moun ki ekri pami vivan yo nan Jerizalèm.’ Ezayi 4:2, 3.” Pwofèt ak Wa yo, 591, 592.</w:t>
      </w:r>
    </w:p>
    <w:p>
      <w:pPr>
        <w:pStyle w:val="ArticleBody"/>
        <w:jc w:val="left"/>
      </w:pPr>
      <w:r>
        <w:rPr>
          <w:rFonts w:ascii="Times New Roman" w:hAnsi="Times New Roman" w:eastAsia="Times New Roman" w:cs="Times New Roman"/>
        </w:rPr>
        <w:t>Fèmti a se dezyèm etap nan sa Danyèl rele “pirifye, fè blan, epi eprouve.” Vèsè onz ak douz yo idantifye leve final la ak tonbe Larisi, wa pwofetik sid la, ki vini anvan Batay Panium nan vèsè trèz rive kenz yo. Lè san karant-kat mil yo fè Kris la retire rad sal yo nan sèn final gran jou ekspyasyon an, yo resevwa yon “bèl mitr,” ki se pwomosyon Danyèl nan twazyèm chèf la, ansanm ak rad wouj violèt la ak chenn an lò a. Sa se tou don Jozèf resevwa a, chenn an lò a, pwomosyon li kòm dezyèm chèf la, ansanm ak don bag wa a. “Bag” la reprezante sele wayal la, sele yon chèf te itilize pou make lwa li yo avèk sele wayal la.</w:t>
      </w:r>
    </w:p>
    <w:p>
      <w:pPr>
        <w:pStyle w:val="ArticleBody"/>
        <w:jc w:val="left"/>
      </w:pPr>
      <w:r>
        <w:rPr>
          <w:rFonts w:ascii="Times New Roman" w:hAnsi="Times New Roman" w:eastAsia="Times New Roman" w:cs="Times New Roman"/>
        </w:rPr>
        <w:t>Daryis te sèvi ak bag sele li pou sele twou kote yo te mete Danyèl nan mitan lyon yo.</w:t>
      </w:r>
    </w:p>
    <w:p>
      <w:pPr>
        <w:pStyle w:val="ArticleScripture"/>
        <w:jc w:val="left"/>
      </w:pPr>
      <w:r>
        <w:rPr>
          <w:rFonts w:ascii="Times New Roman" w:hAnsi="Times New Roman" w:eastAsia="Times New Roman" w:cs="Times New Roman"/>
        </w:rPr>
        <w:t>Lè sa a wa a bay lòd, yo mennen Dànyèl, epi yo jete l nan twou lyon yo. Kounye a wa a pale, li di Dànyèl: Bondye pa w la, ou menm ki sèvi l san rete, se li menm k ap delivre ou. Epi yo pote yon wòch, yo mete l sou bouch twou a; epi wa a sele l ak pwòp bag so li, ansanm ak bag so gran chèf li yo, pou desizyon ki te pran konsènan Dànyèl la pa t chanje. Dànyèl 6:16, 17.</w:t>
      </w:r>
    </w:p>
    <w:p>
      <w:pPr>
        <w:pStyle w:val="ArticleBody"/>
        <w:jc w:val="left"/>
      </w:pPr>
      <w:r>
        <w:rPr>
          <w:rFonts w:ascii="Times New Roman" w:hAnsi="Times New Roman" w:eastAsia="Times New Roman" w:cs="Times New Roman"/>
        </w:rPr>
        <w:t>Mo ebre ki tradui kòm “so” a se H5824 nan Strongs, e li sòti nan yon mo rasin ki koresponn ak H5823; sa vle di yon bag so (tankou yon bagay grave). Jozye devan zanj lan, Danyèl nan twou lyon yo, Jozèf devan Farawon, reprezante sele san karannkat mil yo, ki se dezyèm tès la nan Danyèl douz, kote sila yo ki te pirifye yo, apre sa “vin blan,” anvan yo “sibi eprèv.” Liy sa yo reprezante tou pa “Zowobabèl,” “pitit gason Sheyaltyèl.”</w:t>
      </w:r>
    </w:p>
    <w:p>
      <w:pPr>
        <w:pStyle w:val="ArticleScripture"/>
        <w:jc w:val="left"/>
      </w:pPr>
      <w:r>
        <w:rPr>
          <w:rFonts w:ascii="Times New Roman" w:hAnsi="Times New Roman" w:eastAsia="Times New Roman" w:cs="Times New Roman"/>
        </w:rPr>
        <w:t>Nan jou sa a, di Senyè lame yo, m ap pran ou, Zowobabèl, sèvitè mwen an, pitit gason Cheyaltyèl la, di Senyè a, e m ap fè ou tankou yon bag so; paske mwen chwazi ou, di Senyè lame yo. Agayi 2:23.</w:t>
      </w:r>
    </w:p>
    <w:p>
      <w:pPr>
        <w:pStyle w:val="ArticleBody"/>
        <w:jc w:val="left"/>
      </w:pPr>
      <w:r>
        <w:rPr>
          <w:rFonts w:ascii="Times New Roman" w:hAnsi="Times New Roman" w:eastAsia="Times New Roman" w:cs="Times New Roman"/>
        </w:rPr>
        <w:t>Zowobabèl vle di desandan Babilòn, e papa li te Cheyaltyèl, ki vle di “mande nan men Bondye.” Zowobabèl reprezante mesaj dezyèm zanj lan ki rele desandan Babilòn yo antre nan twoupo Bondye a nan dènye jou yo. Eleman “lapriyè” a asosye ak san karannkat mil yo ki rele dènye desandan Babilòn yo soti, paske renesans sa a fèt sèlman avèk lapriyè.</w:t>
      </w:r>
    </w:p>
    <w:p>
      <w:pPr>
        <w:pStyle w:val="ArticleScripture"/>
        <w:jc w:val="left"/>
      </w:pPr>
      <w:r>
        <w:rPr>
          <w:rFonts w:ascii="Times New Roman" w:hAnsi="Times New Roman" w:eastAsia="Times New Roman" w:cs="Times New Roman"/>
        </w:rPr>
        <w:t>“Yon renesans vrè pyete nan mitan nou se pi gwo ak pi ijan nan tout bezwen nou yo. Chèche sa dwe premye travay nou. Dwe gen efò sensè pou nou jwenn benediksyon Senyè a, pa paske Bondye pa dispoze vide benediksyon li sou nou, men paske nou pa pare pou nou resevwa li. Papa nou ki nan syèl la pi dispoze bay Sentespri li a moun ki mande li, pase paran sou tè a dispoze bay bon kado bay pitit yo. Men se travay pa nou, atravè konfesyon, imilyasyon, repantans, ak lapriyè sensè, pou nou ranpli kondisyon Bondye te pwomèt dapre yo li va akòde nou benediksyon li. Yon renesans pa dwe tann sòf an repons a lapriyè. Toutotan pèp la tèlman manke Sentespri Bondye a, yo pa kapab apresye predikasyon Pawòl la; men lè puisans Lespri a touche kè yo, lè sa a diskou yo bay yo pap rete san efè. Gid pa ansèyman Pawòl Bondye a, avèk manifestasyon Lespri li, nan egzèsis yon bon jijman, moun ki patisipe nan reyinyon nou yo va jwenn yon eksperyans ki presye, epi lè yo retounen lakay yo, yo va pare pou yo egzèse yon enfliyans ki salitè.”</w:t>
      </w:r>
    </w:p>
    <w:p>
      <w:pPr>
        <w:pStyle w:val="ArticleScripture"/>
        <w:jc w:val="left"/>
      </w:pPr>
      <w:r>
        <w:rPr>
          <w:rFonts w:ascii="Times New Roman" w:hAnsi="Times New Roman" w:eastAsia="Times New Roman" w:cs="Times New Roman"/>
        </w:rPr>
        <w:t>“Ansyen drapò yo te konnen sa sa vle di lite ak Bondye nan lapriyè, epi pou yo te jwi vide Lespri Li a. Men yo ap kite sèn aksyon an; e kiyès k ap leve pou ranpli plas yo? Ki jan sa ye ak jenerasyon k ap monte a? Èske yo konvèti bay Bondye? Èske nou reveye konsènan travay k ap fèt nan tanp ki nan syèl la, oswa èske nou ap tann pou yon pouvwa kontrenan vin sou legliz la anvan nou leve? Èske nou ap espere wè tout legliz la vin gen yon revèy? Tan sa a pap janm rive.</w:t>
      </w:r>
    </w:p>
    <w:p>
      <w:pPr>
        <w:pStyle w:val="ArticleScripture"/>
        <w:jc w:val="left"/>
      </w:pPr>
      <w:r>
        <w:rPr>
          <w:rFonts w:ascii="Times New Roman" w:hAnsi="Times New Roman" w:eastAsia="Times New Roman" w:cs="Times New Roman"/>
        </w:rPr>
        <w:t>“Gen moun nan legliz la ki pa konvèti, e ki pap ini nan lapriyè serye, pèsistan, ki genyen batay la. Nou dwe antre nan travay la chak moun pou tèt pa nou. Nou dwe priye plis, epi pale mwens. Mechanste ap ogmante, e fòk yo anseye pèp la pou yo pa kontante yo ak yon fòm pyete san lespri ak pouvwa li. Si nou fikse sou sondaj pwòp kè nou, mete peche nou yo lwen, epi korije move tandans nou yo, nanm nou p ap leve nan direksyon bagay ki pa vo anyen; nou pral mefye nou de tèt pa nou, avèk yon sans ki rete toutan ke kapasite pa nou soti nan Bondye.” Selected Messages, liv 1, 121, 122.</w:t>
      </w:r>
    </w:p>
    <w:p>
      <w:pPr>
        <w:pStyle w:val="ArticleBody"/>
        <w:jc w:val="left"/>
      </w:pPr>
      <w:r>
        <w:rPr>
          <w:rFonts w:ascii="Times New Roman" w:hAnsi="Times New Roman" w:eastAsia="Times New Roman" w:cs="Times New Roman"/>
        </w:rPr>
        <w:t>Poto makè lapriyè a prezante nan Danyèl, kote li dekri yon lapriyè pou konprann mesaj ekstèn nan chapit de a, epi tou yon lapriyè pou akonpli mesaj entèn ki reprezante nan chapit nèf la. Zowobabèl ak papa li Cheyaltyèl reprezante sele san karannkat mil yo nan dezyèm tès la, ki se tès vizyèl imaj bèt la, ki se tou tès entèn ki reprezante nan Revelasyon chapit onz, vèsè onz, epi tou tès ekstèn ki reprezante nan Danyèl chapit onz, vèsè onz.</w:t>
      </w:r>
    </w:p>
    <w:p>
      <w:pPr>
        <w:pStyle w:val="ArticleBody"/>
        <w:jc w:val="left"/>
      </w:pPr>
      <w:r>
        <w:rPr>
          <w:rFonts w:ascii="Times New Roman" w:hAnsi="Times New Roman" w:eastAsia="Times New Roman" w:cs="Times New Roman"/>
        </w:rPr>
        <w:t>N ap kontinye egzamine vèsè onz nan atik k 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Nèf</dc:title>
  <dc:subject>Katriyèm Liy</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