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Harmadik szám</w:t>
      </w:r>
    </w:p>
    <w:p>
      <w:pPr>
        <w:pStyle w:val="ArticleSubtitle"/>
        <w:jc w:val="left"/>
      </w:pPr>
      <w:r>
        <w:rPr>
          <w:rFonts w:ascii="Arial" w:hAnsi="Arial" w:eastAsia="Arial" w:cs="Arial"/>
        </w:rPr>
        <w:t>A vasárnapi törvény és a prófétai út: a Patriot Acttől a végső próbáig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2024-09-22</w:t>
      </w:r>
    </w:p>
    <w:p>
      <w:pPr>
        <w:pStyle w:val="ArticleScripture"/>
        <w:jc w:val="left"/>
      </w:pPr>
      <w:r>
        <w:rPr>
          <w:rFonts w:ascii="Times New Roman" w:hAnsi="Times New Roman" w:eastAsia="Times New Roman" w:cs="Times New Roman"/>
        </w:rPr>
        <w:t>„A pápaság intézményét Isten törvényének megsértésével kikényszerítő rendelet által nemzetünk teljesen elszakad majd az igazságosságtól. Amikor a protestantizmus kezét átnyújtja a szakadékon, hogy megragadja a római hatalom kezét; amikor átnyúl a mélység fölött, hogy kezet fogjon a spiritizmussal; amikor e hármas szövetség befolyása alatt országunk megtagadja Alkotmányának mint protestáns és köztársasági kormányzatnak minden elvét, és intézkedéseket tesz a pápai hamisságok és tévelygések terjesztésére, akkor tudhatjuk, hogy elérkezett Sátán csodálatos működésének ideje, és hogy közel a vég.”</w:t>
      </w:r>
    </w:p>
    <w:p>
      <w:pPr>
        <w:pStyle w:val="ArticleScripture"/>
        <w:jc w:val="left"/>
      </w:pPr>
      <w:r>
        <w:rPr>
          <w:rFonts w:ascii="Times New Roman" w:hAnsi="Times New Roman" w:eastAsia="Times New Roman" w:cs="Times New Roman"/>
        </w:rPr>
        <w:t>„Amiként a római seregek közeledése jel volt a tanítványok számára Jeruzsálem küszöbönálló pusztulására, úgy lehet ez a hitehagyás is jel számunkra arra, hogy Isten hosszútűrésének határa elérkezett, hogy nemzetünk bűnének mértéke betelt, és hogy az irgalom angyala készül szárnyra kelni, hogy soha többé vissza ne térjen. Isten népe akkor azokba a nyomorúság és szorongatás közötti jelenetekbe merül, amelyeket a próféták Jákób nyomorúságának idejeként írtak le. A hűséges, üldözött hívek kiáltásai felszállnak a mennybe. És miként Ábel vére a földről kiáltott, úgy vannak hangok is, amelyek a vértanúk sírjaiból, a tenger sírboltjaiból, a hegyek barlangjaiból, a kolostorok kriptáiból kiáltanak Istenhez: ‘Meddig még, ó Uram, szent és igaz, nem ítélsz, és nem állsz bosszút a mi vérünkért azokon, akik a földön laknak?’”</w:t>
      </w:r>
    </w:p>
    <w:p>
      <w:pPr>
        <w:pStyle w:val="ArticleScripture"/>
        <w:jc w:val="left"/>
      </w:pPr>
      <w:r>
        <w:rPr>
          <w:rFonts w:ascii="Times New Roman" w:hAnsi="Times New Roman" w:eastAsia="Times New Roman" w:cs="Times New Roman"/>
        </w:rPr>
        <w:t>„Az Úr végzi az Ő munkáját. Az egész menny megindult. Az egész föld Bírája hamarosan felkel, és igazolni fogja megsértett tekintélyét. A szabadulás jele azokra a férfiakra tétetik, akik megtartják Isten parancsolatait, tisztelik az Ő törvényét, és elutasítják a fenevadnak vagy az ő képmásának bélyegét.</w:t>
      </w:r>
    </w:p>
    <w:p>
      <w:pPr>
        <w:pStyle w:val="ArticleScripture"/>
        <w:jc w:val="left"/>
      </w:pPr>
      <w:r>
        <w:rPr>
          <w:rFonts w:ascii="Times New Roman" w:hAnsi="Times New Roman" w:eastAsia="Times New Roman" w:cs="Times New Roman"/>
        </w:rPr>
        <w:t>„Isten kinyilatkoztatta, minek kell bekövetkeznie az utolsó napokban, hogy népe felkészülhessen megállni az ellenállás és a harag viharával szemben. Akik figyelmeztetést kaptak az előttük álló eseményekre, nem ülhetnek nyugodt várakozásban a közelgő vihar elé nézve, azzal vigasztalva magukat, hogy az Úr oltalmazni fogja hűségeseit a nyomorúság napján. Olyanoknak kell lennünk, mint akik Urukra várnak, nem tétlen várakozásban, hanem buzgó munkában, rendíthetetlen hittel. Most nincs itt az ideje annak, hogy értelmünket kisebb jelentőségű dolgok kössék le. Miközben az emberek alszanak, Sátán tevékenyen rendezi úgy a dolgokat, hogy az Úr népe ne részesüljön irgalomban vagy igazságban. A vasárnapi mozgalom most a sötétségben tör előre. A vezetők eltitkolják a valódi kérdést, és sokan, akik csatlakoznak a mozgalomhoz, maguk sem látják, merre tart a mélyben húzódó áramlat. Hitvallásai szelídek és látszólag keresztényiek, de amikor megszólal, a sárkány lelkületét fogja kinyilatkoztatni. Kötelességünk, hogy minden tőlünk telhetőt megtegyünk a fenyegető veszedelem elhárítására. Arra kell törekednünk, hogy lefegyverezzük az előítéletet azáltal, hogy a nép előtt helyes világításba állítjuk magunkat. Az eléjük kell tárnunk a valóságos vitakérdést, és így a leghatásosabb tiltakozást kell közbevetnünk a lelkiismereti szabadság korlátozását célzó intézkedésekkel szemben. Kutatnunk kell az Írásokat, és képesnek kell lennünk számot adni hitünk okáról. A próféta ezt mondja: ‘Az istentelenek istentelenül cselekszenek; és az istentelenek közül senki sem érti; de az értelmesek értik.’” Testimonies, 5. kötet, 451–452.</w:t>
      </w:r>
    </w:p>
    <w:p>
      <w:pPr>
        <w:pStyle w:val="ArticleBody"/>
        <w:jc w:val="left"/>
      </w:pPr>
      <w:r>
        <w:rPr>
          <w:rFonts w:ascii="Times New Roman" w:hAnsi="Times New Roman" w:eastAsia="Times New Roman" w:cs="Times New Roman"/>
        </w:rPr>
        <w:t>Amikor a „vasárnapi mozgalom” „szólni fog, feltárja majd a sárkány lelkületét”. A négy bekezdés azonosítja, hogy a vasárnapi törvény idején az Egyesült Államok „teljesen elszakítja magát az igazságosságtól”. A vasárnapi törvény idején „eljött az idő Sátán csodálatos munkálkodására”. A vasárnapi törvény idején valósul meg a hármas szövetség. A vasárnapi törvény idején az Egyesült Államok „megtagadja Alkotmánya minden elvét mint protestáns köztársasági kormányzat”, és egyúttal „teret ad a pápai hamisságok és tévelygések terjesztésének” is. Az a vasárnapi törvény „számunkra annak a jele, hogy Isten hosszútűrésének határa elérkezett, nemzetünk gonoszságának mértéke betelt, és az irgalom angyala készül elrepülni, hogy soha többé vissza ne térjen.” Ezt a jelet Jézus ama figyelmeztetése előképezte, amely Dániel próféta által megjövendölt pusztító utálatosságot azonosította. Ott teljesedik be az az ima, amelyet az ötödik pecsét mártírjai mondanak: „Meddig nem ítélsz még, Uram, szent és igaz, és nem állasz bosszút vérünkért azokon, akik a földön laknak?” Ugyancsak ennél az útjelzőnél nyilvánítják ki jellemüket a balga és a bölcs szüzek.</w:t>
      </w:r>
    </w:p>
    <w:p>
      <w:pPr>
        <w:pStyle w:val="ArticleBody"/>
        <w:jc w:val="left"/>
      </w:pPr>
      <w:r>
        <w:rPr>
          <w:rFonts w:ascii="Times New Roman" w:hAnsi="Times New Roman" w:eastAsia="Times New Roman" w:cs="Times New Roman"/>
        </w:rPr>
        <w:t>A vasárnaptörvénynél az Egyesült Államok „megtagadja Alkotmánya minden egyes alapelvét”. Az az időszak, amelyben ez a folyamat végbemegy, a Patriot Act 2001-ben történt elfogadásával kezdődött. A 2001-től a vasárnaptörvényig tartó időszak az Alkotmány megtagadásának fokozatos munkáját jelenti. Ez a fokozatos munka annak a prófétikus vonalnak felel meg, amelyben a fenevad képmásának kialakulása megy végbe. A fenevad képmásának vonala némileg bonyolultabbnak tűnhet, de e bonyolultság megértése megéri a fáradságot. Ami a fenevad képmásának vonalát bonyolulttá teszi, az az, hogy két vonalat képvisel.</w:t>
      </w:r>
    </w:p>
    <w:p>
      <w:pPr>
        <w:pStyle w:val="ArticleBody"/>
        <w:jc w:val="left"/>
      </w:pPr>
      <w:r>
        <w:rPr>
          <w:rFonts w:ascii="Times New Roman" w:hAnsi="Times New Roman" w:eastAsia="Times New Roman" w:cs="Times New Roman"/>
        </w:rPr>
        <w:t>A földi fenevad számára a két vonalat a republikanizmus és a protestantizmus szarvai jelentik. E két szarv egyház–állam viszonnyá egyesül, és így beteljesíti a fenevad képmása kialakulását. A fenevad képmása kialakulásának vonala ezért az egy vonalon belül két vonalat foglal magában, mert a republikánus és protestáns szarvak a történelem folyamán egymással párhuzamosan haladnak, ugyanakkor saját egyedi vonalaiknak is megvan a maguk hordozandó prófétai bizonyságtétele. Egy prófétai vonal, két párhuzamos tárggyal, összetettebb annál, mint hogy pusztán azon politikai cselekedetek útjelzőit jelöljük meg, amelyek az Alkotmánnyal összefüggő megszólalást képviselik.</w:t>
      </w:r>
    </w:p>
    <w:p>
      <w:pPr>
        <w:pStyle w:val="ArticleBody"/>
        <w:jc w:val="left"/>
      </w:pPr>
      <w:r>
        <w:rPr>
          <w:rFonts w:ascii="Times New Roman" w:hAnsi="Times New Roman" w:eastAsia="Times New Roman" w:cs="Times New Roman"/>
        </w:rPr>
        <w:t>A republikánus és protestáns szarvak két vonalát tovább bonyolítja az a prófétai tény, hogy a republikánus szarvon belül jelen van a rabszolgaságpárti demokraták és a rabszolgaságellenes republikánusok közötti küzdelem története; továbbá az is, hogy a protestáns szarvon belül állandó próbatételi folyamat húzódik végig, amely a bölcs és a balga szüzeket követi a protestáns szarv történetében. Mindezek ellenére rendkívül fontos, hogy megszilárduljunk ezekben az igazságokban.</w:t>
      </w:r>
    </w:p>
    <w:p>
      <w:pPr>
        <w:pStyle w:val="ArticleBody"/>
        <w:jc w:val="left"/>
      </w:pPr>
      <w:r>
        <w:rPr>
          <w:rFonts w:ascii="Times New Roman" w:hAnsi="Times New Roman" w:eastAsia="Times New Roman" w:cs="Times New Roman"/>
        </w:rPr>
        <w:t>A földi fenevad két szarva által jelképezett vonalon belül párhuzamos szemléltetésként jelenik meg vagy a Krisztus jellemének, vagy a Sátán jellemének kialakulása, ami egyenértékű vagy Krisztus képmásának, vagy a fenevad képmásának kialakulásával, mert ebben az összefüggésben a „fenevad” a Teremtővel szembeállított teremtett lényt jelképezi. E tulajdonságok kialakulása belsőleg megy végbe minden emberben, mert amikor a kegyelmi idő lezárul, már csak két osztály marad. A kialakulás külsőleg is végbemegy a pápai hatalom és az Egyesült Nemzetek közötti szövetség által.</w:t>
      </w:r>
    </w:p>
    <w:p>
      <w:pPr>
        <w:pStyle w:val="ArticleBody"/>
        <w:jc w:val="left"/>
      </w:pPr>
      <w:r>
        <w:rPr>
          <w:rFonts w:ascii="Times New Roman" w:hAnsi="Times New Roman" w:eastAsia="Times New Roman" w:cs="Times New Roman"/>
        </w:rPr>
        <w:t>Tehát a fenevad képének kialakulására vonatkozó próbaidő 2001-ben kezdődött, és az Egyesült Államokban bevezetett vasárnaptörvénynél ér véget. Ebben az időszakban a földi fenevad két szarvának prófétai története szemlélteti az egyes szarvakon belüli belső és külső küzdelmet, legyen az akár vallási, akár politikai természetű, valamint a két szarv egymás közötti küzdelmét is.</w:t>
      </w:r>
    </w:p>
    <w:p>
      <w:pPr>
        <w:pStyle w:val="ArticleBody"/>
        <w:jc w:val="left"/>
      </w:pPr>
      <w:r>
        <w:rPr>
          <w:rFonts w:ascii="Times New Roman" w:hAnsi="Times New Roman" w:eastAsia="Times New Roman" w:cs="Times New Roman"/>
        </w:rPr>
        <w:t>Az Egyesült Államokban hozott vasárnaptörvény azt a menekülésre figyelmeztető jelet képviseli, amelyet Jézus „a pusztító utálatosságként” azonosított. Az Egyesült Államokban hozott vasárnaptörvény annak az időszaknak a lezárása, amely 2001-ben kezdődött. A Patriot Act volt a „Dániel által megmondott pusztító utálatosság”, amelyet Jézus a közelgő pusztulás elől való menekülés jeleként azonosított.</w:t>
      </w:r>
    </w:p>
    <w:p>
      <w:pPr>
        <w:pStyle w:val="ArticleBody"/>
        <w:jc w:val="left"/>
      </w:pPr>
      <w:r>
        <w:rPr>
          <w:rFonts w:ascii="Times New Roman" w:hAnsi="Times New Roman" w:eastAsia="Times New Roman" w:cs="Times New Roman"/>
        </w:rPr>
        <w:t>A Patriot Act magában foglalja 1888 prófétai világosságát és a Blair-törvényt. A Patriot Act ennélfogva prófétailag magában foglalja a vasárnapi törvény előképét is, így a 2001-től kezdődő időszak egy vasárnapi törvénnyel kezdődik, amint azt 1888—Blair-törvény, 2001—Patriot Act előképezi, és vasárnapi törvénnyel végződik.</w:t>
      </w:r>
    </w:p>
    <w:p>
      <w:pPr>
        <w:pStyle w:val="ArticleBody"/>
        <w:jc w:val="left"/>
      </w:pPr>
      <w:r>
        <w:rPr>
          <w:rFonts w:ascii="Times New Roman" w:hAnsi="Times New Roman" w:eastAsia="Times New Roman" w:cs="Times New Roman"/>
        </w:rPr>
        <w:t>A városokból való menekülésre intő 2001. évi figyelmeztetés előképezi a Babilonból való menekülésre szóló figyelmeztetést a vasárnaptörvény idején. Az Egyesült Államokra a vasárnaptörvény idején elhozott ítélet előképezi azt az ítéletet, amely az egész világra zúdul, amikor Mihály felkél, és lezárul az emberi kegyelemidő. Krisztus mint Alfa és Omega aláírása ismételten megjelenik azokban az igazságokban, amelyeket az 1888-as Blair-törvényjavaslat, valamint mindaz, amit 1888 képvisel, 2001-ben megismételve ábrázol.</w:t>
      </w:r>
    </w:p>
    <w:p>
      <w:pPr>
        <w:pStyle w:val="ArticleBody"/>
        <w:jc w:val="left"/>
      </w:pPr>
      <w:r>
        <w:rPr>
          <w:rFonts w:ascii="Times New Roman" w:hAnsi="Times New Roman" w:eastAsia="Times New Roman" w:cs="Times New Roman"/>
        </w:rPr>
        <w:t>A 2001-es év, amelyet 1888 előképezett, nemcsak a pusztulás utálatossága által jelképezett menekülési jelet képviseli, hanem Kr. u. 66-tal és Cestius ostromával is jelképezve volt. Titus Kr. u. 70-ben végrehajtott ostroma az Egyesült Államokban bevezetendő vasárnapi törvényt jelképezi. Az Egyesült Államokbeli vasárnapi törvényt a 321-es év és Konstantin első vasárnapi törvénye jelképezi, az 538-as év pedig azt az időt jelképezi, amikor a föld utolsó nemzete is aláveti magát a fenevad bélyegének.</w:t>
      </w:r>
    </w:p>
    <w:p>
      <w:pPr>
        <w:pStyle w:val="ArticleBody"/>
        <w:jc w:val="left"/>
      </w:pPr>
      <w:r>
        <w:rPr>
          <w:rFonts w:ascii="Times New Roman" w:hAnsi="Times New Roman" w:eastAsia="Times New Roman" w:cs="Times New Roman"/>
        </w:rPr>
        <w:t>2001: 1888, Cestius és Kr. u. 66 éve. A vasárnaptörvény Titus, valamint a 70. és 321. év. 2001 Jézus megkeresztelkedése is, és az Ő alászállása a Jelenések könyve tizedik fejezetében 1840. augusztus 11-én. Mindezek a jelképek hozzájárulnak az Alkotmány vonalához.</w:t>
      </w:r>
    </w:p>
    <w:p>
      <w:pPr>
        <w:pStyle w:val="ArticleBody"/>
        <w:jc w:val="left"/>
      </w:pPr>
      <w:r>
        <w:rPr>
          <w:rFonts w:ascii="Times New Roman" w:hAnsi="Times New Roman" w:eastAsia="Times New Roman" w:cs="Times New Roman"/>
        </w:rPr>
        <w:t>Az Egyesült Államok prófétai történelme párhuzamosan halad az adventizmus történelmével. 1798-ban a pápaság megkapta halálos sebét, és 1798 volt a vég ideje, amikor Dániel próféciáinak az a része, amely a Jelenések könyve tizennegyedik fejezetének első és második angyalának történelmére vonatkozott, felnyittatott. Ott, 1798-ban jelöltetik meg az adventizmus prófétai kezdete, és 1798-ban a bárányszarvú földi fenevad a bibliai prófécia hatodik királyságává lett.</w:t>
      </w:r>
    </w:p>
    <w:p>
      <w:pPr>
        <w:pStyle w:val="ArticleBody"/>
        <w:jc w:val="left"/>
      </w:pPr>
      <w:r>
        <w:rPr>
          <w:rFonts w:ascii="Times New Roman" w:hAnsi="Times New Roman" w:eastAsia="Times New Roman" w:cs="Times New Roman"/>
        </w:rPr>
        <w:t>1798-at három prófétai jelzőpont előzte meg, amelyek a földi fenevad vonalához kapcsolódnak, és ennélfogva az Egyesült Államok szólásához, valamint az Egyesült Államok Alkotmányához. E három jelzőpont a Függetlenségi Nyilatkozat volt, amelyet 1776-ban hirdettek ki, majd az Alkotmány 1789-ben, végül pedig az 1798-as Idegen- és Lázítási Törvények.</w:t>
      </w:r>
    </w:p>
    <w:p>
      <w:pPr>
        <w:pStyle w:val="ArticleBody"/>
        <w:jc w:val="left"/>
      </w:pPr>
      <w:r>
        <w:rPr>
          <w:rFonts w:ascii="Times New Roman" w:hAnsi="Times New Roman" w:eastAsia="Times New Roman" w:cs="Times New Roman"/>
        </w:rPr>
        <w:t>Az a három útjelzőfok a Konstitúció prófétai vonalára vonatkozik, és a bibliai prófécia hatodik királyságának kezdetét jelöli. A vasárnapi törvény a bibliai prófécia hatodik királysága uralmának végét jelenti, ezért prófétai szükségszerűségből kell lennie három útjelzőfoknak, amelyek megelőzik a végét, amint azt előképezte az a három útjelzőfok, amely a kezdetet megelőzte.</w:t>
      </w:r>
    </w:p>
    <w:p>
      <w:pPr>
        <w:pStyle w:val="ArticleBody"/>
        <w:jc w:val="left"/>
      </w:pPr>
      <w:r>
        <w:rPr>
          <w:rFonts w:ascii="Times New Roman" w:hAnsi="Times New Roman" w:eastAsia="Times New Roman" w:cs="Times New Roman"/>
        </w:rPr>
        <w:t>2001-ben, a tornyok leomlásakor, a Patriot Act előképe az 1888-as Blair-törvényben rejlik, együtt az adventizmus vezetésének a minneapolisi Generál Konferencián tanúsított nyilvánvaló lázadásával. E lázadásnak, amelyről egy angyal azt mondta White testvérnőnek, hogy Mózes ellen Kóré, Dáthán és Abirám által támasztott lázadás volt az előképe, előképe továbbá Krisztus keresztsége Kr. u. 27-ben, az iszlám megfékezése 1840. augusztus 11-én és a Függetlenségi Nyilatkozat 1776-ban, valamint a „pusztító utálatosság, amelyről Dániel próféta szólt” mint jel az eljövendő harag elől való menekülésre, amint azt Cestius és Kr. u. 66 jelképezi.</w:t>
      </w:r>
    </w:p>
    <w:p>
      <w:pPr>
        <w:pStyle w:val="ArticleBody"/>
        <w:jc w:val="left"/>
      </w:pPr>
      <w:r>
        <w:rPr>
          <w:rFonts w:ascii="Times New Roman" w:hAnsi="Times New Roman" w:eastAsia="Times New Roman" w:cs="Times New Roman"/>
        </w:rPr>
        <w:t>Ha még emlékezni tudsz arra, hogy a prófécia azon vonala, amelyet most vizsgálunk, az Egyesült Államok Alkotmányának vonala, akkor a fentebb említett valamennyi prófétai vonal hozzájárul ahhoz a prófétai témához, és megalapozza azt, amelyet az Alkotmány vonala képvisel. Mindazonáltal az a vonal, amely a leginkább összefüggőnek tűnik, a fenevad képének kialakulására vonatkozó vonal. A fenevad képe a pápai fenevad képe, amely úgy van ábrázolva, mint egy fenevad, amely fölött egy asszony uralkodik; ez az egyház és az állam összekapcsolódása, ahol a kapcsolatban az egyház gyakorolja az irányítást. Ahhoz, hogy az Egyesült Államok képet alkosson a fenevadnak, a hitehagyott protestantizmusnak oly mértékben kell uralma alá vonnia a kormányzatot, hogy az vallási törvényeket, végső soron pedig a vasárnaptörvényt hozza meg és érvényesítse.</w:t>
      </w:r>
    </w:p>
    <w:p>
      <w:pPr>
        <w:pStyle w:val="ArticleBody"/>
        <w:jc w:val="left"/>
      </w:pPr>
      <w:r>
        <w:rPr>
          <w:rFonts w:ascii="Times New Roman" w:hAnsi="Times New Roman" w:eastAsia="Times New Roman" w:cs="Times New Roman"/>
        </w:rPr>
        <w:t>Amint a fenevad képmásának kialakítási folyamata beteljesedik, az Alkotmányt — amely egy olyan alapelvvel íródott, amelyet Thomas Jefferson így fogalmazott meg: „az egyház és az állam szétválasztása” — fel kell forgatni. Amikor a protestáns szarvnak hatalma lesz arra, hogy a republikánus szarvat vallási rendelkezések kikényszerítésére irányítsa, magának az Alkotmánynak a szíve szakad szét; így áll fenn a prófétai kapcsolat az Alkotmány vonala és a fenevad képmásának vonala között.</w:t>
      </w:r>
    </w:p>
    <w:p>
      <w:pPr>
        <w:pStyle w:val="ArticleBody"/>
        <w:jc w:val="left"/>
      </w:pPr>
      <w:r>
        <w:rPr>
          <w:rFonts w:ascii="Times New Roman" w:hAnsi="Times New Roman" w:eastAsia="Times New Roman" w:cs="Times New Roman"/>
        </w:rPr>
        <w:t>Az a korszak, amelyben a fenevad képmása kialakul, 2001-ben kezdődött a Patriot Acttel, és a vasárnapi törvénynél ér véget, amikor kikényszerítik a fenevad bélyegét. E korszak alatt hullik a késői eső, mert a késői eső akkor kezd hullani, amikor alászáll a Jelenések könyve tizennyolcadik fejezetének hatalmas angyala, és megvilágosítja a földet az ő dicsőségével, ami White testvérnő szerint akkor következnék be, amikor New York város nagy épületeit az Úr érintése ledöntené.</w:t>
      </w:r>
    </w:p>
    <w:p>
      <w:pPr>
        <w:pStyle w:val="ArticleScripture"/>
        <w:jc w:val="left"/>
      </w:pPr>
      <w:r>
        <w:rPr>
          <w:rFonts w:ascii="Times New Roman" w:hAnsi="Times New Roman" w:eastAsia="Times New Roman" w:cs="Times New Roman"/>
        </w:rPr>
        <w:t>„A késői eső Isten népére fog hullani. Egy hatalmas angyal fog alászállni a mennyből, és az egész föld beragyog majd az ő dicsőségétől.” Review and Herald, 1891. április 21.</w:t>
      </w:r>
    </w:p>
    <w:p>
      <w:pPr>
        <w:pStyle w:val="ArticleBody"/>
        <w:jc w:val="left"/>
      </w:pPr>
      <w:r>
        <w:rPr>
          <w:rFonts w:ascii="Times New Roman" w:hAnsi="Times New Roman" w:eastAsia="Times New Roman" w:cs="Times New Roman"/>
        </w:rPr>
        <w:t>A késői eső meghintésének időszaka azt az időtartamot jelképezi, amikor az adventizmus utolsó nemzedékének búzája és konkolya rostáltatik és megtisztíttatik. Ez a rostálás és megtisztítás a vasárnaptörvénynél ér véget, és a bölcs szüzek, akik rendelkeznek az olajjal, amikor elérkezik a vasárnaptörvény válsága, elpecsételtetnek, majd a Szentlélek mérték nélkül kitöltetik, mígnem Mihály felkel, és az emberi kegyelemidő lezárul.</w:t>
      </w:r>
    </w:p>
    <w:p>
      <w:pPr>
        <w:pStyle w:val="ArticleBody"/>
        <w:jc w:val="left"/>
      </w:pPr>
      <w:r>
        <w:rPr>
          <w:rFonts w:ascii="Times New Roman" w:hAnsi="Times New Roman" w:eastAsia="Times New Roman" w:cs="Times New Roman"/>
        </w:rPr>
        <w:t>Amikor az Egyesült Államokban a fenevad képmásának kialakulása folyik, a késői eső csak szitálni fog, és amikor a világban a fenevad képmásának kialakulása folyik, a késői eső mérték nélkül árad majd ki.</w:t>
      </w:r>
    </w:p>
    <w:p>
      <w:pPr>
        <w:pStyle w:val="ArticleBody"/>
        <w:jc w:val="left"/>
      </w:pPr>
      <w:r>
        <w:rPr>
          <w:rFonts w:ascii="Times New Roman" w:hAnsi="Times New Roman" w:eastAsia="Times New Roman" w:cs="Times New Roman"/>
        </w:rPr>
        <w:t>2001-ben megkezdődött a laodiceai Hetednapi Adventista egyház megpróbáltatása, amint azt előképezte a protestánsok esete 1840. augusztus 11-én, valamint az ókori Izraelé Krisztus megkeresztelkedésekor.</w:t>
      </w:r>
    </w:p>
    <w:p>
      <w:pPr>
        <w:pStyle w:val="ArticleScripture"/>
        <w:jc w:val="left"/>
      </w:pPr>
      <w:r>
        <w:rPr>
          <w:rFonts w:ascii="Times New Roman" w:hAnsi="Times New Roman" w:eastAsia="Times New Roman" w:cs="Times New Roman"/>
        </w:rPr>
        <w:t>„A próba ideje közvetlenül előttünk áll, mert a harmadik angyal hangos kiáltása már megkezdődött Krisztus igazságának, a bűnbocsátó Megváltónak kinyilatkoztatásában. Ez a kezdete annak az angyalnak a világosságának, akinek dicsősége betölti majd az egész földet.” Selected Messages, 1. könyv, 362.</w:t>
      </w:r>
    </w:p>
    <w:p>
      <w:pPr>
        <w:pStyle w:val="ArticleBody"/>
        <w:jc w:val="left"/>
      </w:pPr>
      <w:r>
        <w:rPr>
          <w:rFonts w:ascii="Times New Roman" w:hAnsi="Times New Roman" w:eastAsia="Times New Roman" w:cs="Times New Roman"/>
        </w:rPr>
        <w:t>A hajdani szövetségi nép végső megpróbáltatási folyamata akkor kezdődik, amikor a Jelenések tizennyolcadik fejezetének angyala világossága elkezdi bemutatni az ő üzenetét. Üzenete a Jelenések tizennyolcadik fejezetének első három versében is meg van jelenítve, és e három vers — White testvérnő szerint — akkor teljesedett be, amikor New York város nagy épületei leomlottak.</w:t>
      </w:r>
    </w:p>
    <w:p>
      <w:pPr>
        <w:pStyle w:val="ArticleBody"/>
        <w:jc w:val="left"/>
      </w:pPr>
      <w:r>
        <w:rPr>
          <w:rFonts w:ascii="Times New Roman" w:hAnsi="Times New Roman" w:eastAsia="Times New Roman" w:cs="Times New Roman"/>
        </w:rPr>
        <w:t>Ekkor megkezdődött a megpróbáltatás folyamata, amint azt János a Jelenések könyve tizedik fejezetében ábrázolja. A próba az volt, hogy vajon elveszed-e a kis könyvet, amely az angyal kezében volt, és azután megeszed azt. E megpróbáltatási idő alatt, miközben a késői eső hull, az csak azokra száll alá, akik úgy döntenek, hogy elveszik a kis könyvet és megeszik azt.</w:t>
      </w:r>
    </w:p>
    <w:p>
      <w:pPr>
        <w:pStyle w:val="ArticleScripture"/>
        <w:jc w:val="left"/>
      </w:pPr>
      <w:r>
        <w:rPr>
          <w:rFonts w:ascii="Times New Roman" w:hAnsi="Times New Roman" w:eastAsia="Times New Roman" w:cs="Times New Roman"/>
        </w:rPr>
        <w:t>„Sokan nagymértékben elmulasztották befogadni a korai esőt. Nem nyerték el mindazokat az áldásokat, amelyeket Isten ily módon számukra biztosított. Azt várják, hogy a hiányt a késői eső fogja pótolni. Amikor a kegyelem leggazdagabb bősége kiárad, akkor akarják megnyitni szívüket annak befogadására. Szörnyű tévedést követnek el. A munkának, amelyet Isten az emberi szívben azáltal kezdett el, hogy világosságát és ismeretét adta, folyamatosan előre kell haladnia. Minden egyénnek fel kell ismernie a maga szükségét. A szívet meg kell üresíteni minden szennytől, és meg kell tisztítani a Lélek bennlakása számára. A korai tanítványok a bűn megvallása és elhagyása, buzgó ima és Istennek való odaszentelés által készültek fel a Szentlélek pünkösd napi kiáradására. Ugyanezt a munkát kell most is elvégezni, csak még nagyobb mértékben. Akkor az emberi eszköznek csupán kérnie kellett az áldást, és várnia az Urat, hogy teljessé tegye benne a rá vonatkozó munkát. Isten az, aki elkezdte a munkát, és be is fogja fejezni művét, teljessé téve az embert Jézus Krisztusban. De semmiképpen sem szabad elhanyagolni a korai eső által jelképezett kegyelmet. Csak azok kapnak nagyobb világosságot, akik a nekik adott világosság szerint élnek. Hacsak naponta előre nem haladunk a tevékeny keresztény erények megnyilvánításában, nem fogjuk felismerni a Szentlélek megnyilatkozásait a késői esőben. Hullhat az a körülöttünk levő szívekre, de mi nem fogjuk felismerni, sem befogadni azt.” Testimonies to Ministers, 506, 507.</w:t>
      </w:r>
    </w:p>
    <w:p>
      <w:pPr>
        <w:pStyle w:val="ArticleBody"/>
        <w:jc w:val="left"/>
      </w:pPr>
      <w:r>
        <w:rPr>
          <w:rFonts w:ascii="Times New Roman" w:hAnsi="Times New Roman" w:eastAsia="Times New Roman" w:cs="Times New Roman"/>
        </w:rPr>
        <w:t>Azok, akik magukévá tették a 2001-es üzenetet, az arra az időszakra alkalmas üzenetet fogadtak be, de meg kellett próbáltatniuk, hogy nyilvánvalóvá legyen, vajon valóban bensővé tették-e az üzenetet egy olyan tapasztalattá, amely Isten pecsétjére készíttetett elő. Ebben az időszakban tehát a késői eső permetezésként van ábrázolva, mert a búza és a konkoly még együtt vannak. Ezért mondja White testvérnő: „Lehet, hogy mindenütt körülöttünk hullik a szívekre, de mi nem fogjuk azt felismerni vagy befogadni.” Amikor a bölcsek elválasztatnak a balgáktól, akkor a késői eső már mérték nélkül árad ki, miként pünkösdkor, ami a vasárnaptörvényt jelképezi.</w:t>
      </w:r>
    </w:p>
    <w:p>
      <w:pPr>
        <w:pStyle w:val="ArticleScripture"/>
        <w:jc w:val="left"/>
      </w:pPr>
      <w:r>
        <w:rPr>
          <w:rFonts w:ascii="Times New Roman" w:hAnsi="Times New Roman" w:eastAsia="Times New Roman" w:cs="Times New Roman"/>
        </w:rPr>
        <w:t>„E példázatok ismét azt tanítják, hogy az ítélet után nincs több kegyelemidő. Amikor az evangélium munkája befejeződik, azt nyomban követi a jók és a gonoszok közötti szétválasztás, és mindkét csoport sorsa örökre eldől.” Krisztus példázatai, 123.</w:t>
      </w:r>
    </w:p>
    <w:p>
      <w:pPr>
        <w:pStyle w:val="ArticleBody"/>
        <w:jc w:val="left"/>
      </w:pPr>
      <w:r>
        <w:rPr>
          <w:rFonts w:ascii="Times New Roman" w:hAnsi="Times New Roman" w:eastAsia="Times New Roman" w:cs="Times New Roman"/>
        </w:rPr>
        <w:t>A késői eső meghintésének időszaka, amelyet egy olyan időszak követ, amikor a késői eső mérték nélkül árad ki, szintén úgy van szemléltetve, mint két időszak, amelyben az ítélet végbemegy Isten népén. Az Isten népén végrehajtott ítélet első időszaka 2001. szeptember 11-én kezdődött Isten házán, és a vasárnapi törvény ítéleténél ezután végbemegy Isten másik nyája számára is, akik az Egyesült Államokban a vasárnapi törvénnyel kezdődő harmadik angyal hangos kiáltására either válaszolnak, vagy azt elutasítják, és ez addig tart, amíg Mihály felkél, és az emberi kegyelmi idő lezárul.</w:t>
      </w:r>
    </w:p>
    <w:p>
      <w:pPr>
        <w:pStyle w:val="ArticleBody"/>
        <w:jc w:val="left"/>
      </w:pPr>
      <w:r>
        <w:rPr>
          <w:rFonts w:ascii="Times New Roman" w:hAnsi="Times New Roman" w:eastAsia="Times New Roman" w:cs="Times New Roman"/>
        </w:rPr>
        <w:t>A késői eső két időszaka, amelyek egyben annak az ítéletnek is a két időszaka, amely Isten házán kezdődik, majd Isten másik nyájára terjed át, egyúttal a fenevad képmása kialakulásának két időszaka is.</w:t>
      </w:r>
    </w:p>
    <w:p>
      <w:pPr>
        <w:pStyle w:val="ArticleBody"/>
        <w:jc w:val="left"/>
      </w:pPr>
      <w:r>
        <w:rPr>
          <w:rFonts w:ascii="Times New Roman" w:hAnsi="Times New Roman" w:eastAsia="Times New Roman" w:cs="Times New Roman"/>
        </w:rPr>
        <w:t>E két prófétai időszak közül az elsőn belül, amikor ítélet éri Isten egyházát és egyúttal az Egyesült Államokat is, ugyanaz a történelmi szakasz az, amelyben mind a republikánus szarv, mind a protestáns szarv ítélet alá kerül. Éppen ott, ahol a laodíceai adventizmust az Úr kiköpi a szájából, az Egyesült Államok betölti próbaidejének poharát, és nemzeti romlás szakad a nemzetre, majd megjelenik a Sátán, és megkezdi csodálatos munkáját. A száznegyvennégyezer megpecsételtetik, és a vasárnaptörvénynél zászló gyanánt felemeltetik.</w:t>
      </w:r>
    </w:p>
    <w:p>
      <w:pPr>
        <w:pStyle w:val="ArticleBody"/>
        <w:jc w:val="left"/>
      </w:pPr>
      <w:r>
        <w:rPr>
          <w:rFonts w:ascii="Times New Roman" w:hAnsi="Times New Roman" w:eastAsia="Times New Roman" w:cs="Times New Roman"/>
        </w:rPr>
        <w:t>Értesítést kaptunk arról, hogy lehetetlen bármiféle fogalmat adni „Isten népe ama tapasztalatáról, amelyet azok élnek majd át, akik életben lesznek a földön, amikor az égi dicsőség és a múlt üldöztetéseinek megismétlődése egybefonódik.”</w:t>
      </w:r>
    </w:p>
    <w:p>
      <w:pPr>
        <w:pStyle w:val="ArticleScripture"/>
        <w:jc w:val="left"/>
      </w:pPr>
      <w:r>
        <w:rPr>
          <w:rFonts w:ascii="Times New Roman" w:hAnsi="Times New Roman" w:eastAsia="Times New Roman" w:cs="Times New Roman"/>
        </w:rPr>
        <w:t>„Sátán szorgalmas Biblia-kutató. Tudja, hogy ideje rövid, és minden ponton arra törekszik, hogy ellensúlyozza az Úr munkáját e földön. Lehetetlen bármiféle fogalmat adni Isten népének arról a tapasztalatáról, amelyben azoknak lesz részük, akik élve lesznek a földön, amikor a mennyei dicsőség és a múlt üldöztetéseinek megismétlődése egybevegyül. Ők az Isten trónjától áradó világosságban fognak járni. Az angyalok közvetítése által állandó összeköttetés lesz menny és föld között. És Sátán, gonosz angyaloktól körülvéve, magát Istennek állítva, mindenféle csodát fog tenni, hogy megtévessze, ha lehetséges, magukat a választottakat is. Isten népe nem a csodatételekben találja majd biztonságát, mert Sátán utánozni fogja a csodákat, amelyek végbemennek. Isten megpróbált és kipróbált népe erejét abban a jelben fogja megtalálni, amelyről a 2Mózes 31:12–18 szól. Az élő Igére kell állniuk: „Meg van írva.” Ez az egyetlen alap, amelyen biztonsággal megállhatnak. Azok pedig, akik megszegték Istennel kötött szövetségüket, azon a napon Isten nélkül és reménység nélkül lesznek.” Testimonies, 9. kötet, 16.</w:t>
      </w:r>
    </w:p>
    <w:p>
      <w:pPr>
        <w:pStyle w:val="ArticleBody"/>
        <w:jc w:val="left"/>
      </w:pPr>
      <w:r>
        <w:rPr>
          <w:rFonts w:ascii="Times New Roman" w:hAnsi="Times New Roman" w:eastAsia="Times New Roman" w:cs="Times New Roman"/>
        </w:rPr>
        <w:t>A múlt üldözéseinek megismétlődése az Egyesült Államokban bevezetett vasárnapi törvénnyel veszi kezdetét, mert Sátán akkor kezdi meg csodálatos munkáját, és a bölcs szüzek, akik már „megpróbáltattak és próbára tétettek”, akkor majd „az Isten trónjától áradó világosságban járnak”. Ez az angyalok munkája által valósul meg, mert „az angyalok által állandó összeköttetés lesz a menny és a föld között”.</w:t>
      </w:r>
    </w:p>
    <w:p>
      <w:pPr>
        <w:pStyle w:val="ArticleScripture"/>
        <w:jc w:val="left"/>
      </w:pPr>
      <w:r>
        <w:rPr>
          <w:rFonts w:ascii="Times New Roman" w:hAnsi="Times New Roman" w:eastAsia="Times New Roman" w:cs="Times New Roman"/>
        </w:rPr>
        <w:t>„A felkentek, akik az egész föld Urának szolgálatában állnak, azt a tisztséget töltik be, amely egykor Sátánnak adatott mint oltalmazó kerúbnak. A trónját körülvevő szent lények által az Úr állandó kapcsolatot tart fenn a föld lakóival. Az aranyolaj azt a kegyelmet jelképezi, amellyel Isten a hívők lámpásait ellátja, hogy ne pislákoljanak és ne aludjanak ki. Ha ez a szent olaj nem áradna a mennyből Isten Lelkének üzeneteiben, a gonoszság erői teljes uralmat gyakorolnának az emberek felett.</w:t>
      </w:r>
    </w:p>
    <w:p>
      <w:pPr>
        <w:pStyle w:val="ArticleScripture"/>
        <w:jc w:val="left"/>
      </w:pPr>
      <w:r>
        <w:rPr>
          <w:rFonts w:ascii="Times New Roman" w:hAnsi="Times New Roman" w:eastAsia="Times New Roman" w:cs="Times New Roman"/>
        </w:rPr>
        <w:t>„Istent gyalázat éri, amikor nem fogadjuk el azokat a közléseket, amelyeket küld nekünk. Így visszautasítjuk az arany olajat, amelyet lelkünkbe akarna önteni, hogy továbbadassék azoknak, akik sötétségben vannak. Amikor majd felhangzik a kiáltás: „Íme, jön a vőlegény; menjetek ki elébe”, azok, akik nem fogadták be a szent olajat, akik nem ápolták szívükben Krisztus kegyelmét, a balga szüzekhez hasonlóan azt fogják találni, hogy nincsenek készen Urukkal való találkozásra. Nincs meg bennük az a hatalom, hogy megszerezzék az olajat, és életük romba dől. De ha kérjük Isten Szentlelkét, ha úgy könyörgünk, mint Mózes: „Mutasd meg nékem a te dicsőségedet”, Isten szeretete kitöltetik a mi szívünkbe. Az aranycsöveken át az arany olaj közöltetik velünk. „Nem erővel, sem hatalommal, hanem az én Lelkemmel, azt mondja a Seregeknek Ura.” Az Igazság Napjának fényes sugarait befogadva Isten gyermekei világosságként ragyognak e világban.” Review and Herald, 1897. július 20.</w:t>
      </w:r>
    </w:p>
    <w:p>
      <w:pPr>
        <w:pStyle w:val="ArticleBody"/>
        <w:jc w:val="left"/>
      </w:pPr>
      <w:r>
        <w:rPr>
          <w:rFonts w:ascii="Times New Roman" w:hAnsi="Times New Roman" w:eastAsia="Times New Roman" w:cs="Times New Roman"/>
        </w:rPr>
        <w:t>A bölcsek azok, akiket a Jelenések könyve hetedik fejezetében és Ezékiel könyve kilencedik fejezetében elpecsételnek, és akik ellentétben állnak a balgákkal, akik az Urat gyalázzák azáltal, hogy visszautasítják „azokat az üzeneteket, amelyeket küld”. A balgák azok, „akik megszegték Istennel kötött szövetségüket, akik azon a napon Isten nélkül és reménység nélkül lesznek”. E két osztály megpróbáltatott, és olyan pontra jutott, ahol jellemüket annak alapján nyilvánították ki, hogy elfogadták vagy elutasították-e az adott órára szóló üzenetet. Az adott órára szóló üzenet 2001. szeptember 11. óta a késői eső üzenete volt.</w:t>
      </w:r>
    </w:p>
    <w:p>
      <w:pPr>
        <w:pStyle w:val="ArticleBody"/>
        <w:jc w:val="left"/>
      </w:pPr>
      <w:r>
        <w:rPr>
          <w:rFonts w:ascii="Times New Roman" w:hAnsi="Times New Roman" w:eastAsia="Times New Roman" w:cs="Times New Roman"/>
        </w:rPr>
        <w:t>A késői eső üzenete az Ézsaiás huszonnyolcadik fejezetében bemutatott „sorra sort” módszertana által ismerhető fel. A „sorra sort” módszertana Isten által rendelt bibliai tanulmányozási módszer, ezért e módszertan elvetése nemcsak annak az üzenetnek az elvetését jelenti, amely a „sorra sort, itt egy keveset és ott egy keveset” elvének alkalmazása által jut kifejezésre, hanem a módszertan Adományozójának elvetését is.</w:t>
      </w:r>
    </w:p>
    <w:p>
      <w:pPr>
        <w:pStyle w:val="ArticleBody"/>
        <w:jc w:val="left"/>
      </w:pPr>
      <w:r>
        <w:rPr>
          <w:rFonts w:ascii="Times New Roman" w:hAnsi="Times New Roman" w:eastAsia="Times New Roman" w:cs="Times New Roman"/>
        </w:rPr>
        <w:t>A százhuszonnégyezer megpecsételéséhez vezető próbatételi folyamatban kinyilatkoztatott, ihletett keretek miatt nyilvánvaló, hogy Isten gyermeke csak úgy haladhat át azon a történelmi szakaszon, ahol „a mennyei dicsőség és a múlt üldöztetéseinek megismétlődése elegyedik”, ha olyan tapasztalatban él, amelyben Isten trónjáról jövő világosság felismerhető. Fel kell ismerni, különben haszontalan, és elvesztünk.</w:t>
      </w:r>
    </w:p>
    <w:p>
      <w:pPr>
        <w:pStyle w:val="ArticleScripture"/>
        <w:jc w:val="left"/>
      </w:pPr>
      <w:r>
        <w:rPr>
          <w:rFonts w:ascii="Times New Roman" w:hAnsi="Times New Roman" w:eastAsia="Times New Roman" w:cs="Times New Roman"/>
        </w:rPr>
        <w:t>„Nem szabad a késői esőre várnunk. Az mindazokra eljön, akik felismerik és magukévá teszik a kegyelem harmatát és záporait, amelyek ránk hullanak. Amikor összegyűjtjük a világosság töredékeit, amikor méltányoljuk Isten bizonyos irgalmasságait, aki örömét leli abban, hogy bízzunk Benne, akkor minden ígéret beteljesedik. [Ézsaiás 61:11 idézve.] Az egész földnek be kell telnie Isten dicsőségével.” The Seventh-day Adventist Bible Commentary, 7. kötet, 984.</w:t>
      </w:r>
    </w:p>
    <w:p>
      <w:pPr>
        <w:pStyle w:val="ArticleBody"/>
        <w:jc w:val="left"/>
      </w:pPr>
      <w:r>
        <w:rPr>
          <w:rFonts w:ascii="Times New Roman" w:hAnsi="Times New Roman" w:eastAsia="Times New Roman" w:cs="Times New Roman"/>
        </w:rPr>
        <w:t>Abban az időszakban, amely akkor kezdődött, amikor a Jelenések tizennyolcadik fejezetének angyala betölti az egész földet az Ő dicsőségével, 2001. szeptember 11-étől kezdődően, a késői eső csak azokra szállt „rá”, „akik” „felismerték és magukévá tették a kegyelem harmatát és záporait, amelyek” „ránk hullanak”. A Sister White által korábban azonosított „nagy tévedés” az volt, hogy a bolond szüzek azt gondolták, várhatnak addig, amíg a késői eső mérték nélkül kiárad, mert akkor majd behozhatják lemaradásukat. Nem így van; csak azok kapnak több világosságot, akik növekednek Isten prófétai Igéjének megértésében.</w:t>
      </w:r>
    </w:p>
    <w:p>
      <w:pPr>
        <w:pStyle w:val="ArticleBody"/>
        <w:jc w:val="left"/>
      </w:pPr>
      <w:r>
        <w:rPr>
          <w:rFonts w:ascii="Times New Roman" w:hAnsi="Times New Roman" w:eastAsia="Times New Roman" w:cs="Times New Roman"/>
        </w:rPr>
        <w:t>Miközben e cikket befejezzük, azt a gondolatot kívánom kiemelni, amely kapcsolatban áll a mostani próbaidő céljával. Ha „Isten trónjától áradó világosságban” akarunk járni abban az időben, amikor a múlt üldözései megismétlődnek, szükséges lesz, hogy a prófétai Igét még a válság előtt elsajátítsuk.</w:t>
      </w:r>
    </w:p>
    <w:p>
      <w:pPr>
        <w:pStyle w:val="ArticleBody"/>
        <w:jc w:val="left"/>
      </w:pPr>
      <w:r>
        <w:rPr>
          <w:rFonts w:ascii="Times New Roman" w:hAnsi="Times New Roman" w:eastAsia="Times New Roman" w:cs="Times New Roman"/>
        </w:rPr>
        <w:t>Az első fejezetben Dániel és a három hűséges ifjú már tökéletessé tette neveltetését, mielőtt bementek volna Nabukodonozor elé, hogy próbára tétessenek. Negyven napon át Krisztus megnyitotta a prófétai Igét a tanítványok értelme előtt, megelőzve azt a tíz napot, amely alatt a tanítványok tökéletessé tették egységüket. Ezután következett a pünkösd, amely a vasárnapi törvényt jelképezi.</w:t>
      </w:r>
    </w:p>
    <w:p>
      <w:pPr>
        <w:pStyle w:val="ArticleBody"/>
        <w:jc w:val="left"/>
      </w:pPr>
      <w:r>
        <w:rPr>
          <w:rFonts w:ascii="Times New Roman" w:hAnsi="Times New Roman" w:eastAsia="Times New Roman" w:cs="Times New Roman"/>
        </w:rPr>
        <w:t>Dániel könyvének harmadik fejezetében Sidrák, Misák és Abednégó tudtára adták Nabukodonozornak, hogy nincs szükségük haladékra, mert már előre eldöntötték, mit kell tenniük a vasárnaptörvény próbájának idején. Hűségük még nyilvánvalóbbá lett, amikor Krisztussal jártak a tüzes kemencében, és az az üzenet, amelyben a próba előtt már szilárdan megállapodtak, a kemencében történt csodát szemlélő valamennyi látogató méltóság révén eljutott az akkori ismert egész világhoz.</w:t>
      </w:r>
    </w:p>
    <w:p>
      <w:pPr>
        <w:pStyle w:val="ArticleBody"/>
        <w:jc w:val="left"/>
      </w:pPr>
      <w:r>
        <w:rPr>
          <w:rFonts w:ascii="Times New Roman" w:hAnsi="Times New Roman" w:eastAsia="Times New Roman" w:cs="Times New Roman"/>
        </w:rPr>
        <w:t>E gondolatokat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Harmadik szám</dc:title>
  <dc:subject>A vasárnapi törvény és a prófétai út: a Patriot Acttől a végső próbáig</dc:subject>
  <dc:creator>Jeff Pippenger</dc:creator>
  <cp:keywords/>
  <dc:description>Generated by ArticleDigger from hidden_history\03_hidden_history.json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