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քառասունհինգերորդ</w:t>
      </w:r>
    </w:p>
    <w:p>
      <w:pPr>
        <w:pStyle w:val="ArticleSubtitle"/>
        <w:jc w:val="left"/>
      </w:pPr>
      <w:r>
        <w:rPr>
          <w:rFonts w:ascii="Sylfaen" w:hAnsi="Sylfaen" w:eastAsia="Sylfaen" w:cs="Sylfaen"/>
        </w:rPr>
        <w:t>Աստվածաշնչյան մարգարեությունների և ընթացիկ իրադարձությունների մեկնաբանություն</w:t>
      </w:r>
      <w:r>
        <w:rPr>
          <w:rFonts w:ascii="Sans Serif Collection" w:hAnsi="Sans Serif Collection" w:eastAsia="Sans Serif Collection" w:cs="Sans Serif Collection"/>
        </w:rPr>
        <w:t>․</w:t>
      </w:r>
      <w:r>
        <w:rPr>
          <w:rFonts w:ascii="Sylfaen" w:hAnsi="Sylfaen" w:eastAsia="Sylfaen" w:cs="Sylfaen"/>
        </w:rPr>
        <w:t xml:space="preserve"> տեսակետ ժամանակակից քաղաքականության և կրոնական խորհրդանշաբանության վերաբերյալ</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2024-03-19</w:t>
      </w:r>
    </w:p>
    <w:p>
      <w:pPr>
        <w:pStyle w:val="ArticleBody"/>
        <w:jc w:val="left"/>
      </w:pPr>
      <w:r>
        <w:rPr>
          <w:rFonts w:ascii="Sylfaen" w:hAnsi="Sylfaen" w:eastAsia="Sylfaen" w:cs="Sylfaen"/>
        </w:rPr>
        <w:t>Վոքիզմի (Սոդոմ) կրոնը և կոմունիզմի (Եգիպտոս) քաղաքականությունը վեր ելան, երբ ամենահարուստ նախագահը 2015 թվականին հայտարարեց նախագահի պաշտոնի համար առաջադրվելու իր մտադրության մասին, և իր քաղաքական վկայությունը տալուց հետո նա սպանվեց 2020 թվականին։ Պապը մարգարեաբար սպանվեց 1798 թվականին՝ երեքուկես մարգարեական օրերի ընթացքում իր սատանայական վկայությունը տալուց հետո։ Սակայն Աստծո մարգարեական Խոսքը հաստատում է, որ պապը հաղթում է վիշապի դեմ իր պատերազմում։</w:t>
      </w:r>
    </w:p>
    <w:p>
      <w:pPr>
        <w:pStyle w:val="ArticleScripture"/>
        <w:jc w:val="left"/>
      </w:pPr>
      <w:r>
        <w:rPr>
          <w:rFonts w:ascii="Sylfaen" w:hAnsi="Sylfaen" w:eastAsia="Sylfaen" w:cs="Sylfaen"/>
        </w:rPr>
        <w:t>Մարդո՛ւ որդի, քո երեսը դարձրու ընդդէմ Եգիպտոսի թագաւոր Փարաւոնի, եւ մարգարէացիր նրա դէմ, եւ ամբողջ Եգիպտոսի դէմ. խօսի՛ր եւ ասա՛. Այսպէս է ասում Տէր Աստուածը. Ահա ես քո դէմ եմ, ո՛վ Փարաւոն, Եգիպտոսի թագաւոր, այն մեծ վիշապ, որ պառկած է իր գետերի մէջտեղում, եւ որ ասել է. «Իմ գետը իմն է, եւ ես այն ինձ համար եմ ստեղծել»։ Եզեկիէլ 29:2, 3.</w:t>
      </w:r>
    </w:p>
    <w:p>
      <w:pPr>
        <w:pStyle w:val="ArticleBody"/>
        <w:jc w:val="left"/>
      </w:pPr>
      <w:r>
        <w:rPr>
          <w:rFonts w:ascii="Sylfaen" w:hAnsi="Sylfaen" w:eastAsia="Sylfaen" w:cs="Sylfaen"/>
        </w:rPr>
        <w:t>Եգիպտոսը մեծ վիշապն է, և փարավոնի աթեիզմը նախապատկերեց Ֆրանսիական հեղափոխության աթեիզմը և քսանմեկերորդ դարի գլոբալիզմը։ Այդ գլոբալիզմը, քսանմեկերորդ դարի երկրի գազանի սահմաններում, ներկայացված է Դեմոկրատական կուսակցության կողմից։ Եզեկիելը ցույց է տալիս, որ Աստված Եգիպտոսի դեմ է, և ապա, նույն գլխում, Եզեկիելը նշում է, որ Աստված Եգիպտոսը կտա հյուսիսի թագավորին, որը տվյալ հատվածում ճանաչվում է որպես Նաբուգոդոնոսոր, և որը ներկայացնում է վերջին օրերի կեղծ հյուսիսի թագավորին։ Կեղծ հյուսիսի թագավորը պապականությունն է, և Աստված Եզեկիելի միջոցով հայտնում է, որ Աստված Եգիպտոսը կտա հյուսիսի թագավորին այն ծառայության դիմաց, որ Նաբուգոդոնոսորը մատուցել էր որպես Իր խրատության գավազան։ Նա նշում է, որ Եգիպտոսը կտա պապին այն ժամանակաշրջանում, երբ վերջին անձրևը գա։</w:t>
      </w:r>
    </w:p>
    <w:p>
      <w:pPr>
        <w:pStyle w:val="ArticleScripture"/>
        <w:jc w:val="left"/>
      </w:pPr>
      <w:r>
        <w:rPr>
          <w:rFonts w:ascii="Sylfaen" w:hAnsi="Sylfaen" w:eastAsia="Sylfaen" w:cs="Sylfaen"/>
        </w:rPr>
        <w:t>Եվ եղավ քսանյոթներորդ տարում, առաջին ամսում, ամսվա առաջին օրը, Տիրոջ խոսքը եկավ ինձ՝ ասելով. «Մարդո՛ւ որդի, Բաբելոնի Նաբուգոդոնոսոր թագավորն իր զորքին ստիպեց մեծ ծառայություն կատարել Տյուրոսի դեմ. ամեն գլուխ ճաղատացվեց, և ամեն ուս մաշվեց. բայց ո՛չ նա, ո՛չ էլ իր զորքը որևէ վարձ ստացան Տյուրոսի համար՝ այն ծառայության դիմաց, որ կատարել էին նրա դեմ։ Ուստի այսպես է ասում Տեր Աստվածը. Ահա ես Եգիպտոսի երկիրը պիտի տամ Բաբելոնի Նաբուգոդոնոսոր թագավորին, և նա պիտի վերցնի նրա բազմությունը, պիտի առնի նրա ավարը և պիտի խլի նրա կողոպուտը, և դա պիտի լինի վարձը նրա զորքի համար։ Ես նրան տվել եմ Եգիպտոսի երկիրը՝ նրա աշխատանքի դիմաց, որով նա ծառայեց նրա դեմ, որովհետև նրանք ինձ համար գործեցին»,— ասում է Տեր Աստվածը։ «Այն օրը ես պիտի պատճառեմ, որ Իսրայելի տան եղջյուրը բուսնի, և քեզ պիտի տամ բերանի բացվել նրանց մեջ. և նրանք պիտի իմանան, որ ես եմ Տերը»։ Եզեկիել 29։17–21.</w:t>
      </w:r>
    </w:p>
    <w:p>
      <w:pPr>
        <w:pStyle w:val="ArticleBody"/>
        <w:jc w:val="left"/>
      </w:pPr>
      <w:r>
        <w:rPr>
          <w:rFonts w:ascii="Sylfaen" w:hAnsi="Sylfaen" w:eastAsia="Sylfaen" w:cs="Sylfaen"/>
        </w:rPr>
        <w:t>Այն «օրը», երբ Աստված «Իսրայելի տան եղջյուրը բողբոջեցնել է տալիս», 2001 թվականի սեպտեմբերի 11-ն է, երբ վերջին անձրևը սկսեց կաթկթել։ Այդ ժամանակ Տերը պահապաններ բարձրացրեց՝ ասելով. «լսեցե՛ք երրորդ վայի փողի ձայնը», որովհետև Նա ցույց տվեց, որ Աստված «քեզ պիտի տա բերանի բացումը նրանց մեջ»։ «Մեջտեղում»-ը ցույց է տալիս այն ժամանակահատվածը, որը գտնվում է վերջին անձրևի կաթկթման միջև, որ սկսվեց 2001 թվականի սեպտեմբերի 11-ին, և որն ավարտվում է կիրակնօրյա օրենքի ժամանակ, երբ Սուրբ Հոգին թափվում է առանց չափի։ Այդ երկու սահմանագծերի մեջտեղում (միջավայրում) երկու վկաներ, կամ երկու եղջյուրներ, պիտի տան իրենց վկայությունը, մինչև որ երկուսն էլ սպանվեցին փողոցում՝ 2020 թվականին։</w:t>
      </w:r>
    </w:p>
    <w:p>
      <w:pPr>
        <w:pStyle w:val="ArticleBody"/>
        <w:jc w:val="left"/>
      </w:pPr>
      <w:r>
        <w:rPr>
          <w:rFonts w:ascii="Sylfaen" w:hAnsi="Sylfaen" w:eastAsia="Sylfaen" w:cs="Sylfaen"/>
        </w:rPr>
        <w:t>Նախքան սպանվելը, նրանք տվեցին իրենց վկայությունը, և այն բանից հետո, երբ սպանվեցին, կենդանացան որպես ութերորդը, որ յոթից է։ Նրանք սպանվեցին աթեիզմի (Եգիպտոս) և անբարոյության (Սոդոմ) վիշապային զորության կողմից։ Այն ծառայության համար, որ նրանք մատուցել էին Աստծուն, Նա խոստացավ նրանց որպես վարձատրություն տալ Եգիպտոսը։ Երբ հյուսիսի թագավորը Դանիել տասնմեկի քառասունմեկերորդ խոսքում գրավում է Միացյալ Նահանգների փառավոր երկիրը, ապա վերցնում է նաև Եգիպտոսը, որովհետև սա նրա վճարումն է Աստծո նախախնամական գործում մատուցված ծառայությունների համար։</w:t>
      </w:r>
    </w:p>
    <w:p>
      <w:pPr>
        <w:pStyle w:val="ArticleScripture"/>
        <w:jc w:val="left"/>
      </w:pPr>
      <w:r>
        <w:rPr>
          <w:rFonts w:ascii="Sylfaen" w:hAnsi="Sylfaen" w:eastAsia="Sylfaen" w:cs="Sylfaen"/>
        </w:rPr>
        <w:t>Ով Ասորեստանցի, իմ բարկության գավազանը, և նրանց ձեռքում եղած ցուպը իմ սրտմտությունն է։ Ես նրան պիտի ուղարկեմ կեղծավոր ազգի դեմ, և իմ բարկության ժողովրդի դեմ նրան պատվեր պիտի տամ՝ ավար առնելու, կողոպուտ վերցնելու և նրանց փողոցների ցեխի պես ոտնակոխ անելու համար։ Եսայիա 10:5, 6.</w:t>
      </w:r>
    </w:p>
    <w:p>
      <w:pPr>
        <w:pStyle w:val="ArticleBody"/>
        <w:jc w:val="left"/>
      </w:pPr>
      <w:r>
        <w:rPr>
          <w:rFonts w:ascii="Sylfaen" w:hAnsi="Sylfaen" w:eastAsia="Sylfaen" w:cs="Sylfaen"/>
        </w:rPr>
        <w:t>Ասորիացին հյուսիսի թագավորն է, որը ներկայացնում է պապականությունը՝ վերջին օրերում հյուսիսի կեղծ թագավորին։ Ասորեստանն ու Բաբելոնը գործի դրվեցին Իսրայելի՝ թե՛ հյուսիսային և թե՛ հարավային թագավորությունների վրա դատաստան բերելու համար՝ նրանց անդադար ապստամբության պատճառով։</w:t>
      </w:r>
    </w:p>
    <w:p>
      <w:pPr>
        <w:pStyle w:val="ArticleScripture"/>
        <w:jc w:val="left"/>
      </w:pPr>
      <w:r>
        <w:rPr>
          <w:rFonts w:ascii="Sylfaen" w:hAnsi="Sylfaen" w:eastAsia="Sylfaen" w:cs="Sylfaen"/>
        </w:rPr>
        <w:t>«Այսպես Իսրայելը իր երկրից տարվեց Ասորեստան», «որովհետև նրանք չհնազանդվեցին իրենց Տեր Աստծու ձայնին, այլ խախտեցին Նրա ուխտը և այն ամենը, ինչ պատվիրել էր Մովսեսը՝ Տիրոջ ծառան»։ Դ Թագավորաց 17:7, 11, 14–16, 20, 23; 18:12։</w:t>
      </w:r>
    </w:p>
    <w:p>
      <w:pPr>
        <w:pStyle w:val="ArticleScripture"/>
        <w:jc w:val="left"/>
      </w:pPr>
      <w:r>
        <w:rPr>
          <w:rFonts w:ascii="Sylfaen" w:hAnsi="Sylfaen" w:eastAsia="Sylfaen" w:cs="Sylfaen"/>
        </w:rPr>
        <w:t>«Տասը ցեղերի վրա բերված սարսափելի դատաստանների մեջ Տերը ուներ իմաստուն և ողորմած նպատակ։ Այն, ինչ Նա այլևս չէր կարող անել նրանց միջոցով իրենց հայրերի երկրում, Նա պիտի ձգտեր կատարել՝ նրանց ցրելով հեթանոսների մեջ։ Մարդկային ցեղի Փրկչի միջոցով ներման ընձեռած հնարավորությունից օգտվել կամեցող բոլորի փրկության համար Նրա ծրագիրը դեռ պիտի իրագործվեր, և Իսրայելի վրա բերված նեղությունների միջոցով Նա պատրաստում էր ճանապարհը, որպեսզի Իր փառքը հայտնվի երկրի ազգերին։ Գերի տարվողների մեջ ոչ բոլորն էին անզիղջ։ Նրանց մեջ կային ոմանք, որ հավատարիմ էին մնացել Աստծուն, և ուրիշներ, որ խոնարհվել էին Նրա առաջ։ Սրանց միջոցով «կենդանի Աստծու որդիներին» (Ովսեա 1:10) Նա Ասորեստանի տիրապետության մեջ գտնվող բազմություններին պիտի բերեր Իր բնավորության հատկությունների և Իր օրենքի բարերարության ճանաչողությանը»։ Մարգարեներ և թագավորներ, 292։</w:t>
      </w:r>
    </w:p>
    <w:p>
      <w:pPr>
        <w:pStyle w:val="ArticleBody"/>
        <w:jc w:val="left"/>
      </w:pPr>
      <w:r>
        <w:rPr>
          <w:rFonts w:ascii="Sylfaen" w:hAnsi="Sylfaen" w:eastAsia="Sylfaen" w:cs="Sylfaen"/>
        </w:rPr>
        <w:t>Տերը գործածեց հյուսիսային թագավորներին որպես Իր դատաստանի գործիք, և Աստվածաշնչում այն սկզբունքը, որով Նա վարվեց այդ հյուսիսային թագավորների նկատմամբ, այն էր, որ նրանց պետք էր վարձատրել մատուցված ծառայությունների համար։</w:t>
      </w:r>
    </w:p>
    <w:p>
      <w:pPr>
        <w:pStyle w:val="ArticleScripture"/>
        <w:jc w:val="left"/>
      </w:pPr>
      <w:r>
        <w:rPr>
          <w:rFonts w:ascii="Sylfaen" w:hAnsi="Sylfaen" w:eastAsia="Sylfaen" w:cs="Sylfaen"/>
        </w:rPr>
        <w:t>Եվ մնացե՛ք նույն տանը՝ ուտելով և խմելով այն, ինչ որ ձեզ կտան. որովհետև մշակն արժանի է իր վարձքին։ Տնից տուն մի՛ գնացեք։ Ղուկաս 10:7.</w:t>
      </w:r>
    </w:p>
    <w:p>
      <w:pPr>
        <w:pStyle w:val="ArticleBody"/>
        <w:jc w:val="left"/>
      </w:pPr>
      <w:r>
        <w:rPr>
          <w:rFonts w:ascii="Sylfaen" w:hAnsi="Sylfaen" w:eastAsia="Sylfaen" w:cs="Sylfaen"/>
        </w:rPr>
        <w:t>Տերը պապականությունն օգտագործում է Միացյալ Նահանգներին պատժելու համար, երբ նրանք լրացնում են իրենց փորձության ժամանակի բաժակը շուտով եկող կիրակնօրյա օրենքի ժամանակ, և Նրա վճարումն այն է, որ ծառայությունների դիմաց Նա Եգիպտոսը տալիս է պապականությանը։ Աստծո մարգարեական Խոսքը հստակ է, որ Եգիպտոսը տրվում է պապականությանը, և Դանիելի տասնմեկերորդ գլխի քառասուներկուերորդ և քառասուներեքերորդ համարները հաստատում են այս փաստը։ Ծառայությունների դիմաց պապի վճարումն այն է, որ նա դառնում է այն գլուխը, որին տասը թագավորները բարձրացնում են, և որը իշխում է գազանի համաշխարհային պատկերի վրա։</w:t>
      </w:r>
    </w:p>
    <w:p>
      <w:pPr>
        <w:pStyle w:val="ArticleBody"/>
        <w:jc w:val="left"/>
      </w:pPr>
      <w:r>
        <w:rPr>
          <w:rFonts w:ascii="Sylfaen" w:hAnsi="Sylfaen" w:eastAsia="Sylfaen" w:cs="Sylfaen"/>
        </w:rPr>
        <w:t>Թրամփը հաղթում է վիշապային զորություններին, որովհետև նա ութերորդ գլուխն է, որ յոթից է, Միացյալ Նահանգներում գազանի պատկերի ժամանակ։ Դեմոկրատական կուսակցության՝ այն վիշապային զորության, որ 2020 թվականին սպանեց Թրամփին, փլուզումն այժմ տեղի է ունենում։ Աստծո Խոսքը երբեք չի վրիպում։ Դեմոկրատական կուսակցության «այն ծղոտը, որ կոտրում է ուղտի մեջքը», Իսլամի կեղծ մարգարեն է։ 2023 թվականի հոկտեմբերի 7-ի հարձակումը խրամատ է բացել նրա աջակցության հիմքի ներսում, ինչը կարելի է վերագրել միայն Իսլամի դերին՝ ազգերին բարկացնելու և տագնապեցնելու մեջ։ Սրան կուղեկցեն հետագա հարձակումներ, որոնք ավելի մեծ բաժանում կծնեն, միաժամանակ միավորելով երկրի գազանի քաղաքացիների մի դասի, որոնք ճանաչում են անօրինական ներգաղթի հեղեղի անմտությունը, որ արձակվել է վիշապի զորությունների կողմից։ Սա նաև տնտեսական ճգնաժամ կծնի, թեև այդ ճգնաժամն արդեն իսկ այստեղ է։</w:t>
      </w:r>
    </w:p>
    <w:p>
      <w:pPr>
        <w:pStyle w:val="ArticleScripture"/>
        <w:jc w:val="left"/>
      </w:pPr>
      <w:r>
        <w:rPr>
          <w:rFonts w:ascii="Sylfaen" w:hAnsi="Sylfaen" w:eastAsia="Sylfaen" w:cs="Sylfaen"/>
        </w:rPr>
        <w:t>«Եվ ապա մեծ խաբեբան մարդկանց կհամոզի, թե Աստծուն ծառայողները են այս չարիքների պատճառը։ Այն խավը, որ հարուցել է Երկնքի դժգոհությունը, իր բոլոր նեղությունները կբարդի նրանց վրա, որոնց Աստծո պատվիրաններին հնազանդվելը մշտական հանդիմանություն է օրինազանցների համար։ Կհայտարարվի, թե մարդիկ վիրավորում են Աստծուն՝ կիրակնօրյա շաբաթը խախտելով. թե այս մեղքն է բերել այն աղետները, որոնք չեն դադարի, մինչև որ կիրակիի պահպանումը խստորեն չպարտադրվի. և թե նրանք, ովքեր ներկայացնում են չորրորդ պատվիրանի պահանջները՝ այսպիսով կործանելով կիրակիի հանդեպ երկյուղածությունը, ժողովրդի խռովարարներն են, որոնք խոչընդոտում են նրանց վերականգնվել աստվածային բարեհաճությանն ու ժամանակավոր բարօրությանը։ Այսպես հնում Աստծո ծառայի դեմ հարուցված մեղադրանքը պիտի կրկնվի, և նույնքան հիմնավոր հիմքերով. «Եվ եղավ, երբ Աքաաբը տեսավ Եղիային, Աքաաբն ասաց նրան. Դո՞ւ ես, որ խռովեցնում ես Իսրայելին։ Եվ նա պատասխանեց. Ես չեմ խռովեցրել Իսրայելին, այլ դու և քո հոր տունը, որովհետև թողել եք Տիրոջ պատվիրանները, և դու գնացել ես Բահաղների հետևից»։ Գ Թագավորաց 18:17, 18։ Քանի որ ժողովրդի բարկությունը պիտի բորբոքվի կեղծ մեղադրանքներով, նրանք Աստծո պատգամավորների նկատմամբ այնպիսի ընթացք պիտի բռնեն, որ շատ նման կլինի այն ընթացքին, որ ուրացող Իսրայելն ընտրեց Եղիայի նկատմամբ»։ Մեծ պայքարը, 590։</w:t>
      </w:r>
    </w:p>
    <w:p>
      <w:pPr>
        <w:pStyle w:val="ArticleBody"/>
        <w:jc w:val="left"/>
      </w:pPr>
      <w:r>
        <w:rPr>
          <w:rFonts w:ascii="Sylfaen" w:hAnsi="Sylfaen" w:eastAsia="Sylfaen" w:cs="Sylfaen"/>
        </w:rPr>
        <w:t>Շաբաթապահները պիտի ճանաչվեն որպես այն պատճառը, թե ինչու «աստվածային բարեհաճությունն ու ժամանակավոր բարգավաճությունը» հեռացվել են։ Մեզ անմիջապես առջև սպասվող այս ժամանակաշրջանը նկարագրելիս, նա անդրադառնում է Եղիային և նրա հարաբերակցությանը Աքաաբի հետ։ Նրանց փոխադարձ մեղադրանքները միմյանց հանդեպ տեղի ունեցան Կարմեղոս լեռան առաջ։ Ժամանակավոր բարգավաճությունն ու աստվածային բարեհաճությունը հեռացվում են՝ սաստկացող դատաստանների միջոցով, շուտով եկող Կիրակնօրյա օրենքից առաջ։ Վերոհիշյալ հատվածը վերաբերում է մի շարք իրադարձությունների, որոնք տեղի են ունենում Կիրակնօրյա օրենքի փորձության ժամանակ, սակայն փորձության երկու ժամանակներ կան։ Գազանի պատկերի փորձությունը, որ տեղի է ունենում Միացյալ Նահանգների սահմանների ներսում, այնուհետև կրկնվում է ամբողջ աշխարհում։ Հատվածում նկարագրված բոլոր իրադարձությունները մարգարեական կատարում են գտնում շուտով եկող Կիրակնօրյա օրենքին նախորդող պատմության մեջ, և դրանից հետո հաջորդող համաշխարհային Կիրակնօրյա օրենքի ճգնաժամի պատմության մեջ։</w:t>
      </w:r>
    </w:p>
    <w:p>
      <w:pPr>
        <w:pStyle w:val="ArticleBody"/>
        <w:jc w:val="left"/>
      </w:pPr>
      <w:r>
        <w:rPr>
          <w:rFonts w:ascii="Sylfaen" w:hAnsi="Sylfaen" w:eastAsia="Sylfaen" w:cs="Sylfaen"/>
        </w:rPr>
        <w:t>«Վկայություններ»-ի իններորդ հատորի առաջին պարբերությունը, որը սկսվում է տասնմեկերորդ էջից՝ այսպիսով նշանավորելով ԻՆԸ-ՏԱՍՆՄԵԿԸ, ասում է. «Մենք ապրում ենք վախճանի ժամանակում։ Ժամանակների արագ կատարվող նշանները հայտարարում են, որ Քրիստոսի գալուստը մոտ է։ Օրերը, որոնցում մենք ապրում ենք, հանդիսավոր և կարևոր են։ Աստծո Հոգին աստիճանաբար, բայց հաստատապես, հետ է վերցվում երկրից։ Ժանտախտներն ու դատաստաններն արդեն իսկ իջնում են Աստծո շնորհն արհամարհողների վրա։ Ցամաքում և ծովում պատահող աղետները, հասարակության անկայուն վիճակը, պատերազմի ահազանգերը՝ սպառնալից են։ Դրանք կանխագուշակում են մեծագույն նշանակություն ունեցող մոտեցող իրադարձությունները»։ Երբ շարադրանքը շարունակվում է, տասնչորսերորդ էջում մենք գտնում ենք. «Քչերն են, նույնիսկ դաստիարակների և պետական գործիչների մեջ, որ ըմբռնում են այն պատճառները, որոնք ընկած են հասարակության ներկա վիճակի հիմքում։ Նրանք, ովքեր բռնած են կառավարության ղեկը, ի վիճակի չեն լուծելու բարոյական ապականության, աղքատության, չքավորության և աճող հանցագործության խնդիրը։ Նրանք ապարդյուն ջանում են առևտրական գործունեությունը դնել ավելի ապահով հիմքի վրա։ Եթե մարդիկ ավելի մեծ ուշադրություն դարձնեին Աստծո խոսքի ուսուցմանը, նրանք կգտնեին այն խնդիրների լուծումը, որոնք շփոթեցնում են իրենց»։</w:t>
      </w:r>
    </w:p>
    <w:p>
      <w:pPr>
        <w:pStyle w:val="ArticleScripture"/>
        <w:jc w:val="left"/>
      </w:pPr>
      <w:r>
        <w:rPr>
          <w:rFonts w:ascii="Sylfaen" w:hAnsi="Sylfaen" w:eastAsia="Sylfaen" w:cs="Sylfaen"/>
        </w:rPr>
        <w:t>«Սուրբ Գրքերը նկարագրում են աշխարհի վիճակը Քրիստոսի երկրորդ գալուստից անմիջապես առաջ։ Այն մարդկանց մասին, ովքեր կողոպուտով և շորթմամբ մեծ հարստություններ են դիզում, գրված է. «Դուք գանձեր եք դիզել վերջին օրերի համար։ Ահա ձեր արտերը հնձած մշակների վարձը, որը դուք խարդախությամբ պահել եք, աղաղակում է. և հնձողների աղաղակները հասել են Զորաց Տիրոջ ականջներին։ Դուք երկրի վրա վայելքների մեջ եք ապրել և անառակացել. ձեր սրտերը պարարտացրել եք, ինչպես մորթի օրվա մեջ։ Դուք դատապարտել և սպանել եք արդարին, և նա ձեզ չի դիմադրում»։ Հակոբոս 5:3–6»</w:t>
      </w:r>
    </w:p>
    <w:p>
      <w:pPr>
        <w:pStyle w:val="ArticleBody"/>
        <w:jc w:val="left"/>
      </w:pPr>
      <w:r>
        <w:rPr>
          <w:rFonts w:ascii="Sylfaen" w:hAnsi="Sylfaen" w:eastAsia="Sylfaen" w:cs="Sylfaen"/>
        </w:rPr>
        <w:t>Վերջին օրերում մարդիկ «զուր տեղը ջանում են բիզնեսային գործառնությունները դնել ավելի ապահով հիմքի վրա»։ Դեմոկրատները, նրանց քարոզչական մեքենան և գլոբալիստ բանկիրները զուր տեղը ջանում են, և նրանք ստում են այն իրական ֆինանսական կայունության մասին, որը պնդում են, թե Բայդենի վարչակազմն է ապահովել։ «աշխարհը Քրիստոսի երկրորդ գալուստից անմիջապես առաջ» խորհրդանշող նշաններից մեկը այն է, որ «մարդիկ, որոնք կողոպուտով և շորթմամբ» «կուտակել են մեծ հարստություններ»։ Հակոբոսի գրքից այն համարներին նախորդող երեք համարները, որոնք Մերի Ուայթ քույրը մեջբերել է, հետևյալն են։</w:t>
      </w:r>
    </w:p>
    <w:p>
      <w:pPr>
        <w:pStyle w:val="ArticleScripture"/>
        <w:jc w:val="left"/>
      </w:pPr>
      <w:r>
        <w:rPr>
          <w:rFonts w:ascii="Sylfaen" w:hAnsi="Sylfaen" w:eastAsia="Sylfaen" w:cs="Sylfaen"/>
        </w:rPr>
        <w:t>Հիմա՛, ո՛վ հարուստներ, լաց եղեք և ողբացեք ձեր վրա եկող աղետների համար։ Ձեր հարստությունը փտել է, և ձեր հանդերձները ցեցակեր են դարձել։ Ձեր ոսկին ու արծաթը ժանգոտել են, և դրանց ժանգը վկայություն պիտի լինի ձեր դեմ ու պիտի ուտի ձեր մարմինը՝ ինչպես կրակ։ Դուք գանձեր եք կուտակել վերջին օրերի համար։ Հակոբոս 5:1–3.</w:t>
      </w:r>
    </w:p>
    <w:p>
      <w:pPr>
        <w:pStyle w:val="ArticleBody"/>
        <w:jc w:val="left"/>
      </w:pPr>
      <w:r>
        <w:rPr>
          <w:rFonts w:ascii="Sylfaen" w:hAnsi="Sylfaen" w:eastAsia="Sylfaen" w:cs="Sylfaen"/>
        </w:rPr>
        <w:t>«Վերջին օրերի» մարգարեական առանձնահատկություններից մեկն այն է, երբ լինում են մարդիկ, որոնք հայտնի են դառնում իրենց զարմանալի հարստությամբ, որը գոյացել էր խարդախությամբ։ Այդ մարդիկ ամեն օր լուրերի մեջ են։ Այդ ժամանակը հասել է։ Այդ ժամանակում այդ համաշխարհային բանկիրների և միլիարդատերերի հարստությունը ներկայացված է որպես ոսկի և արծաթ, որոնք ժանգոտում են։ Արծաթն ու ոսկին չեն ժանգոտում, ուստի Սուրբ Գրքերը մատնանշում են միանգամայն անսպասելի մի բան, որ տեղի է ունենում վերջին օրերի հարուստ մարդկանց հարստության հետ, որովհետև նրանց ոսկին և արծաթը պետք է ժանգոտեն։ Այդ տնտեսական կործանման նախազգուշացնող նշանը տեղի ունեցավ երրորդ վայի գալստյամբ՝ 2001 թվականի սեպտեմբերի 11-ին։ Երրորդ Վայի իսլամը աստվածաշնչյան մարգարեության արևելյան քամին է, և վերջին օրերում հենց արևելյան քամին է խորտակում տնտեսությունը, ինչպես ներկայացված է Թարսիսի նավերով։</w:t>
      </w:r>
    </w:p>
    <w:p>
      <w:pPr>
        <w:pStyle w:val="ArticleScripture"/>
        <w:jc w:val="left"/>
      </w:pPr>
      <w:r>
        <w:rPr>
          <w:rFonts w:ascii="Sylfaen" w:hAnsi="Sylfaen" w:eastAsia="Sylfaen" w:cs="Sylfaen"/>
        </w:rPr>
        <w:t>Ահա թագավորները հավաքվել էին, միասին անցան։ Նրանք տեսան այն և զարմացան, խռովվեցին և շտապ հեռացան։ Այնտեղ ահը պատեց նրանց, և ցավ՝ ինչպես ծննդաբերող կնոջ։ Դու կոտրում ես Թարսիսի նավերը արևելյան քամիով։ Սաղմոս 48:4–7։</w:t>
      </w:r>
    </w:p>
    <w:p>
      <w:pPr>
        <w:pStyle w:val="ArticleBody"/>
        <w:jc w:val="left"/>
      </w:pPr>
      <w:r>
        <w:rPr>
          <w:rFonts w:ascii="Sylfaen" w:hAnsi="Sylfaen" w:eastAsia="Sylfaen" w:cs="Sylfaen"/>
        </w:rPr>
        <w:t>Երբ արևելյան քամին, որ խորհրդանշում է ազգերի սաստկացող բարկությունը (ինչպես երկունքի մեջ եղող կին), այսինքն՝ երրորդ վայի Իսլամի կողմից առաջացածը, խորտակում է Թարսիսի նավերը, գլոբալիստ թագավորները, միլիարդատերերն ու բանկիրները խռովվում են վախով և տագնապով։ Իսլամը շուտով կքանդի տեղական և համաշխարհային տնտեսությունը և կստեղծի տնտեսական ու քաղաքական այնպիսի միջավայր, որը կատարելապես կհամապատասխանի Թրամփի, և ոչ թե դեմոկրատների ու գլոբալիստների ուժեղ կողմերին, որովհետև վիշապի իշխանությունը տրվում է ութերորդ գլխին, որ յոթից է, «մատուցված ծառայությունների» համար։ Աստված օգտագործեց Թրամփին՝ ամբողջ հույների տերույթը խռովելու համար, որովհետև Աստված այժմ իրագործում է այնպիսի հանգամանքներ, որոնց մեջ ամբողջ աշխարհը պիտի բաժանվի երկու դասերի։</w:t>
      </w:r>
    </w:p>
    <w:p>
      <w:pPr>
        <w:pStyle w:val="ArticleBody"/>
        <w:jc w:val="left"/>
      </w:pPr>
      <w:r>
        <w:rPr>
          <w:rFonts w:ascii="Sylfaen" w:hAnsi="Sylfaen" w:eastAsia="Sylfaen" w:cs="Sylfaen"/>
        </w:rPr>
        <w:t>Տնտեսական համակարգը, որն այժմ գործարկվում է գլոբալիստների կողմից, առաջին անգամ ներդրվեց դեմոկրատ Վուդրո Վիլսոնի նախագահության օրոք, որը ընտրվել էր՝ խոստանալով Միացյալ Նահանգներին հեռու պահել մոտալուտ Առաջին համաշխարհային պատերազմից, սակայն ի վերջո դարձավ այն նախագահը, որի պաշտոնավարման ընթացքում տեղի ունեցավ Առաջին համաշխարհային պատերազմը։ Վիլսոնը առավելապես հայտնի է Ազգերի լիգան առաջ մղելու իր ջանքերով, որը Միավորված ազգերի կազմակերպության նախակարապետն էր։ Նրա նախագահության օրոք Միացյալ Նահանգների ֆինանսական կառուցվածքը հանձնվեց գլոբալիստների ձեռքը, երբ 1913 թվականին Վիլսոնը երկրի տնտեսական ղեկավարման իրավասությունը փոխանցեց Դաշնային պահուստային համակարգի հովանու ներքո։</w:t>
      </w:r>
    </w:p>
    <w:p>
      <w:pPr>
        <w:pStyle w:val="ArticleBody"/>
        <w:jc w:val="left"/>
      </w:pPr>
      <w:r>
        <w:rPr>
          <w:rFonts w:ascii="Sylfaen" w:hAnsi="Sylfaen" w:eastAsia="Sylfaen" w:cs="Sylfaen"/>
        </w:rPr>
        <w:t>Առաջին համաշխարհային պատերազմի նախագահի մարգարեական բնութագրիչը պատերազմ չգնալու նրա խոստումն էր, որը սուտ էր։ Նա Ազգերի լիգայի մեկաշխարհային կառավարության առաջմղման գլխավոր պատմական գործիչն էր, և նրա նախագահության ներքո Միացյալ Նահանգների ֆինանսները հանձնվեցին համաշխարհային բանկիրներին։ Նա իշխեց 1913-ից մինչև 1921 թվականները։ 1919 թվականին Ադվենտիզմի երրորդ սերունդը, որը խորհրդանշվում է աշխարհի հետ փոխզիջմամբ, զուգահեռ ընթացավ Վիլսոնի՝ աշխարհի հետ փոխզիջմանը, որովհետև երկու եղջյուրները զուգահեռ են ընթանում միմյանց հետ։ Լաոդիկեական ադվենտիզմի երրորդ սերնդում նրանք իրենց բժշկական և կրթական համակարգերի վերահսկողությունը հանձնեցին նրանց ձեռքը, ովքեր գտնվում էին իրենց հոգևոր ինքնիշխանությունից դուրս։ Նույն ժամանակ Վիլսոնը Միացյալ Նահանգների ֆինանսական ինքնիշխանությունը հանձնեց գլոբալիստ բանկիրներին, և նա անխոնջ աշխատեց, սակայն ձախողվեց, որպեսզի Միացյալ Նահանգների քաղաքական ինքնիշխանությունը հանձնի գլոբալիստներին։</w:t>
      </w:r>
    </w:p>
    <w:p>
      <w:pPr>
        <w:pStyle w:val="ArticleBody"/>
        <w:jc w:val="left"/>
      </w:pPr>
      <w:r>
        <w:rPr>
          <w:rFonts w:ascii="Sylfaen" w:hAnsi="Sylfaen" w:eastAsia="Sylfaen" w:cs="Sylfaen"/>
        </w:rPr>
        <w:t>Ուիլսոնը, որպես նախագահ Առաջին համաշխարհային պատերազմի ընթացքում, ներկայացնում է մարգարեական հատկանիշներ, որոնք նույնացնում են Երրորդ համաշխարհային պատերազմը։ Նա ներկայացնում է մի պատմություն, որի մեջ Դաշնային պահուստային համակարգը ներգրավված է համաշխարհային տնտեսությունը վերահսկելու գործում՝ այն ուղղությամբ, որն առավել համապատասխանում է գլոբալիստական օրակարգին, և ոչ թե Ամերիկայի ինքնիշխանությանը։ Նա ներկայացնում է մի նախագահի, որը գտնվում է իր պաշտոնում այն ժամանակ, երբ Նոր աշխարհակարգը վերջապես հասնում է իր նպատակին՝ դառնալով Աստվածաշնչյան մարգարեության յոթերորդ թագավորությունը, թեև նրանց իշխանությունը կարճատև է լինում։ Այս փաստը հաստատվում է երկու վկաների վրա, որովհետև Ուիլսոնի անհաջող փորձը՝ Առաջին համաշխարհային պատերազմից հետո միանալու Ազգերի լիգային, նախատիպավորեց Միացյալ Նահանգների միանալը Միավորված ազգերի կազմակերպությանը անմիջապես Երկրորդ համաշխարհային պատերազմից հետո։ Այս երկու վկաների հիման վրա շուտով եկող կիրակնօրյա օրենքը, որը իր հետևից բերում է ազգային կործանում, հանգեցնում է Միավորված ազգերի կազմակերպության հաստատմանը՝ որպես այն մեկաշխարհային կառավարություն, որի համար գլոբալիստները ձգտել են Վուդրո Ուիլսոնի նախագահությունից ի վեր։</w:t>
      </w:r>
    </w:p>
    <w:p>
      <w:pPr>
        <w:pStyle w:val="ArticleBody"/>
        <w:jc w:val="left"/>
      </w:pPr>
      <w:r>
        <w:rPr>
          <w:rFonts w:ascii="Sylfaen" w:hAnsi="Sylfaen" w:eastAsia="Sylfaen" w:cs="Sylfaen"/>
        </w:rPr>
        <w:t>Այս մարգարեական հատկանիշները պետք է առկա լինեն ութերորդ և վերջին նախագահի, որը յոթից է, նախագահության մեջ։ Վիլսոնին հաջորդեց հանրապետական Ուորեն Հարդինգը, որը սկիզբ դրեց «մռնչող քսանականներ» կոչված ժամանակաշրջանին, ինչը հանգեցրեց 1929 թվականի կործանմանը, ինչը հանգեցրեց Մեծ դեպրեսիային, ինչը հանգեցրեց Երկրորդ համաշխարհային պատերազմին։ Թրամփի առաջին նախագահությունը «մռնչող քսանականներն» էր, իսկ Բայդենը պատրաստվում է սկիզբ դնել երկրային գազանի պատմության մեջ ամենամեծ դեպրեսիային։ Այդ դեպրեսիան նախապատկերվեց 1929 թվականի կործանմամբ, բայց նաև Էլեն Ուայթի օրերի «1837 թվականի խուճապով»։</w:t>
      </w:r>
    </w:p>
    <w:p>
      <w:pPr>
        <w:pStyle w:val="ArticleBody"/>
        <w:jc w:val="left"/>
      </w:pPr>
      <w:r>
        <w:rPr>
          <w:rFonts w:ascii="Sylfaen" w:hAnsi="Sylfaen" w:eastAsia="Sylfaen" w:cs="Sylfaen"/>
        </w:rPr>
        <w:t>Միացյալ Նահանգներում 1830-ական թվականների տնտեսական ճգնաժամը սովորաբար կոչվում է «1837 թվականի խուճապ»։ Այն ծանր տնտեսական անկում էր, որը տևեց 1837 թվականից մինչև 1840-ականների կեսերը՝ ընդգրկելով 1830-ականների տասնամյակի մեծ մասը։ 1837 թվականի խուճապը բնութագրվում էր ֆինանսական ճգնաժամով, բանկերի սնանկացումներով, համատարած գործազրկությամբ և տնտեսական դժվարությունների երկարատև ժամանակաշրջանով։</w:t>
      </w:r>
    </w:p>
    <w:p>
      <w:pPr>
        <w:pStyle w:val="ArticleBody"/>
        <w:jc w:val="left"/>
      </w:pPr>
      <w:r>
        <w:rPr>
          <w:rFonts w:ascii="Sylfaen" w:hAnsi="Sylfaen" w:eastAsia="Sylfaen" w:cs="Sylfaen"/>
        </w:rPr>
        <w:t>1837 թվականի խուճապը հարուցվեց «սպեկուլյատիվ փուչիկով», ինչպես նաև 1929 թվականի կործանումը։ 1837 թվականին, երբ փուչիկը պայթեց, դա հանգեցրեց լայնածավալ սնանկությունների և ֆինանսական կորուստների։ Սպեկուլյատիվ փուչիկին հաջորդեց բանկային ձախողումների մի շարք, ինչը հանգեցրեց բանկային համակարգի հանդեպ վստահության կորստի և համատարած ֆինանսական խուճապի։ Համաշխարհային տնտեսական անկումը, որն ավելի էր սրվել միջազգային առևտրի նվազմամբ և ամերիկյան արտահանման նկատմամբ պահանջարկի նվազմամբ, նպաստեց Միացյալ Նահանգներում տնտեսական դժվարությունների խորացմանը։</w:t>
      </w:r>
    </w:p>
    <w:p>
      <w:pPr>
        <w:pStyle w:val="ArticleBody"/>
        <w:jc w:val="left"/>
      </w:pPr>
      <w:r>
        <w:rPr>
          <w:rFonts w:ascii="Sylfaen" w:hAnsi="Sylfaen" w:eastAsia="Sylfaen" w:cs="Sylfaen"/>
        </w:rPr>
        <w:t>1929 թվականի փլուզմանը, որը նշանավորեց Մեծ դեպրեսիայի սկիզբը, նախորդել էր ֆոնդային շուկայում առաջացած սպեկուլյատիվ փուչիկը։ 1920-ական թվականներին Միացյալ Նահանգներում տնտեսական բարգավաճման մի շրջան էր, որը հայտնի է որպես «Roaring Twenties» և բնութագրվում էր արդյունաբերության արագ աճով, տեխնոլոգիական նորարարությամբ և համատարած լավատեսությամբ։ Այդ ընթացքում ֆոնդային շուկայում սպեկուլյացիան կտրուկ աճեց՝ սնուցվելով հեշտ վարկավորմամբ, մարժայական առևտրով (փոխառված միջոցներով բաժնետոմսերի գնումով) և բաժնետոմսերի սպեկուլյատիվ գնմամբ՝ ապագայում գների սպասվող աճի հիման վրա, այլ ոչ թե դրանց հիմքում ընկած իրական արժեքի։ Բաժնետոմսերի գները բարձրացան մինչև անկայուն մակարդակների՝ զգալիորեն գերազանցելով այն ընկերությունների ներքին արժեքը, որոնց դրանք ներկայացնում էին։</w:t>
      </w:r>
    </w:p>
    <w:p>
      <w:pPr>
        <w:pStyle w:val="ArticleBody"/>
        <w:jc w:val="left"/>
      </w:pPr>
      <w:r>
        <w:rPr>
          <w:rFonts w:ascii="Sylfaen" w:hAnsi="Sylfaen" w:eastAsia="Sylfaen" w:cs="Sylfaen"/>
        </w:rPr>
        <w:t>2000 թվականի մարտից մինչև 2002 թվականի հոկտեմբեր «դոթ-քոմ պղպջակը» պայթեց։ 2001 թվականի սեպտեմբերի 11-ը ներառված էր այդ տնտեսական փլուզման մեջ։ Այնուհետև 2008 թվականին պայթեց բնակարանային պղպջակը, որը կոչվեց Համաշխարհային ֆինանսական ճգնաժամ կամ Մեծ ռեցեսիա։</w:t>
      </w:r>
    </w:p>
    <w:p>
      <w:pPr>
        <w:pStyle w:val="ArticleBody"/>
        <w:jc w:val="left"/>
      </w:pPr>
      <w:r>
        <w:rPr>
          <w:rFonts w:ascii="Sylfaen" w:hAnsi="Sylfaen" w:eastAsia="Sylfaen" w:cs="Sylfaen"/>
        </w:rPr>
        <w:t>Կիրակնօրյա օրենքին նախորդող ժամանակահատվածում Միացյալ Նահանգների քաղաքացիների ժամանակավոր բարեկեցությունը վերացվում է։ Ժամանակավոր բարեկեցության վերացումը տեղի է ունենում հարյուր քառասունչորս հազարի կնքման ժամանակաշրջանում։ Կնքման ժամանակի առաջին նշաձողը ներդրված էր տնտեսական փլուզման մեջ։ 2001 թվականի սեպտեմբերի 11-ը երրորդ հրեշտակի զորացումն էր, և երբ հենց նույն այդ հրեշտակը հասավ 1844 թվականին, այդ պատմությունը ներդրված էր տնտեսական փլուզման մեջ։ 1844 թվականը նախատիպում է շուտով եկող կիրակնօրյա օրենքը, իսկ 2001 թվականի սեպտեմբերի 11-ը կնքման ժամանակաշրջանի սկիզբն է։ Հիսուսը միշտ որևէ բանի ավարտը պատկերում է որևէ բանի սկզբով։ 1929 թվականի փլուզումը նախորդեց Երկրորդ համաշխարհային պատերազմին և ճանապարհ հարթեց դեպի այն։</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«Մեզ՝ որպես ժողովրդի, մեջ եղել է ծույլ անփութություն և հանցավոր անհավատություն, որոնք մեզ հետ են պահել այն գործն անելուց, որ Աստված մեզ թողել է կատարելու՝ մեր լույսը շողացնելով այլ ազգերի մարդկանց վրա։ Այս մեծ գործում առաջ գնալու և վտանգներ հանձն առնելու մի վախկոտություն կա՝ երկյուղելով, թե միջոցների ծախսը վերադարձ չի բերի։ Իսկ եթե միջոցներ գործածվեն, և այնուամենայնիվ մենք չկարողանանք տեսնել, որ դրանց միջոցով հոգիներ են փրկվել՞։ Իսկ եթե մեր միջոցների մի մասը իսպառ կորուստ լինի՞։ Ավելի լավ է աշխատել և շարունակել աշխատել, քան ոչինչ չանել։ Դուք չգիտեք, թե որը պիտի հաջողվի՝ սա՞, թե՞ նա։ Մարդիկ ներդրումներ են անում արտոնագրային իրավունքների մեջ և մեծ կորուստներ են կրում, և դա ընդունվում է որպես բնական բան։ Բայց Աստծո գործի և դատի մեջ մարդիկ վախենում են համարձակվել։ Նրանց թվում է, թե այն դրամը, որ չի բերում անմիջական արդյունք, երբ ներդրվում է հոգիների փրկության գործում, իսպառ կորուստ է։ Հենց այն միջոցները, որ այժմ այդքան խնայողաբար են ներդրվում Աստծո գործում և եսասիրաբար պահվում են, քիչ ժամանակ անց բոլոր կուռքերի հետ միասին պիտի նետվեն խլուրդներին ու չղջիկներին։ Դրամը շուտով շատ հանկարծակի պիտի արժեզրկվի, երբ հավիտենական տեսարանների իրականությունը բացվի մարդու զգայարանների առաջ»։ The True Missionary, January 1, 1874.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քառասունհինգերորդ</dc:title>
  <dc:subject>Աստվածաշնչյան մարգարեությունների և ընթացիկ իրադարձությունների մեկնաբանություն․ տեսակետ ժամանակակից քաղաքականության և կրոնական խորհրդանշաբանության վերաբերյալ</dc:subject>
  <dc:creator>Jeff Pippenger</dc:creator>
  <cp:keywords/>
  <dc:description>Generated by ArticleDigger from daniel\145_daniel.json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