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Masa Depan untuk Amerika dan 18 Juli 2020 - Nomor Dua</w:t>
      </w:r>
    </w:p>
    <w:p>
      <w:pPr>
        <w:pStyle w:val="ArticleSubtitle"/>
        <w:jc w:val="left"/>
      </w:pPr>
      <w:r>
        <w:rPr>
          <w:rFonts w:ascii="Arial" w:hAnsi="Arial" w:eastAsia="Arial" w:cs="Arial"/>
        </w:rPr>
        <w:t>Memakan Pesan</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2023-08-24</w:t>
      </w:r>
    </w:p>
    <w:p>
      <w:pPr>
        <w:pStyle w:val="ArticleBody"/>
        <w:jc w:val="left"/>
      </w:pPr>
      <w:r>
        <w:rPr>
          <w:rFonts w:ascii="Times New Roman" w:hAnsi="Times New Roman" w:eastAsia="Times New Roman" w:cs="Times New Roman"/>
        </w:rPr>
        <w:t>Tepat sebelum masa percobaan berakhir, dikeluarkan perintah: "Jangan memeteraikan perkataan-perkataan nubuat dari kitab ini."</w:t>
      </w:r>
    </w:p>
    <w:p>
      <w:pPr>
        <w:pStyle w:val="ArticleScripture"/>
        <w:jc w:val="left"/>
      </w:pPr>
      <w:r>
        <w:rPr>
          <w:rFonts w:ascii="Times New Roman" w:hAnsi="Times New Roman" w:eastAsia="Times New Roman" w:cs="Times New Roman"/>
        </w:rPr>
        <w:t>Dan ia berkata kepadaku, “Jangan memeteraikan perkataan-perkataan nubuat dalam kitab ini, sebab waktunya sudah dekat. Siapa yang tidak adil, biarlah ia tetap tidak adil; siapa yang najis, biarlah ia tetap najis; siapa yang benar, biarlah ia tetap berlaku benar; dan siapa yang kudus, biarlah ia tetap kudus.” Wahyu 22:10, 11.</w:t>
      </w:r>
    </w:p>
    <w:p>
      <w:pPr>
        <w:pStyle w:val="ArticleBody"/>
        <w:jc w:val="left"/>
      </w:pPr>
      <w:r>
        <w:rPr>
          <w:rFonts w:ascii="Times New Roman" w:hAnsi="Times New Roman" w:eastAsia="Times New Roman" w:cs="Times New Roman"/>
        </w:rPr>
        <w:t>Dalam pasal kelima Kitab Wahyu, Allah Bapa duduk di atas takhta-Nya dan di tangan-Nya ada sebuah kitab yang dimeteraikan dengan tujuh meterai.</w:t>
      </w:r>
    </w:p>
    <w:p>
      <w:pPr>
        <w:pStyle w:val="ArticleScripture"/>
        <w:jc w:val="left"/>
      </w:pPr>
      <w:r>
        <w:rPr>
          <w:rFonts w:ascii="Times New Roman" w:hAnsi="Times New Roman" w:eastAsia="Times New Roman" w:cs="Times New Roman"/>
        </w:rPr>
        <w:t>Dan aku melihat di tangan kanan Dia yang duduk di takhta sebuah kitab yang tertulis di bagian dalam dan di bagian belakang, dimeteraikan dengan tujuh meterai. Wahyu 5:1.</w:t>
      </w:r>
    </w:p>
    <w:p>
      <w:pPr>
        <w:pStyle w:val="ArticleBody"/>
        <w:jc w:val="left"/>
      </w:pPr>
      <w:r>
        <w:rPr>
          <w:rFonts w:ascii="Times New Roman" w:hAnsi="Times New Roman" w:eastAsia="Times New Roman" w:cs="Times New Roman"/>
        </w:rPr>
        <w:t>Seiring narasi sejak ayat pertama berlanjut hingga pasal tujuh, kita mendapati bahwa Yesus, yang digambarkan sebagai Singa dari suku Yehuda, adalah Dia yang mengambil kitab dari tangan Bapa-Nya dan mulai membuka meterai-meterai itu secara bertahap. Ketika Dia membuka meterai yang keenam dan menyampaikan pesan yang diwakili oleh meterai itu, pasal enam berakhir. Pasal itu berakhir dengan sebuah pertanyaan yang mengantarkan ke pasal tujuh, di mana kita menemukan jawaban atas pertanyaan yang diajukan dalam ayat terakhir pasal enam.</w:t>
      </w:r>
    </w:p>
    <w:p>
      <w:pPr>
        <w:pStyle w:val="ArticleScripture"/>
        <w:jc w:val="left"/>
      </w:pPr>
      <w:r>
        <w:rPr>
          <w:rFonts w:ascii="Times New Roman" w:hAnsi="Times New Roman" w:eastAsia="Times New Roman" w:cs="Times New Roman"/>
        </w:rPr>
        <w:t>Sebab hari besar murka-Nya telah tiba; dan siapakah yang sanggup bertahan? Wahyu 6:17.</w:t>
      </w:r>
    </w:p>
    <w:p>
      <w:pPr>
        <w:pStyle w:val="ArticleBody"/>
        <w:jc w:val="left"/>
      </w:pPr>
      <w:r>
        <w:rPr>
          <w:rFonts w:ascii="Times New Roman" w:hAnsi="Times New Roman" w:eastAsia="Times New Roman" w:cs="Times New Roman"/>
        </w:rPr>
        <w:t>Pasal tujuh memperkenalkan seratus empat puluh empat ribu dan "kumpulan besar orang banyak." Setelah umat Allah dipaparkan dalam pasal tujuh, kita kemudian mendapati meterai yang ketujuh dan terakhir dilepaskan. Satu-satunya nubuat lain dalam Kitab Wahyu yang telah dimeteraikan adalah tujuh guruh dalam pasal sepuluh. Intinya sederhana: satu-satunya nubuat dalam Kitab Wahyu yang dimeteraikan dan dapat dibukakan sebelum masa percobaan berakhir adalah "tujuh guruh."</w:t>
      </w:r>
    </w:p>
    <w:p>
      <w:pPr>
        <w:pStyle w:val="ArticleBody"/>
        <w:jc w:val="left"/>
      </w:pPr>
      <w:r>
        <w:rPr>
          <w:rFonts w:ascii="Times New Roman" w:hAnsi="Times New Roman" w:eastAsia="Times New Roman" w:cs="Times New Roman"/>
        </w:rPr>
        <w:t>Selama bertahun-tahun, kalau bukan puluhan tahun, Future for America telah mengidentifikasi apa yang dilambangkan oleh "tujuh guruh". "Tujuh guruh" melambangkan sejarah gerakan Millerit dari 11 Agustus 1840 hingga 22 Oktober 1844. Saudari White menegaskan fakta ini dan menambahkan bahwa "tujuh guruh" juga melambangkan "peristiwa-peristiwa masa depan yang akan dinyatakan menurut urutannya." Pemaparan terperinci mengenai fakta-fakta ini dapat ditemukan dalam Tabel-tabel Habakuk, bagi siapa pun yang belum akrab dengan realitas-realitas kenabian ini.</w:t>
      </w:r>
    </w:p>
    <w:p>
      <w:pPr>
        <w:pStyle w:val="ArticleBody"/>
        <w:jc w:val="left"/>
      </w:pPr>
      <w:r>
        <w:rPr>
          <w:rFonts w:ascii="Times New Roman" w:hAnsi="Times New Roman" w:eastAsia="Times New Roman" w:cs="Times New Roman"/>
        </w:rPr>
        <w:t>Kebenaran tentang tujuh guruh yang telah dipaparkan di masa lalu masih benar, tetapi sejak Agustus tahun ini Tuhan telah mengangkat tangan-Nya dari pokok-pokok bahasan ini dan pemahaman yang lebih lanjut telah dinyatakan. Kita akan mulai dengan Kitab Wahyu pasal sepuluh, lalu meninjau komentar Saudari White tentang pasal itu. Sebelum kita melakukan ini, kita harus mengidentifikasi dua hal yang tidak terkait dengan pembahasan tujuh guruh.</w:t>
      </w:r>
    </w:p>
    <w:p>
      <w:pPr>
        <w:pStyle w:val="ArticleBody"/>
        <w:jc w:val="left"/>
      </w:pPr>
      <w:r>
        <w:rPr>
          <w:rFonts w:ascii="Times New Roman" w:hAnsi="Times New Roman" w:eastAsia="Times New Roman" w:cs="Times New Roman"/>
        </w:rPr>
        <w:t>Poin pertama adalah bahwa penentuan kebenaran tentang tujuh guruh yang kini dibukakan memerlukan beberapa pokok kebenaran agar segala sesuatu yang diwakili oleh tujuh guruh berada pada tempatnya. Di sinilah, saya berdoa, ketekunan orang-orang kudus. Poin kedua yang terkait dengan hal ini adalah bahwa program yang menghasilkan presentasi audio untuk artikel-artikel ini memiliki batasan durasi untuk membaca dan melafalkan. Setiap artikel harus masuk dalam rentang waktu tersebut. Sejak awal kajian ini, saya memberi tahu Anda bahwa diperlukan beberapa artikel untuk menetapkan kebenaran yang diwakili oleh tujuh guruh. Sekarang, ke pasal sepuluh.</w:t>
      </w:r>
    </w:p>
    <w:p>
      <w:pPr>
        <w:pStyle w:val="ArticleScripture"/>
        <w:jc w:val="left"/>
      </w:pPr>
      <w:r>
        <w:rPr>
          <w:rFonts w:ascii="Times New Roman" w:hAnsi="Times New Roman" w:eastAsia="Times New Roman" w:cs="Times New Roman"/>
        </w:rPr>
        <w:t>Dan aku melihat seorang malaikat lain yang perkasa turun dari surga, berselubungkan awan; di atas kepalanya ada pelangi, wajahnya seperti matahari, dan kakinya seperti tiang-tiang api. Di tangannya ada sebuah kitab kecil yang terbuka; ia menaruh kaki kanannya di atas laut dan kaki kirinya di atas bumi, dan ia berseru dengan suara nyaring seperti auman singa; dan ketika ia berseru, tujuh guruh memperdengarkan suara mereka. Dan ketika tujuh guruh itu memperdengarkan suara mereka, aku hendak menulis; tetapi aku mendengar suara dari surga berkata kepadaku, “Meterailah apa yang diucapkan oleh tujuh guruh itu dan jangan engkau menuliskannya.” Dan malaikat yang kulihat berdiri di atas laut dan di atas bumi itu mengangkat tangannya ke surga, dan bersumpah demi Dia yang hidup sampai selama-lamanya, yang menciptakan surga dan segala yang ada di dalamnya, dan bumi dan segala yang ada di dalamnya, dan laut dan segala yang ada di dalamnya, bahwa tidak akan ada lagi penundaan; tetapi pada hari-hari ketika suara malaikat ketujuh itu terdengar, ketika ia mulai membunyikannya, rahasia Allah akan mencapai kesudahannya, sebagaimana telah Ia nyatakan kepada hamba-hamba-Nya, para nabi. Dan suara yang kudengar dari surga itu berbicara lagi kepadaku, katanya, “Pergilah dan ambillah kitab kecil yang terbuka di tangan malaikat yang berdiri di atas laut dan di atas bumi itu.” Dan aku pergi kepada malaikat itu dan berkata kepadanya, “Berikan kepadaku kitab kecil itu.” Ia berkata kepadaku, “Ambillah dan makanlah; itu akan membuat perutmu pahit, tetapi di mulutmu manis seperti madu.” Dan aku mengambil kitab kecil itu dari tangan malaikat dan memakannya; itu terasa manis seperti madu di mulutku, tetapi setelah kumakan, perutku menjadi pahit. Dan ia berkata kepadaku, “Engkau harus bernubuat lagi di hadapan banyak bangsa-bangsa, suku-suku bangsa, bahasa-bahasa, dan raja-raja.” Wahyu 10:1-11.</w:t>
      </w:r>
    </w:p>
    <w:p>
      <w:pPr>
        <w:pStyle w:val="ArticleBody"/>
        <w:jc w:val="left"/>
      </w:pPr>
      <w:r>
        <w:rPr>
          <w:rFonts w:ascii="Times New Roman" w:hAnsi="Times New Roman" w:eastAsia="Times New Roman" w:cs="Times New Roman"/>
        </w:rPr>
        <w:t>Saat mengomentari bab sepuluh, Saudari White menyatakan:</w:t>
      </w:r>
    </w:p>
    <w:p>
      <w:pPr>
        <w:pStyle w:val="ArticleScripture"/>
        <w:jc w:val="left"/>
      </w:pPr>
      <w:r>
        <w:rPr>
          <w:rFonts w:ascii="Times New Roman" w:hAnsi="Times New Roman" w:eastAsia="Times New Roman" w:cs="Times New Roman"/>
        </w:rPr>
        <w:t>Malaikat perkasa yang memberi petunjuk kepada Yohanes itu tidak lain adalah Yesus Kristus. Menempatkan kaki kanan-Nya di laut dan kaki kiri-Nya di darat menunjukkan peran yang Ia jalankan dalam adegan-adegan penutup dari pertentangan besar dengan Setan. Posisi ini menandakan kuasa dan otoritas-Nya yang tertinggi atas seluruh bumi. Pertentangan itu kian menguat dan semakin teguh dari zaman ke zaman, dan akan terus demikian hingga adegan-adegan penutup ketika karya lihai kuasa-kuasa kegelapan mencapai puncaknya. Setan, bersatu dengan orang-orang jahat, akan menipu seluruh dunia dan gereja-gereja yang tidak menerima kasih akan kebenaran. Namun malaikat perkasa itu menuntut perhatian. Ia berseru dengan suara nyaring. Ia akan memperlihatkan kuasa dan otoritas suara-Nya kepada mereka yang telah bersatu dengan Setan untuk menentang kebenaran.</w:t>
      </w:r>
    </w:p>
    <w:p>
      <w:pPr>
        <w:pStyle w:val="ArticleScripture"/>
        <w:jc w:val="left"/>
      </w:pPr>
      <w:r>
        <w:rPr>
          <w:rFonts w:ascii="Times New Roman" w:hAnsi="Times New Roman" w:eastAsia="Times New Roman" w:cs="Times New Roman"/>
        </w:rPr>
        <w:t>Setelah ketujuh guruh ini memperdengarkan suaranya, perintah itu datang kepada Yohanes seperti halnya kepada Daniel mengenai kitab kecil itu: "Meterailah hal-hal yang dikatakan oleh ketujuh guruh itu." Hal-hal ini berkaitan dengan peristiwa-peristiwa masa depan yang akan dinyatakan menurut urutannya. Daniel akan mendapat bagiannya pada akhir zaman. Yohanes melihat bahwa kitab kecil itu dibuka meterainya. Kemudian nubuat-nubuat Daniel menempati tempatnya yang semestinya dalam pekabaran malaikat pertama, kedua, dan ketiga yang harus diberikan kepada dunia. Pembukaan meterai atas kitab kecil itu adalah pekabaran yang berkaitan dengan waktu.</w:t>
      </w:r>
    </w:p>
    <w:p>
      <w:pPr>
        <w:pStyle w:val="ArticleScripture"/>
        <w:jc w:val="left"/>
      </w:pPr>
      <w:r>
        <w:rPr>
          <w:rFonts w:ascii="Times New Roman" w:hAnsi="Times New Roman" w:eastAsia="Times New Roman" w:cs="Times New Roman"/>
        </w:rPr>
        <w:t>Kitab Daniel dan Kitab Wahyu adalah satu. Yang satu adalah nubuat, yang lain penyataan; yang satu kitab yang dimeteraikan, yang lain kitab yang dibukakan. Yohanes mendengar rahasia-rahasia yang diucapkan oleh guruh-guruh itu, tetapi ia diperintahkan untuk tidak menuliskannya.</w:t>
      </w:r>
    </w:p>
    <w:p>
      <w:pPr>
        <w:pStyle w:val="ArticleScripture"/>
        <w:jc w:val="left"/>
      </w:pPr>
      <w:r>
        <w:rPr>
          <w:rFonts w:ascii="Times New Roman" w:hAnsi="Times New Roman" w:eastAsia="Times New Roman" w:cs="Times New Roman"/>
        </w:rPr>
        <w:t>Terang khusus yang diberikan kepada Yohanes yang dinyatakan dalam tujuh guruh merupakan penggambaran peristiwa-peristiwa yang akan terjadi di bawah pekabaran malaikat pertama dan kedua. Bukanlah yang terbaik bagi umat untuk mengetahui hal-hal ini, karena iman mereka memang harus diuji. Dalam rencana Allah, kebenaran-kebenaran yang paling menakjubkan dan lebih maju akan diwartakan. Pekabaran malaikat pertama dan kedua harus diwartakan, tetapi tidak ada terang lebih lanjut yang akan dinyatakan sebelum pekabaran-pekabaran ini menyelesaikan pekerjaan khususnya. Hal ini dilambangkan oleh malaikat yang berdiri dengan satu kaki di laut, memaklumkan dengan sumpah yang paling khidmat bahwa waktu tidak akan ada lagi. Komentar Alkitab Advent Hari Ketujuh, jilid 7, 971.</w:t>
      </w:r>
    </w:p>
    <w:p>
      <w:pPr>
        <w:pStyle w:val="ArticleBody"/>
        <w:jc w:val="left"/>
      </w:pPr>
      <w:r>
        <w:rPr>
          <w:rFonts w:ascii="Times New Roman" w:hAnsi="Times New Roman" w:eastAsia="Times New Roman" w:cs="Times New Roman"/>
        </w:rPr>
        <w:t>“Malaikat yang perkasa” yang turun pada 11 Agustus 1840 adalah Kristus, dan di tangan-Nya ada sebuah pesan yang diperintahkan kepada Yohanes untuk dimakan. Apa yang dimakan Yohanes itu adalah sebuah pesan, tetapi secara tegas merupakan pesan yang harus dibawa kepada umat Allah, bukan kepada dunia. Adalah penting untuk menyadari siapa audiens yang dituju dalam bagian itu, sebab sekalipun Kristus turun pada 11 Agustus 1840—yang menandai penguatan pekabaran malaikat pertama dan dengan demikian menunjukkan kapan pekabaran malaikat pertama akan dibawa ke seluruh dunia—kitab kecil yang harus dimakan Yohanes itu menunjukkan kapan Protestantisme menyerahkan jubah Protestanisme kepada kaum Millerit. Ketika Kristus turun dengan kitab kecil itu, Ia mengakhiri hubungan perjanjian-Nya dengan gereja dari padang gurun dan sekaligus menetapkan umat Millerit sebagai umat perjanjian pilihan-Nya yang baru. Kaum Millerit adalah suatu umat yang sebelumnya bukan umat Allah. Para nabi tidak pernah saling bertentangan.</w:t>
      </w:r>
    </w:p>
    <w:p>
      <w:pPr>
        <w:pStyle w:val="ArticleScripture"/>
        <w:jc w:val="left"/>
      </w:pPr>
      <w:r>
        <w:rPr>
          <w:rFonts w:ascii="Times New Roman" w:hAnsi="Times New Roman" w:eastAsia="Times New Roman" w:cs="Times New Roman"/>
        </w:rPr>
        <w:t>Dan Ia berfirman kepadaku: Anak manusia, berdirilah di atas kakimu, dan Aku akan berbicara kepadamu. Dan roh itu masuk ke dalam aku ketika Ia berbicara kepadaku, dan menegakkan aku sehingga aku berdiri, maka aku mendengar Dia yang berbicara kepadaku. Dan Ia berfirman kepadaku: Anak manusia, Aku mengutus engkau kepada bani Israel, kepada bangsa pemberontak yang telah memberontak terhadap Aku; mereka dan nenek moyang mereka telah melanggar terhadap Aku sampai pada hari ini. Sebab mereka adalah anak-anak yang tidak tahu malu dan tegar hati. Aku mengutus engkau kepada mereka; dan engkau harus berkata kepada mereka: Beginilah firman Tuhan ALLAH. Dan mereka, entah mereka mau mendengarkan atau tidak mau mendengarkan—sebab mereka kaum pemberontak—namun akan mengetahui bahwa ada seorang nabi di tengah-tengah mereka. Dan engkau, anak manusia, jangan takut kepada mereka dan jangan takut kepada perkataan mereka, sekalipun engkau dikelilingi onak dan duri dan tinggal di tengah-tengah kalajengking; jangan takut kepada perkataan mereka dan jangan gentar terhadap pandangan mereka, meskipun mereka kaum pemberontak. Dan engkau harus menyampaikan perkataan-Ku kepada mereka, entah mereka mau mendengarkan atau tidak mau mendengarkan, sebab mereka sangat pemberontak. Tetapi engkau, anak manusia, dengarkanlah apa yang Aku firmankan kepadamu; janganlah engkau menjadi pemberontak seperti kaum pemberontak itu. Bukalah mulutmu dan makanlah apa yang Kuberikan kepadamu. Ketika aku melihat, tampaklah ada sebuah tangan diulurkan kepadaku, dan lihat, di dalamnya ada sebuah gulungan kitab. Lalu Ia membentangkannya di hadapanku; dan di sebelah dalam dan di sebelah luar gulungan itu ada tulisan; dan yang tertulis di dalamnya ialah ratapan, perkabungan, dan celaka. Lagi Ia berfirman kepadaku: Anak manusia, makanlah apa yang kaudapati; makanlah gulungan ini, lalu pergilah berbicara kepada kaum Israel. Maka kubukalah mulutku, dan Ia membuat aku memakan gulungan itu. Dan Ia berfirman kepadaku: Anak manusia, jadikanlah perutmu makan dan penuhilah isi perutmu dengan gulungan ini yang Kuberikan kepadamu. Lalu kumakannya, dan rasanya di dalam mulutku manis seperti madu. Dan Ia berfirman kepadaku: Anak manusia, pergilah, datanglah kepada kaum Israel, dan sampaikanlah kepada mereka perkataan-Ku. Sebab engkau tidak diutus kepada suatu bangsa yang berbahasa asing dan berbahasa sukar, melainkan kepada kaum Israel; bukan kepada banyak bangsa yang berbahasa asing dan berbahasa sukar, yang perkataannya tidak dapat kaupahami. Sesungguhnya, kalau Aku mengutus engkau kepada mereka, mereka pasti akan mendengarkan engkau. Tetapi kaum Israel tidak akan mendengarkan engkau, sebab mereka tidak mau mendengarkan Aku; karena segenap kaum Israel adalah orang-orang yang tidak tahu malu dan tegar hati. Sesungguhnya, Aku membuat mukamu keras menentang muka mereka, dan dahimu keras menentang dahi mereka. Aku membuat dahimu sekeras intan, lebih keras daripada batu padas; jangan takut kepada mereka dan jangan gentar terhadap pandangan mereka, meskipun mereka kaum pemberontak. Dan lagi Ia berfirman kepadaku: Anak manusia, segala perkataan-Ku yang akan Kufirmankan kepadamu terimalah dalam hatimu dan dengarkanlah dengan telingamu. Yehezkiel 2:1–3:10.</w:t>
      </w:r>
    </w:p>
    <w:p>
      <w:pPr>
        <w:pStyle w:val="ArticleBody"/>
        <w:jc w:val="left"/>
      </w:pPr>
      <w:r>
        <w:rPr>
          <w:rFonts w:ascii="Times New Roman" w:hAnsi="Times New Roman" w:eastAsia="Times New Roman" w:cs="Times New Roman"/>
        </w:rPr>
        <w:t>Ketika Kristus turun dengan kitab kecil yang diambil dan dimakan Yohanes, kitab itu di "mulutnya manis seperti madu." Yohanes sang Pewahyu dan Yehezkiel, keduanya menerima sebuah pesan dari "tangan" Kristus. Yehezkiel, dan karena itu Yohanes, mempunyai sebuah pesan untuk disampaikan kepada "rumah Israel," bukan kepada mereka yang di luar Israel. Seandainya mereka yang di luar Israel mendengar pesan itu, mereka akan menerimanya, tetapi tidak demikian dengan Israel, sebab "seluruh rumah" Israel "tegar muka dan keras hati." Seluruh rumah Israel (segenap rumah) benar-benar memberontak. Israel pada tahun 1840 digambarkan dalam Wahyu pasal sepuluh sebagai jemaat di padang gurun. Mereka telah memenuhi cawan masa pencobaan mereka.</w:t>
      </w:r>
    </w:p>
    <w:p>
      <w:pPr>
        <w:pStyle w:val="ArticleBody"/>
        <w:jc w:val="left"/>
      </w:pPr>
      <w:r>
        <w:rPr>
          <w:rFonts w:ascii="Times New Roman" w:hAnsi="Times New Roman" w:eastAsia="Times New Roman" w:cs="Times New Roman"/>
        </w:rPr>
        <w:t>Meskipun pesan itu tidak akan didengar oleh Israel, nabi tetap diperintahkan untuk menyampaikan kepada mereka pesan dari kitab kecil itu, dengan tujuan menuntut pertanggungjawaban mereka atas penolakan terhadap terang malaikat pertama. Di dalam kitab-kitab penghakiman, mereka akan dimintai pertanggungjawaban karena menolak untuk mendengarkan pesan dari “nabi” yang telah “ada di antara mereka.” Menolak nabi berarti menolak pesan yang telah diberikan kepada nabi oleh malaikat Gabriel, yang sendiri telah menerima pesan itu dari Kristus, yang telah menerimanya dari Bapa. Ketika Kristus turun dengan pesan dari kitab kecil itu di tangan-Nya, hal itu sejalan dengan saat Roh Kudus turun pada baptisan-Nya. Hal itu telah digambarkan sebelumnya oleh Musa di semak yang menyala-nyala, dan itulah penanda jalan yang sama yang ada dalam setiap gerakan reformasi.</w:t>
      </w:r>
    </w:p>
    <w:p>
      <w:pPr>
        <w:pStyle w:val="ArticleScripture"/>
        <w:jc w:val="left"/>
      </w:pPr>
      <w:r>
        <w:rPr>
          <w:rFonts w:ascii="Times New Roman" w:hAnsi="Times New Roman" w:eastAsia="Times New Roman" w:cs="Times New Roman"/>
        </w:rPr>
        <w:t>Pekerjaan Allah di bumi menunjukkan, dari zaman ke zaman, suatu keserupaan yang mencolok dalam setiap reformasi besar atau gerakan keagamaan. Prinsip-prinsip cara Allah berurusan dengan manusia selalu sama. Gerakan-gerakan penting pada masa kini mempunyai padanan pada masa lalu, dan pengalaman gereja pada zaman dahulu mengandung pelajaran yang sangat berharga bagi zaman kita sekarang. Kontroversi Besar, 343.</w:t>
      </w:r>
    </w:p>
    <w:p>
      <w:pPr>
        <w:pStyle w:val="ArticleBody"/>
        <w:jc w:val="left"/>
      </w:pPr>
      <w:r>
        <w:rPr>
          <w:rFonts w:ascii="Times New Roman" w:hAnsi="Times New Roman" w:eastAsia="Times New Roman" w:cs="Times New Roman"/>
        </w:rPr>
        <w:t>Runtuhnya supremasi Utsmani pada 11 Agustus 1840, (yang merupakan saat ketika Yohanes dan Yehezkiel memakan kitab kecil yang ada di "tangan," Kristus) menandai "pemberdayaan" pekabaran malaikat pertama yang telah "tiba" pada "waktu kesudahan" pada tahun 1798. Hal itu "diberdayakan" oleh peneguhan terhadap aturan nubuat utama kaum Millerit; prinsip satu tahun untuk satu hari. Kristus kemudian mulai meletakkan dasar bait Millerit, sebagaimana Ia telah melakukannya pada saat baptisan-Nya.</w:t>
      </w:r>
    </w:p>
    <w:p>
      <w:pPr>
        <w:pStyle w:val="ArticleScripture"/>
        <w:jc w:val="left"/>
      </w:pPr>
      <w:r>
        <w:rPr>
          <w:rFonts w:ascii="Times New Roman" w:hAnsi="Times New Roman" w:eastAsia="Times New Roman" w:cs="Times New Roman"/>
        </w:rPr>
        <w:t>"Iman Nathanael yang tadinya goyah kini dikuatkan, dan ia menjawab, katanya, 'Rabi, Engkau adalah Anak Allah; Engkau adalah Raja Israel.' Yesus menjawab, kata-Nya kepadanya, 'Hanya karena Aku berkata kepadamu bahwa Aku melihat engkau di bawah pohon ara, maka engkau percaya? Engkau akan melihat hal-hal yang lebih besar daripada ini.' Dan Ia berkata kepadanya, 'Sesungguhnya, sesungguhnya Aku berkata kepadamu, mulai sekarang kamu sekalian akan melihat langit terbuka, dan malaikat-malaikat Allah naik dan turun ke atas Anak Manusia.'"</w:t>
      </w:r>
    </w:p>
    <w:p>
      <w:pPr>
        <w:pStyle w:val="ArticleScripture"/>
        <w:jc w:val="left"/>
      </w:pPr>
      <w:r>
        <w:rPr>
          <w:rFonts w:ascii="Times New Roman" w:hAnsi="Times New Roman" w:eastAsia="Times New Roman" w:cs="Times New Roman"/>
        </w:rPr>
        <w:t>"Pada para murid yang pertama ini, dasar gereja Kristen sedang diletakkan melalui upaya pribadi. Yohanes terlebih dahulu mengarahkan dua dari murid-muridnya kepada Kristus. Kemudian salah seorang dari mereka menemukan saudaranya dan membawanya kepada Kristus. Kristus lalu memanggil Filipus untuk mengikuti Dia, dan ia pergi mencari Natanael." Spirit of Prophecy, jilid 2, 66.</w:t>
      </w:r>
    </w:p>
    <w:p>
      <w:pPr>
        <w:pStyle w:val="ArticleBody"/>
        <w:jc w:val="left"/>
      </w:pPr>
      <w:r>
        <w:rPr>
          <w:rFonts w:ascii="Times New Roman" w:hAnsi="Times New Roman" w:eastAsia="Times New Roman" w:cs="Times New Roman"/>
        </w:rPr>
        <w:t>Ketika Kristus turun pada 11 Agustus 1840 dengan buku kecil yang terbuka di tangan-Nya, hal itu telah lebih dahulu dilambangkan dalam gerakan reformasi dalam sejarah duniawi Kristus, sebab setiap gerakan reformasi memiliki tonggak-tonggak yang sama. Musa dan gerakan reformasi yang ia pimpin memiliki tonggak yang sama. Pengalaman Musa di semak yang menyala-nyala melambangkan turunnya Roh Kudus pada pembaptisan Kristus, yang pada gilirannya melambangkan tahun 1840, yang pada gilirannya melambangkan 11 September 2001 ketika malaikat perkasa dari Wahyu pasal delapan belas turun.</w:t>
      </w:r>
    </w:p>
    <w:p>
      <w:pPr>
        <w:pStyle w:val="ArticleBody"/>
        <w:jc w:val="left"/>
      </w:pPr>
      <w:r>
        <w:rPr>
          <w:rFonts w:ascii="Times New Roman" w:hAnsi="Times New Roman" w:eastAsia="Times New Roman" w:cs="Times New Roman"/>
        </w:rPr>
        <w:t>"Kedatangan" pesan malaikat pertama, "kedatangan" pesan malaikat kedua, dan "kedatangan" pesan malaikat ketiga semuanya diwakili oleh para malaikat. Malaikat pertama memegang sebuah kitab kecil di tangannya, yang kedua memegang sebuah tulisan di tangannya, dan yang ketiga memegang sebuah perkamen di tangannya. Atas kesaksian dua atau tiga saksi, suatu kebenaran ditegakkan. Ketiga malaikat itu, baik pada saat kedatangan mereka maupun saat diberi kuasa, memiliki pesan di tangan mereka.</w:t>
      </w:r>
    </w:p>
    <w:p>
      <w:pPr>
        <w:pStyle w:val="ArticleBody"/>
        <w:jc w:val="left"/>
      </w:pPr>
      <w:r>
        <w:rPr>
          <w:rFonts w:ascii="Times New Roman" w:hAnsi="Times New Roman" w:eastAsia="Times New Roman" w:cs="Times New Roman"/>
        </w:rPr>
        <w:t>Yohanes dan Yehezkiel mewakili mereka yang memakan pesan itu ketika pesan malaikat pertama itu "diberi kuasa", yang merupakan tonggak sejarah yang berbeda dengan saat pesan malaikat pertama itu "tiba" pada tahun 1798.</w:t>
      </w:r>
    </w:p>
    <w:p>
      <w:pPr>
        <w:pStyle w:val="ArticleBody"/>
        <w:jc w:val="left"/>
      </w:pPr>
      <w:r>
        <w:rPr>
          <w:rFonts w:ascii="Times New Roman" w:hAnsi="Times New Roman" w:eastAsia="Times New Roman" w:cs="Times New Roman"/>
        </w:rPr>
        <w:t>Perbedaan antara “kedatangan” suatu pekabaran dan “pemberian kuasa” atasnya merupakan hal yang sangat penting untuk diperhatikan. Saat kita mempertimbangkan bagian berikut, perhatikan bahwa tujuan malaikat pertama identik dengan tujuan malaikat dalam Wahyu pasal delapan belas yang menerangi bumi dengan kemuliaannya. Perhatikan juga bahwa setiap pekabaran menimbulkan pemisahan yang menghasilkan dua golongan penyembah.</w:t>
      </w:r>
    </w:p>
    <w:p>
      <w:pPr>
        <w:pStyle w:val="ArticleScripture"/>
        <w:jc w:val="left"/>
      </w:pPr>
      <w:r>
        <w:rPr>
          <w:rFonts w:ascii="Times New Roman" w:hAnsi="Times New Roman" w:eastAsia="Times New Roman" w:cs="Times New Roman"/>
        </w:rPr>
        <w:t>Kepadaku diperlihatkan betapa besar perhatian seluruh surga terhadap pekerjaan yang sedang berlangsung di bumi. Yesus menugaskan seorang malaikat yang perkasa [malaikat pertama] untuk turun dan memperingatkan penduduk bumi agar bersiap untuk kedatangan-Nya yang kedua. Ketika malaikat itu meninggalkan hadirat Yesus di surga, cahaya yang sangat terang dan mulia mendahuluinya. Kepadaku diberitahukan bahwa misinya adalah menerangi bumi dengan kemuliaannya dan memperingatkan manusia tentang murka Allah yang akan datang. Banyak orang menerima terang itu. Sebagian dari mereka tampak sangat khidmat, sementara yang lain bersukacita dan terpesona. Semua yang menerima terang itu menengadahkan wajah mereka ke surga dan memuliakan Allah. Walaupun terang itu dicurahkan atas semua orang, ada yang hanya berada di bawah pengaruhnya, tetapi tidak menerimanya dengan sepenuh hati. Banyak yang dipenuhi amarah besar. Para pendeta dan umat bersatu dengan orang-orang keji dan dengan gigih menentang terang yang dicurahkan oleh malaikat yang perkasa itu. Namun semua yang menerimanya memisahkan diri dari dunia dan erat bersatu satu dengan yang lain.</w:t>
      </w:r>
    </w:p>
    <w:p>
      <w:pPr>
        <w:pStyle w:val="ArticleScripture"/>
        <w:jc w:val="left"/>
      </w:pPr>
      <w:r>
        <w:rPr>
          <w:rFonts w:ascii="Times New Roman" w:hAnsi="Times New Roman" w:eastAsia="Times New Roman" w:cs="Times New Roman"/>
        </w:rPr>
        <w:t>Setan dan malaikat-malaikatnya sibuk berusaha menarik pikiran sebanyak mungkin orang menjauh dari terang. Kelompok yang menolaknya ditinggalkan dalam kegelapan. Aku melihat malaikat Allah mengamati dengan perhatian yang paling mendalam umat yang mengaku milik-Nya, untuk mencatat tabiat yang mereka tunjukkan ketika pesan yang berasal dari surga disampaikan kepada mereka. Dan ketika sangat banyak orang yang mengaku mengasihi Yesus berpaling dari pesan surgawi itu dengan cemooh, ejekan, dan kebencian, seorang malaikat dengan selembar perkamen di tangannya membuat catatan yang memalukan itu. Seluruh surga dipenuhi dengan kemurkaan karena Yesus diremehkan sedemikian rupa oleh para pengikut yang mengaku milik-Nya.</w:t>
      </w:r>
    </w:p>
    <w:p>
      <w:pPr>
        <w:pStyle w:val="ArticleScripture"/>
        <w:jc w:val="left"/>
      </w:pPr>
      <w:r>
        <w:rPr>
          <w:rFonts w:ascii="Times New Roman" w:hAnsi="Times New Roman" w:eastAsia="Times New Roman" w:cs="Times New Roman"/>
        </w:rPr>
        <w:t>Saya melihat kekecewaan orang-orang yang percaya, ketika mereka tidak melihat Tuhan mereka pada waktu yang diharapkan. Memang maksud Allah adalah menyembunyikan masa depan dan membawa umat-Nya pada titik pengambilan keputusan. Tanpa pemberitaan tentang waktu yang pasti bagi kedatangan Kristus, pekerjaan yang telah direncanakan Allah tidak akan terlaksana. Iblis menuntun banyak orang untuk menatap jauh ke masa depan, menantikan peristiwa-peristiwa besar yang berkaitan dengan penghakiman dan berakhirnya masa kasihan. Perlu agar umat dibawa untuk dengan sungguh-sungguh mempersiapkan diri sekarang ini.</w:t>
      </w:r>
    </w:p>
    <w:p>
      <w:pPr>
        <w:pStyle w:val="ArticleScripture"/>
        <w:jc w:val="left"/>
      </w:pPr>
      <w:r>
        <w:rPr>
          <w:rFonts w:ascii="Times New Roman" w:hAnsi="Times New Roman" w:eastAsia="Times New Roman" w:cs="Times New Roman"/>
        </w:rPr>
        <w:t>Seiring berlalunya waktu, mereka yang belum sepenuhnya menerima terang dari malaikat bersatu dengan mereka yang telah meremehkan pesan itu, dan mereka berbalik mencemooh orang-orang yang kecewa. Para malaikat mencatat keadaan orang-orang yang mengaku sebagai pengikut Kristus. Berlalunya waktu yang telah ditentukan menguji dan membuktikan mereka, dan sangat banyak yang ditimbang dengan neraca dan didapati kurang. Mereka dengan lantang mengaku sebagai orang Kristen, namun dalam hampir setiap hal mereka gagal mengikuti Kristus. Iblis bersorak-sorai atas keadaan orang-orang yang mengaku sebagai pengikut Yesus.</w:t>
      </w:r>
    </w:p>
    <w:p>
      <w:pPr>
        <w:pStyle w:val="ArticleScripture"/>
        <w:jc w:val="left"/>
      </w:pPr>
      <w:r>
        <w:rPr>
          <w:rFonts w:ascii="Times New Roman" w:hAnsi="Times New Roman" w:eastAsia="Times New Roman" w:cs="Times New Roman"/>
        </w:rPr>
        <w:t>Ia telah menjerat mereka dalam perangkapnya. Ia telah menyesatkan sebagian besar untuk meninggalkan jalan yang lurus, dan mereka berusaha naik ke surga dengan cara lain. Para malaikat melihat yang murni dan kudus bercampur dengan orang-orang berdosa di Sion dan dengan para munafik yang mencintai dunia. Mereka telah menjaga para murid sejati Yesus; tetapi yang fasik mempengaruhi yang kudus. Mereka yang hatinya menyala-nyala dengan kerinduan yang mendalam untuk melihat Yesus dilarang oleh mereka yang mengaku sebagai saudara seiman untuk berbicara tentang kedatangan-Nya. Para malaikat memandang kejadian itu dan bersimpati kepada kaum sisa yang mengasihi kedatangan Tuhan mereka.</w:t>
      </w:r>
    </w:p>
    <w:p>
      <w:pPr>
        <w:pStyle w:val="ArticleScripture"/>
        <w:jc w:val="left"/>
      </w:pPr>
      <w:r>
        <w:rPr>
          <w:rFonts w:ascii="Times New Roman" w:hAnsi="Times New Roman" w:eastAsia="Times New Roman" w:cs="Times New Roman"/>
        </w:rPr>
        <w:t>"Seorang malaikat lain yang perkasa [malaikat kedua] ditugaskan untuk turun ke bumi. Yesus menaruh sebuah tulisan di tangannya, dan ketika ia datang ke bumi, ia berseru, 'Babilon telah jatuh, telah jatuh.' Lalu aku melihat mereka yang kecewa kembali mengangkat mata mereka ke surga, memandang dengan iman dan harapan akan kedatangan Tuhan mereka. Tetapi banyak yang tampaknya tetap dalam keadaan linglung, seolah-olah tertidur; namun aku dapat melihat jejak kesedihan yang mendalam pada raut wajah mereka. Mereka yang kecewa melihat dari Kitab Suci bahwa mereka berada dalam masa penantian, dan bahwa mereka harus dengan sabar menantikan penggenapan penglihatan itu. Bukti yang sama yang menuntun mereka untuk menantikan Tuhan mereka pada tahun 1843, menuntun mereka untuk mengharapkan-Nya pada tahun 1844. Namun aku melihat bahwa mayoritas tidak memiliki semangat yang menandai iman mereka pada tahun 1843. Kekecewaan mereka telah melemahkan iman mereka."</w:t>
      </w:r>
    </w:p>
    <w:p>
      <w:pPr>
        <w:pStyle w:val="ArticleScripture"/>
        <w:jc w:val="left"/>
      </w:pPr>
      <w:r>
        <w:rPr>
          <w:rFonts w:ascii="Times New Roman" w:hAnsi="Times New Roman" w:eastAsia="Times New Roman" w:cs="Times New Roman"/>
        </w:rPr>
        <w:t>Ketika umat Allah bersatu dalam seruan malaikat kedua, bala tentara surgawi memperhatikan dengan minat yang paling mendalam dampak pekabaran itu. Mereka melihat banyak orang yang menyandang nama Kristen mencemooh dan mengejek mereka yang telah kecewa. Saat kata-kata itu meluncur dari bibir yang mengejek, “Kalian belum naik juga!”, seorang malaikat menuliskannya. Kata malaikat itu, “Mereka mengejek Allah.” Aku ditunjukkan kembali pada dosa serupa yang dilakukan pada zaman dahulu. Elia telah diangkat ke surga, dan jubahnya jatuh kepada Elisa. Kemudian anak-anak muda yang jahat, yang telah belajar dari orang tua mereka untuk meremehkan abdi Allah, mengikuti Elisa, dan dengan mengejek berseru, “Naiklah, hai kepala botak; naiklah, hai kepala botak.” Dengan demikian menghina abdi-Nya, mereka menghina Allah dan menerima hukuman mereka saat itu juga. Demikian pula, mereka yang telah mencemooh dan mengejek gagasan tentang naiknya orang-orang kudus, akan ditimpa murka Allah, dan akan dibuat merasakan bahwa mempermainkan Pencipta mereka bukanlah perkara ringan.</w:t>
      </w:r>
    </w:p>
    <w:p>
      <w:pPr>
        <w:pStyle w:val="ArticleScripture"/>
        <w:jc w:val="left"/>
      </w:pPr>
      <w:r>
        <w:rPr>
          <w:rFonts w:ascii="Times New Roman" w:hAnsi="Times New Roman" w:eastAsia="Times New Roman" w:cs="Times New Roman"/>
        </w:rPr>
        <w:t>Yesus menugaskan malaikat-malaikat lain untuk terbang dengan cepat guna menghidupkan kembali dan menguatkan iman umat-Nya yang layu serta mempersiapkan mereka untuk memahami pekabaran malaikat kedua dan tindakan penting yang segera akan diambil di surga. Aku melihat malaikat-malaikat ini menerima kuasa dan terang yang besar dari Yesus dan terbang dengan cepat ke bumi untuk menunaikan penugasan mereka, yakni membantu malaikat kedua dalam pekerjaannya. Suatu terang besar bersinar atas umat Allah ketika para malaikat berseru, 'Lihatlah, Mempelai Laki-laki datang; keluarlah menyongsong Dia.' Kemudian Aku melihat mereka yang kecewa ini bangkit dan, selaras dengan malaikat kedua, menyerukan, 'Lihatlah, Mempelai Laki-laki datang; keluarlah menyongsong Dia.' Terang dari para malaikat itu menembus kegelapan di mana-mana. Setan dan malaikat-malaikatnya berusaha menghalangi terang ini agar tidak menyebar dan mencapai pengaruh yang dimaksudkan. Mereka berbantah dengan malaikat-malaikat dari surga, mengatakan kepada mereka bahwa Allah telah menipu umat, dan bahwa dengan segala terang dan kuasa mereka pun mereka tidak dapat membuat dunia percaya bahwa Kristus akan datang. Namun, sekalipun Setan berusaha menutup jalan dan mengalihkan pikiran orang-orang dari terang itu, malaikat-malaikat Allah tetap melanjutkan pekerjaan mereka....</w:t>
      </w:r>
    </w:p>
    <w:p>
      <w:pPr>
        <w:pStyle w:val="ArticleScripture"/>
        <w:jc w:val="left"/>
      </w:pPr>
      <w:r>
        <w:rPr>
          <w:rFonts w:ascii="Times New Roman" w:hAnsi="Times New Roman" w:eastAsia="Times New Roman" w:cs="Times New Roman"/>
        </w:rPr>
        <w:t>Ketika pelayanan Yesus berakhir di tempat kudus, dan Ia masuk ke tempat Mahakudus serta berdiri di hadapan tabut yang berisi hukum Allah, Ia mengutus seorang malaikat perkasa lainnya dengan pekabaran yang ketiga kepada dunia. Secarik perkamen diletakkan di tangan malaikat itu, dan ketika ia turun ke bumi dengan kuasa dan keagungan, ia memaklumkan suatu peringatan yang menakutkan, dengan ancaman paling mengerikan yang pernah disampaikan kepada manusia. Pekabaran ini dimaksudkan untuk membuat anak-anak Allah berjaga-jaga, dengan memperlihatkan kepada mereka saat pencobaan dan kesesakan yang ada di hadapan mereka. Malaikat itu berkata, “Mereka akan dibawa ke dalam konfrontasi langsung dengan binatang itu dan patungnya. Satu-satunya harapan mereka akan hidup kekal adalah tetap teguh. Sekalipun nyawa mereka dipertaruhkan, mereka harus berpegang teguh pada kebenaran.” Malaikat ketiga menutup pekabarannya demikian: “Di sinilah ketekunan orang-orang kudus: mereka yang menuruti perintah-perintah Allah dan iman Yesus.” Ketika ia mengulangi kata-kata ini, ia menunjuk kepada bait suci surgawi. Pikiran semua orang yang menerima pekabaran ini diarahkan ke tempat Mahakudus, di mana Yesus berdiri di hadapan tabut, melakukan pengantaraan terakhir-Nya bagi semua orang yang padanya belas kasihan masih berlanjut dan bagi mereka yang secara tidak sadar telah melanggar hukum Allah. Pendamaian ini dilakukan bagi orang benar yang telah meninggal maupun yang masih hidup. Hal itu mencakup semua orang yang meninggal dengan percaya kepada Kristus, tetapi yang, karena belum menerima terang mengenai perintah-perintah Allah, telah berdosa secara tidak sadar dalam melanggar ketetapan-ketetapannya. Early Writings, 245-254.</w:t>
      </w:r>
    </w:p>
    <w:p>
      <w:pPr>
        <w:pStyle w:val="ArticleBody"/>
        <w:jc w:val="left"/>
      </w:pPr>
      <w:r>
        <w:rPr>
          <w:rFonts w:ascii="Times New Roman" w:hAnsi="Times New Roman" w:eastAsia="Times New Roman" w:cs="Times New Roman"/>
        </w:rPr>
        <w:t>Beberapa halaman kemudian dalam buku yang sama, ketika membahas konsep-konsep yang sama yang baru saja disebutkan, Saudari White menunjukkan bahwa penolakan terhadap tiga pekabaran dalam sejarah Millerite telah ditipologikan dalam sejarah Kristus. Di sana ia memberikan dua saksi yang menunjukkan suatu proses pengujian yang progresif yang menuntut kemenangan pada setiap ujian agar dapat melanjutkan ke ujian berikutnya.</w:t>
      </w:r>
    </w:p>
    <w:p>
      <w:pPr>
        <w:pStyle w:val="ArticleScripture"/>
        <w:jc w:val="left"/>
      </w:pPr>
      <w:r>
        <w:rPr>
          <w:rFonts w:ascii="Times New Roman" w:hAnsi="Times New Roman" w:eastAsia="Times New Roman" w:cs="Times New Roman"/>
        </w:rPr>
        <w:t>Aku melihat suatu kelompok yang berdiri berjaga ketat dan teguh, tidak memberi dukungan kepada siapa pun yang hendak menggoyahkan iman umat yang telah mapan. Allah memandang mereka dengan berkenan. Aku diperlihatkan tiga langkah—pekabaran malaikat yang pertama, kedua, dan ketiga. Berkatalah malaikat yang menyertaiku, "Celakalah orang yang menggeser satu batu atau menggoyangkan satu pasak dari pekabaran ini. Pemahaman yang benar tentang pekabaran ini sangat penting. Nasib jiwa-jiwa bergantung pada cara pekabaran ini diterima." Aku sekali lagi dibawa menelusuri pekabaran-pekabaran ini, dan melihat betapa mahal harga yang telah dibayar umat Allah untuk memperoleh pengalaman mereka. Itu diperoleh melalui banyak penderitaan dan pergumulan yang berat. Allah telah menuntun mereka selangkah demi selangkah, sampai Dia menempatkan mereka di atas sebuah landasan yang kokoh dan tak tergoyahkan. Aku melihat orang-orang mendekati landasan itu dan memeriksa fondasinya. Beberapa orang dengan sukacita segera melangkah ke atasnya. Yang lain mulai mencari-cari kesalahan pada fondasinya. Mereka menginginkan perbaikan dilakukan, dan dengan demikian landasan itu akan menjadi lebih sempurna, dan umat akan jauh lebih bahagia. Sebagian turun dari landasan itu untuk memeriksanya dan menyatakan bahwa landasan itu diletakkan dengan salah. Tetapi aku melihat bahwa hampir semua tetap berdiri teguh di atas landasan itu dan menasihati mereka yang telah turun agar menghentikan keluhan mereka; sebab Allah adalah Pembangun Agung, dan mereka sedang melawan Dia. Mereka menceritakan kembali pekerjaan Allah yang ajaib, yang telah menuntun mereka ke landasan yang teguh itu, dan bersama-sama menengadah ke surga dan dengan suara nyaring memuliakan Allah. Hal ini memengaruhi sebagian dari mereka yang telah mengeluh dan meninggalkan landasan itu, dan dengan sikap rendah hati mereka kembali melangkah ke atasnya.</w:t>
      </w:r>
    </w:p>
    <w:p>
      <w:pPr>
        <w:pStyle w:val="ArticleScripture"/>
        <w:jc w:val="left"/>
      </w:pPr>
      <w:r>
        <w:rPr>
          <w:rFonts w:ascii="Times New Roman" w:hAnsi="Times New Roman" w:eastAsia="Times New Roman" w:cs="Times New Roman"/>
        </w:rPr>
        <w:t>Saya diarahkan kembali kepada pemberitaan tentang kedatangan pertama Kristus. Yohanes diutus dalam roh dan kuasa Elia [melambangkan pekabaran malaikat pertama] untuk mempersiapkan jalan bagi Yesus. Mereka yang menolak kesaksian Yohanes tidak memperoleh manfaat dari ajaran-ajaran Yesus [melambangkan pekabaran malaikat kedua]. Penentangan mereka terhadap pekabaran yang menubuatkan kedatangan-Nya menempatkan mereka pada keadaan di mana mereka tidak dapat dengan mudah menerima bukti terkuat bahwa Dia adalah Mesias. Iblis mendorong mereka yang menolak pekabaran Yohanes untuk melangkah lebih jauh, menolak dan menyalibkan Kristus [melambangkan pekabaran malaikat ketiga]. Dengan melakukan hal ini mereka menempatkan diri mereka pada keadaan di mana mereka tidak dapat menerima berkat pada hari Pentakosta, [melambangkan malaikat Wahyu pasal delapan belas] yang seandainya diterima akan mengajarkan kepada mereka jalan masuk ke bait suci surgawi. Robeknya tirai Bait Suci menunjukkan bahwa korban-korban dan upacara-upacara Yahudi tidak lagi diterima. Korban Agung telah dipersembahkan dan telah diterima, dan Roh Kudus yang turun pada hari Pentakosta mengalihkan pikiran para murid dari bait suci duniawi ke yang surgawi, tempat di mana Yesus telah masuk oleh darah-Nya sendiri, untuk mencurahkan kepada para murid-Nya berkat pendamaian-Nya. Tetapi orang-orang Yahudi ditinggalkan dalam kegelapan total. Mereka kehilangan semua terang yang seharusnya dapat mereka miliki tentang rencana keselamatan, dan tetap mempercayai korban-korban dan persembahan-persembahan mereka yang tidak berguna. Bait suci surgawi telah menggantikan yang duniawi, namun mereka tidak mengetahui perubahan itu. Oleh karena itu mereka tidak dapat memperoleh manfaat dari perantaraan Kristus di tempat kudus.</w:t>
      </w:r>
    </w:p>
    <w:p>
      <w:pPr>
        <w:pStyle w:val="ArticleScripture"/>
        <w:jc w:val="left"/>
      </w:pPr>
      <w:r>
        <w:rPr>
          <w:rFonts w:ascii="Times New Roman" w:hAnsi="Times New Roman" w:eastAsia="Times New Roman" w:cs="Times New Roman"/>
        </w:rPr>
        <w:t>"Banyak orang memandang dengan ngeri pada tindakan orang Yahudi yang menolak dan menyalibkan Kristus; dan ketika mereka membaca sejarah tentang perlakuan memalukan terhadap-Nya, mereka berpikir bahwa mereka mengasihi-Nya, dan tidak akan menyangkal-Nya seperti yang dilakukan Petrus, atau menyalibkan-Nya seperti orang Yahudi. Tetapi Allah yang membaca hati semua orang telah menguji kasih kepada Yesus yang mereka akui rasakan. Seluruh surga menyaksikan dengan perhatian yang terdalam terhadap penerimaan pekabaran malaikat pertama. Namun banyak yang mengaku mengasihi Yesus, dan yang meneteskan air mata ketika membaca kisah salib, mengejek kabar baik tentang kedatangan-Nya. Bukannya menerima pekabaran itu dengan sukacita, mereka menyatakannya sebagai suatu khayalan. Mereka membenci orang-orang yang mengasihi kedatangan-Nya dan mengeluarkan mereka dari gereja-gereja. Mereka yang menolak pekabaran pertama tidak dapat memperoleh manfaat dari pekabaran kedua; demikian pula mereka tidak memperoleh manfaat dari seruan tengah malam, yang dimaksudkan untuk mempersiapkan mereka agar masuk bersama Yesus oleh iman ke Ruang Maha Kudus dari Bait Suci surgawi. Dan dengan menolak dua pekabaran sebelumnya, pengertian mereka menjadi begitu gelap sehingga mereka tidak melihat terang apa pun dalam pekabaran malaikat ketiga, yang menunjukkan jalan ke Ruang Maha Kudus. Aku melihat bahwa sebagaimana orang Yahudi menyalibkan Yesus, demikian juga gereja-gereja nominal telah menyalibkan pekabaran-pekabaran ini, dan karena itu mereka tidak mengetahui jalan ke Ruang Maha Kudus, dan mereka tidak dapat memperoleh manfaat dari pengantaraan Yesus di sana. Seperti orang Yahudi, yang mempersembahkan korban-korban mereka yang tak berguna, mereka menaikkan doa-doa mereka yang tak berguna ke ruangan yang telah ditinggalkan Yesus; dan Setan, yang senang dengan penipuan itu, menyamar sebagai sosok religius, dan menuntun pikiran orang-orang yang mengaku Kristen ini kepada dirinya, bekerja dengan kuasanya, tanda-tandanya dan mujizat-mujizat dustanya, untuk mengikat mereka dalam jeratnya." Tulisan-Tulisan Awal, 258-261.</w:t>
      </w:r>
    </w:p>
    <w:p>
      <w:pPr>
        <w:pStyle w:val="ArticleBody"/>
        <w:jc w:val="left"/>
      </w:pPr>
      <w:r>
        <w:rPr>
          <w:rFonts w:ascii="Times New Roman" w:hAnsi="Times New Roman" w:eastAsia="Times New Roman" w:cs="Times New Roman"/>
        </w:rPr>
        <w:t>Bagian-bagian dari buku Early Writings telah berulang kali diajarkan melalui pelayanan Future for America. Namun ada kebenaran-kebenaran yang diungkapkan oleh bagian-bagian ini yang selama ini luput dari perhatian.</w:t>
      </w:r>
    </w:p>
    <w:p>
      <w:pPr>
        <w:pStyle w:val="ArticleBody"/>
        <w:jc w:val="left"/>
      </w:pPr>
      <w:r>
        <w:rPr>
          <w:rFonts w:ascii="Times New Roman" w:hAnsi="Times New Roman" w:eastAsia="Times New Roman" w:cs="Times New Roman"/>
        </w:rPr>
        <w:t>Penanda jalan dalam sejarah gerakan Millerite didasarkan pada beberapa gerakan reformasi dalam Alkitab. Tanpa sedikit banyak mengenal penanda jalan yang ditemukan dalam setiap gerakan reformasi, cukup kecil kemungkinan seseorang akan memahami arti penting pembedaan antara kapan sebuah pesan "tiba" dan kapan pesan itu "diberi kuasa." Ada kemungkinan juga bahwa banyak dari mereka yang akrab dengan gerakan-gerakan reformasi yang paralel telah melewatkan beberapa atribut yang sangat penting dari berbagai penanda jalan dalam gerakan-gerakan reformasi.</w:t>
      </w:r>
    </w:p>
    <w:p>
      <w:pPr>
        <w:pStyle w:val="ArticleBody"/>
        <w:jc w:val="left"/>
      </w:pPr>
      <w:r>
        <w:rPr>
          <w:rFonts w:ascii="Times New Roman" w:hAnsi="Times New Roman" w:eastAsia="Times New Roman" w:cs="Times New Roman"/>
        </w:rPr>
        <w:t>"Tujuh guruh" yang melambangkan peristiwa-peristiwa pada awal Adventisme dan peristiwa-peristiwa pada akhir Adventisme adalah terang yang segelnya dibuka tepat sebelum masa kasihan berakhir. Kita diberitahu bahwa "tujuh guruh" melambangkan baik "suatu garis besar peristiwa yang akan terjadi di bawah pekabaran malaikat pertama dan kedua," maupun "peristiwa-peristiwa masa depan yang akan dinyatakan menurut urutannya." "Tujuh guruh" mengandung tanda tangan Alfa dan Omega.</w:t>
      </w:r>
    </w:p>
    <w:p>
      <w:pPr>
        <w:pStyle w:val="ArticleBody"/>
        <w:jc w:val="left"/>
      </w:pPr>
      <w:r>
        <w:rPr>
          <w:rFonts w:ascii="Times New Roman" w:hAnsi="Times New Roman" w:eastAsia="Times New Roman" w:cs="Times New Roman"/>
        </w:rPr>
        <w:t>"Penggambaran peristiwa" yang terjadi "di bawah pekabaran malaikat pertama dan kedua," melambangkan peristiwa-peristiwa yang terjadi di bawah pekabaran malaikat ketiga. Ketika Yohanes diperintahkan untuk tidak menuliskan apa yang diucapkan tujuh guruh itu, perintah itu telah dilambangkan oleh perintah yang diberikan kepada Daniel untuk memeteraikan kitabnya, sebab kita diberitahu bahwa setelah "tujuh guruh memperdengarkan suara mereka, perintah datang kepada Yohanes sebagaimana kepada Daniel berkenaan dengan kitab kecil itu: 'Meteraikanlah hal-hal yang diucapkan oleh tujuh guruh itu.'"</w:t>
      </w:r>
    </w:p>
    <w:p>
      <w:pPr>
        <w:pStyle w:val="ArticleBody"/>
        <w:jc w:val="left"/>
      </w:pPr>
      <w:r>
        <w:rPr>
          <w:rFonts w:ascii="Times New Roman" w:hAnsi="Times New Roman" w:eastAsia="Times New Roman" w:cs="Times New Roman"/>
        </w:rPr>
        <w:t>Yehezkiel dan Yohanes keduanya menggambarkan umat Allah yang memakan pesan itu ketika malaikat pertama diberi kuasa pada tahun 1840, dan nabi Yeremia menggambarkan kekecewaan yang terjadi di antara umat Allah ketika pesan malaikat pertama tampaknya gagal.</w:t>
      </w:r>
    </w:p>
    <w:p>
      <w:pPr>
        <w:pStyle w:val="ArticleScripture"/>
        <w:jc w:val="left"/>
      </w:pPr>
      <w:r>
        <w:rPr>
          <w:rFonts w:ascii="Times New Roman" w:hAnsi="Times New Roman" w:eastAsia="Times New Roman" w:cs="Times New Roman"/>
        </w:rPr>
        <w:t>Perkataan-Mu kutemukan dan kumakan; dan perkataan-Mu menjadi bagiku kegirangan dan sukacita hatiku, sebab aku disebut dengan nama-Mu, ya TUHAN, Allah semesta alam. Aku tidak duduk dalam perhimpunan para pencemooh, juga tidak bersukacita; aku duduk seorang diri karena tangan-Mu, sebab Engkau telah memenuhi aku dengan kegeraman. Mengapa sakitku berkepanjangan, dan lukaku tidak dapat disembuhkan, yang menolak untuk sembuh? Masakan Engkau sama sekali menjadi bagiku seperti pendusta, dan seperti air yang mengecewakan? Sebab itu beginilah firman TUHAN: Jika engkau kembali, maka Aku akan membawa engkau kembali, dan engkau akan berdiri di hadapan-Ku; dan jika engkau memisahkan yang berharga dari yang hina, engkau akan menjadi seperti mulut-Ku. Biarlah mereka kembali kepadamu, tetapi jangan engkau kembali kepada mereka. Dan Aku akan membuat engkau bagi bangsa ini menjadi tembok tembaga yang berkubu; mereka akan memerangi engkau, tetapi tidak akan mengalahkan engkau, sebab Aku menyertai engkau untuk menyelamatkan engkau dan melepaskan engkau, demikianlah firman TUHAN. Dan Aku akan melepaskan engkau dari tangan orang-orang jahat, dan menebus engkau dari tangan orang-orang kejam. Yeremia 15:16-21.</w:t>
      </w:r>
    </w:p>
    <w:p>
      <w:pPr>
        <w:pStyle w:val="ArticleBody"/>
        <w:jc w:val="left"/>
      </w:pPr>
      <w:r>
        <w:rPr>
          <w:rFonts w:ascii="Times New Roman" w:hAnsi="Times New Roman" w:eastAsia="Times New Roman" w:cs="Times New Roman"/>
        </w:rPr>
        <w:t>Yeremia telah menemukan kata-kata dari kitab kecil seperti halnya Yohanes dan Yehezkiel, dan dia pun telah memakan pesan itu, tetapi pesan itu telah menjadi pesan (air) yang gagal. Seakan-akan Tuhan telah berdusta, yang tentu saja mustahil, tetapi tuduhan tentang sebuah "kebohongan" memberikan kunci untuk menempatkan Yeremia pada kekecewaan Millerit pertama yang diwakili dalam Habakuk.</w:t>
      </w:r>
    </w:p>
    <w:p>
      <w:pPr>
        <w:pStyle w:val="ArticleScripture"/>
        <w:jc w:val="left"/>
      </w:pPr>
      <w:r>
        <w:rPr>
          <w:rFonts w:ascii="Times New Roman" w:hAnsi="Times New Roman" w:eastAsia="Times New Roman" w:cs="Times New Roman"/>
        </w:rPr>
        <w:t>Aku akan berdiri di tempat penjagaanku, dan menempatkan diriku di atas menara; aku akan berjaga-jaga untuk melihat apa yang akan dikatakan-Nya kepadaku, dan apa yang harus kujawab ketika aku ditegur. Lalu TUHAN menjawab aku dan berfirman: Tuliskan penglihatan itu dan buatlah jelas pada loh-loh, supaya orang yang membacanya dapat berlari. Sebab penglihatan itu masih menanti waktu yang telah ditetapkan; pada akhirnya ia akan berbicara dan tidak berdusta. Sekalipun ia tampak berlambat-lambat, nantikanlah; sebab ia pasti akan datang, ia tidak akan terlambat. Habakuk 2:1-3.</w:t>
      </w:r>
    </w:p>
    <w:p>
      <w:pPr>
        <w:pStyle w:val="ArticleBody"/>
        <w:jc w:val="left"/>
      </w:pPr>
      <w:r>
        <w:rPr>
          <w:rFonts w:ascii="Times New Roman" w:hAnsi="Times New Roman" w:eastAsia="Times New Roman" w:cs="Times New Roman"/>
        </w:rPr>
        <w:t>Penglihatan tentang pekabaran malaikat pertama ditulis pada bagan perintis tahun 1843 yang diarahkan oleh "tangan" Tuhan.</w:t>
      </w:r>
    </w:p>
    <w:p>
      <w:pPr>
        <w:pStyle w:val="ArticleScripture"/>
        <w:jc w:val="left"/>
      </w:pPr>
      <w:r>
        <w:rPr>
          <w:rFonts w:ascii="Times New Roman" w:hAnsi="Times New Roman" w:eastAsia="Times New Roman" w:cs="Times New Roman"/>
        </w:rPr>
        <w:t>Aku telah melihat bahwa bagan 1843 diarahkan oleh tangan Tuhan, dan bahwa itu tidak boleh diubah; bahwa angka-angka itu sebagaimana yang Dia kehendaki; bahwa tangan-Nya ada di atasnya dan menyembunyikan suatu kesalahan dalam beberapa angka, sehingga tak seorang pun dapat melihatnya, sampai tangan-Nya diangkat. Tulisan-Tulisan Awal, 74.</w:t>
      </w:r>
    </w:p>
    <w:p>
      <w:pPr>
        <w:pStyle w:val="ArticleBody"/>
        <w:jc w:val="left"/>
      </w:pPr>
      <w:r>
        <w:rPr>
          <w:rFonts w:ascii="Times New Roman" w:hAnsi="Times New Roman" w:eastAsia="Times New Roman" w:cs="Times New Roman"/>
        </w:rPr>
        <w:t>“Waktu yang ditetapkan” tahun 1843 ditunjukkan pada bagan itu, dan karena itulah disebut bagan 1843. Bagan tersebut diterbitkan pada tahun 1842, sebagai penggenapan perintah dalam Habakuk untuk “menuliskan penglihatan itu, dan membuatnya jelas pada loh-loh.” Penglihatan itu harus dibuat jelas pada “loh-loh,” dalam bentuk jamak, sehingga menandai bahwa setelah Tuhan menarik tangan-Nya dari kesalahan pada bagan 1843, kesalahan itu akan dikoreksi pada bagan perintis 1850. Kesalahan itu menimbulkan kekecewaan pertama, dan Yeremia mewakili mereka yang telah memakan kitab kecil pada 11 Agustus 1840 dan kecewa ketika waktu yang ditetapkan tahun 1843 tidak terpenuhi.</w:t>
      </w:r>
    </w:p>
    <w:p>
      <w:pPr>
        <w:pStyle w:val="ArticleBody"/>
        <w:jc w:val="left"/>
      </w:pPr>
      <w:r>
        <w:rPr>
          <w:rFonts w:ascii="Times New Roman" w:hAnsi="Times New Roman" w:eastAsia="Times New Roman" w:cs="Times New Roman"/>
        </w:rPr>
        <w:t>Ketika Yeremia telah memakan kitab kecil pada tahun 1840, itu merupakan "sukacita dan kegirangan" di dalam hatinya, tetapi ketika kekecewaan itu tiba, ia tidak lagi "bersukacita", dan ia "duduk seorang diri karena" "tangan" Allah. Tangan Allah telah menutupi "sebuah kesalahan dalam beberapa angka", sehingga membuat Yeremia mempertimbangkan kemungkinan bahwa Allah telah berbohong. Janji yang diberikan kepada Yeremia adalah bahwa jika ia mau "kembali" dari keputusasaannya, Allah akan menjadikan Yeremia sebagai "mulut" Allah. Jika Yeremia mau kembali kepada Allah dari kekecewaannya dan menyadari bahwa ia berada pada masa penantian dalam perumpamaan tentang sepuluh gadis, Allah akan menggunakannya untuk menjadi juru bicara yang akan menunjukkan dengan tepat kapan penglihatan itu seharusnya tiba dan tidak lagi berlambat-lambat.</w:t>
      </w:r>
    </w:p>
    <w:p>
      <w:pPr>
        <w:pStyle w:val="ArticleBody"/>
        <w:jc w:val="left"/>
      </w:pPr>
      <w:r>
        <w:rPr>
          <w:rFonts w:ascii="Times New Roman" w:hAnsi="Times New Roman" w:eastAsia="Times New Roman" w:cs="Times New Roman"/>
        </w:rPr>
        <w:t>Tujuan memaparkan fakta-fakta ini di sini adalah untuk menegaskan bahwa melalui semua pesan para malaikat, “kedatangan” dan “pemberian kuasa” mereka menyampaikan pesan hidup atau mati yang menghasilkan dua golongan penyembah. Tiga malaikat itu merupakan tiga langkah dari suatu proses pengujian yang bertahap. Yang lebih penting bagi maksud kami adalah bahwa sekalipun pemahaman tentang tujuh guruh telah dikenali tak lama setelah tibanya “masa kesudahan” pada tahun 1989, ketika enam ayat terakhir dari Daniel dibuka meterainya yang mengumumkan penutupan penghakiman, ada pembukaan meterai tujuh guruh yang lain pada akhir sejarah malaikat ketiga.</w:t>
      </w:r>
    </w:p>
    <w:p>
      <w:pPr>
        <w:pStyle w:val="ArticleBody"/>
        <w:jc w:val="left"/>
      </w:pPr>
      <w:r>
        <w:rPr>
          <w:rFonts w:ascii="Times New Roman" w:hAnsi="Times New Roman" w:eastAsia="Times New Roman" w:cs="Times New Roman"/>
        </w:rPr>
        <w:t>Sejarah permulaan Adventisme dimulai dengan dibukanya meterai malaikat pertama pada tahun 1798, dan berakhir dengan dibukanya suatu kebenaran yang sebelumnya ditutupi oleh Tuhan dengan tangan-Nya untuk menimbulkan kekecewaan. Sesudah itu Ia menarik tangan-Nya (membuka meterai itu), dan menyatakan pesan tentang masa penantian.</w:t>
      </w:r>
    </w:p>
    <w:p>
      <w:pPr>
        <w:pStyle w:val="ArticleBody"/>
        <w:jc w:val="left"/>
      </w:pPr>
      <w:r>
        <w:rPr>
          <w:rFonts w:ascii="Times New Roman" w:hAnsi="Times New Roman" w:eastAsia="Times New Roman" w:cs="Times New Roman"/>
        </w:rPr>
        <w:t>Sejarah berakhirnya Adventisme dimulai pada saat dibukanya segel pekabaran malaikat ketiga pada tahun 1989, dan berakhir dengan dibukanya segel atas suatu kebenaran yang telah Tuhan tutupi dengan tangan-Nya agar menimbulkan kekecewaan. Kini Ia mengangkat tangan-Nya, dan dengan demikian membuka segel pekabaran tentang kekecewaan pertama dan masa penundaan. Ia sedang membuka segel maksud dari tanggal 18 Juli 2020.</w:t>
      </w:r>
    </w:p>
    <w:p>
      <w:pPr>
        <w:pStyle w:val="ArticleScripture"/>
        <w:jc w:val="left"/>
      </w:pPr>
      <w:r>
        <w:rPr>
          <w:rFonts w:ascii="Times New Roman" w:hAnsi="Times New Roman" w:eastAsia="Times New Roman" w:cs="Times New Roman"/>
        </w:rPr>
        <w:t>Sebab itu beginilah firman TUHAN: Jika engkau kembali, maka Aku akan mengembalikan engkau, dan engkau akan berdiri di hadapan-Ku; dan jika engkau memisahkan yang berharga dari yang hina, engkau akan menjadi seperti mulut-Ku. Biarlah mereka kembali kepadamu, tetapi janganlah engkau kembali kepada mereka. Dan Aku akan membuat engkau bagi bangsa ini seperti tembok tembaga yang berkubu; mereka akan berperang melawan engkau, tetapi tidak akan mengalahkan engkau, sebab Aku menyertai engkau untuk menyelamatkan dan melepaskan engkau, demikianlah firman TUHAN. Dan Aku akan melepaskan engkau dari tangan orang-orang jahat, dan Aku akan menebus engkau dari tangan orang-orang yang kejam. Yeremia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Masa Depan untuk Amerika dan 18 Juli 2020 - Nomor Dua</dc:title>
  <dc:subject>Memakan Pesan</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