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w:t>
      </w:r>
    </w:p>
    <w:p>
      <w:pPr>
        <w:pStyle w:val="ArticleSubtitle"/>
        <w:jc w:val="left"/>
      </w:pPr>
      <w:r>
        <w:rPr>
          <w:rFonts w:ascii="Arial" w:hAnsi="Arial" w:eastAsia="Arial" w:cs="Arial"/>
        </w:rPr>
        <w:t>Mgba Na-aga n’Ihu Maka Idoziri n’Ọma Site n’Okwukwe: Nnyocha Akụkọ Ihe Mere Eme Banyere Nnupu-isi n’ime Protestantism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Ozi e wetara site n’aka Ndị Okenye Jones na Waggoner n’oge nnupụisi nke 1888, bụ ozi nke izi ezi site n’okwukwe n’eziokwu n’onwe ya. Protestantism nke dapụrụ n’ezi okwukwe na-arụ ụka na izi ezi nke ọnwụ Kraịst nyere n’obe na-ekpuchi mmadụ n’ime mmehie ya, ma na ọbara Ya adịghị n’ezie ewepụ mmehie ya. Ozizi ụgha a na-edobe iwepụ mmehie ruo n’Ọbịbịa nke Abụọ, mgbe a ga-eme ka ndị mmehie gbanwee n’ụzọ ọrụ ebube. Protestantism nke dapụrụ n’ezi okwukwe na, kemgbe 1957 n’ụzọ gọọmentị, Adventism Laodisia, na-ekwu na Kraịst bụ naanị Onye-anọchi-anya anyị, ma ọ bụghị Ihe Nlereanya anyị. Otu afọ tupu 1888, Nwanyị White dere ihe ndị a.</w:t>
      </w:r>
    </w:p>
    <w:p>
      <w:pPr>
        <w:pStyle w:val="ArticleScripture"/>
        <w:jc w:val="left"/>
      </w:pPr>
      <w:r>
        <w:rPr>
          <w:rFonts w:ascii="Times New Roman" w:hAnsi="Times New Roman" w:eastAsia="Times New Roman" w:cs="Times New Roman"/>
        </w:rPr>
        <w:t>“‘Obi ọhụrụ ka M ga-enye unu, mmụọ ọhụrụkwa ka M ga-etinye n’ime unu.’ Ekwere m n’obi m nile na a na-ewepụ Mmụọ nke Chineke n’ụwa, ndị ahụkwa nke natara nnukwu ìhè na ohere ma ghara iji ha mee ihe nke ọma, ga-abụ ndị mbụ a ga-ahapụ. Ha achụpụwo Mmụọ nke Chineke site n’iwute Ya. Ọrụ Setan ugbu a n’ịrụ ọrụ n’obi mmadụ, nakwa n’elu chọọchị dị iche iche na mba dị iche iche, kwesịrị ime ka nwa akwụkwọ amụma ọ bụla maa jijiji. Ọgwụgwụ dị nso. Ka chọọchị anyị bilie. Ka a nwee ahụmahụ nke ike ntụgharị nke Chineke n’obi ndị otu n’otu n’otu, mgbe ahụ ka anyị ga-ahụ mbugharị miri emi nke Mmụọ nke Chineke. Naanị mgbaghara mmehie abụghị naanị nsonaazụ ọnwụ Jizọs. O mere àjà na-enweghị ngwụcha ahụ, ọ bụghị naanị ka e wee wepụ mmehie, kama ka e wee weghachi ọdịdị mmadụ, mee ka ọ maa mma ọzọ, wughachi ya site n’ime mkpọmkpọ ebe ya, ma mee ka ọ ruo eru n’ihu Chineke….”</w:t>
      </w:r>
    </w:p>
    <w:p>
      <w:pPr>
        <w:pStyle w:val="ArticleScripture"/>
        <w:jc w:val="left"/>
      </w:pPr>
      <w:r>
        <w:rPr>
          <w:rFonts w:ascii="Times New Roman" w:hAnsi="Times New Roman" w:eastAsia="Times New Roman" w:cs="Times New Roman"/>
        </w:rPr>
        <w:t>“Kraịst bụ ubube ahụ Jekọb hụrụ, nke ntọala ya zuru ike n’elu ụwa, ma nke ogo ya kasị elu rutere n’eluigwe kachasị elu. Nke a na-egosi ụzọ a họpụtara maka nzọpụta. Anyị ga-arịgo ogo n’ogo n’ubube a. Ọ bụrụ na onye ọ bụla n’ime anyị emechaa bụrụ onye a zọpụtara, ọ ga-abụ site n’ịrapara n’ahụ Jisọs dịka n’ogo nke ubube. E mere Kraịst ka ọ bụrụ n’ebe onye kwere ekwe nọ amamihe na ezi omume, ido nsọ, na mgbapụta….”</w:t>
      </w:r>
    </w:p>
    <w:p>
      <w:pPr>
        <w:pStyle w:val="ArticleScripture"/>
        <w:jc w:val="left"/>
      </w:pPr>
      <w:r>
        <w:rPr>
          <w:rFonts w:ascii="Times New Roman" w:hAnsi="Times New Roman" w:eastAsia="Times New Roman" w:cs="Times New Roman"/>
        </w:rPr>
        <w:t>“Ụfọdụ ọdịda dị egwu ga-adakwasị ndị na-eche na ha guzosiri ike n’ihi na ha nwere eziokwu ahụ; ma ha enweghị ya dịka ọ dị n’ime Jisọs. Oge nta nke ileghara anya pụrụ ịtụba mkpụrụ-obi n’ime mbibi a na-apụghị iweghachi azụ. Otu mmehie na-eduga na nke abụọ, nke abụọ emee ka ụzọ dị njikere maka nke atọ, ma si otu a gaa n’ihu. Anyị aghaghị, dịka ndịozi Chineke kwesịrị ntụkwasị obi, ịrịọ Ya arịrịọ mgbe niile ka e jiri ike Ya debe anyị. Ọ bụrụ na anyị si n’ọrụ pụọ ọbụna otu mkpisi aka, anyị nọ n’ihe ize ndụ nke iso n’ụzọ mmehie na-agwụ n’ala n’iyi. E nwere olileanya maka onye ọbụla n’ime anyị, ma ọ bụ naanị n’otu ụzọ—site n’ịrapara onwe anyị n’ahụ Kraịst, na itinye ume niile anyị nwere iji ruo n’izu okè nke agwa Ya.”</w:t>
      </w:r>
    </w:p>
    <w:p>
      <w:pPr>
        <w:pStyle w:val="ArticleScripture"/>
        <w:jc w:val="left"/>
      </w:pPr>
      <w:r>
        <w:rPr>
          <w:rFonts w:ascii="Times New Roman" w:hAnsi="Times New Roman" w:eastAsia="Times New Roman" w:cs="Times New Roman"/>
        </w:rPr>
        <w:t>“Okpukpe okpukperechi a nke na-ewere mmehie ka ihe nta ma nke na-anọgide mgbe nile na-ekwusi ike n’ịhụnanya Chineke nwere n’ebe onye mmehie nọ, na-agba onye mmehie ume ikwere na Chineke ga-azọpụta ya ebe ọ na-anọgide n’ime mmehie, ma ọ maara na ọ bụ mmehie. Nke a bụ ụzọ ọtụtụ ndị na-ekwu na ha kwere eziokwu nke oge a si eme. A na-edobe eziokwu ahụ iche na ndụ ha, nke ahụkwa bụ ihe kpatara na ọ nweghịzi ike karịa iji mee ka mkpụrụobi kwenye na mmehie ma tọghata ya. A ghaghị ịdọgide akwara niile na mmụọ na akwara anụ ahụ niile ike iji hapụ ụwa, omenala ya, omume ya, na ejiji ya….”</w:t>
      </w:r>
    </w:p>
    <w:p>
      <w:pPr>
        <w:pStyle w:val="ArticleScripture"/>
        <w:jc w:val="left"/>
      </w:pPr>
      <w:r>
        <w:rPr>
          <w:rFonts w:ascii="Times New Roman" w:hAnsi="Times New Roman" w:eastAsia="Times New Roman" w:cs="Times New Roman"/>
        </w:rPr>
        <w:t>“Ọ bụrụ na unu wepụ mmehie ma gosipụta okwukwe dị ndụ, ọgaranya nke ngọzi nke eluigwe ga-abụ nke unu.” Selected Messages, book 3, 155.</w:t>
      </w:r>
    </w:p>
    <w:p>
      <w:pPr>
        <w:pStyle w:val="ArticleBody"/>
        <w:jc w:val="left"/>
      </w:pPr>
      <w:r>
        <w:rPr>
          <w:rFonts w:ascii="Times New Roman" w:hAnsi="Times New Roman" w:eastAsia="Times New Roman" w:cs="Times New Roman"/>
        </w:rPr>
        <w:t>E guzobere okpukpe ụgha nke “ịdị mma n’ihu mmadụ” nke Protestantism dapụrụ n’ezi okwukwe dịka ozizi ọchịchị n’mbido ọgbọ nke anọ nke Adventism n’afọ 1957. O wepụtara nkọwa nke ime ka a gụọ mmadụ n’ezi omume nke “na-agba onye mmehie ume ikwere na Chineke ga-azọpụta ya mgbe ọ ka na-aga n’ihu n’ime mmehie.” Obe ahụ na-akụzi na “mgbaghara nke mmehie abụghị naanị otu nsonaazụ nke ọnwụ Jisọs,” n’ihi na “Ọ chụrụ aja na-enweghị ngwụcha ahụ ọ bụghị naanị ka e wepụ mmehie, kama ka e weghachi ọdịdị mmadụ, mee ka ọ maa mma ọzọ, wughachi ya site n’ime mkpọmkpọ ebe ya, ma mee ka ọ dịrịrị eru maka ọnụnọ Chineke.”</w:t>
      </w:r>
    </w:p>
    <w:p>
      <w:pPr>
        <w:pStyle w:val="ArticleBody"/>
        <w:jc w:val="left"/>
      </w:pPr>
      <w:r>
        <w:rPr>
          <w:rFonts w:ascii="Times New Roman" w:hAnsi="Times New Roman" w:eastAsia="Times New Roman" w:cs="Times New Roman"/>
        </w:rPr>
        <w:t>Nnupụisi nke 1957 na-egosi na mkpụrụ nke nnupụisi ahụ a kụrụ na 1863, nke mesịrị pulitere na 1888, nke e mechakwara gbaa mmiri site n’ozi adịgboroja ahụ e ji akwụkwọ e bipụtara na 1919 (The Doctrine of Christ) nọchie anya, emesịa mịa mkpụrụ nke nkwupụta doro anya n’ihu ọha na okwukwe mbụ ahụ, “okwukwe nke onye ezi omume,” nke tebụl abụọ Habakuk nọchiri anya ya, ewepụla ugbu a ma were nkọwa rụrụ arụ nke “ịgụpụta mmadụ na ọ bụ onye ezi omume site n’okwukwe” nke dị na Protestantism nke ndapụ n’ezi okwukwe dochie ya. Onye amụma ahụ na-enupụ isi sitere na Juda alaghachila n’ọgbakọ ndị na-akwa emo, soro onye amụma ụgha nke Betel rie nri.</w:t>
      </w:r>
    </w:p>
    <w:p>
      <w:pPr>
        <w:pStyle w:val="ArticleBody"/>
        <w:jc w:val="left"/>
      </w:pPr>
      <w:r>
        <w:rPr>
          <w:rFonts w:ascii="Times New Roman" w:hAnsi="Times New Roman" w:eastAsia="Times New Roman" w:cs="Times New Roman"/>
        </w:rPr>
        <w:t>A jụrụ ozi e zigara ụka ndị Laodisia, nke e buru ụzọ nye òtù ndị Millerite n’afọ 1856, ma mesịa nye kwa ọzọ ụka ndị Laodisia n’afọ 1888, n’ụzọ ọ bụla e si aga. Ozi ahụ nke Jones na Waggoner, nke dịka Sister White siri kwuo, bụ ma ozi a na-ezigara Laodisia, ma ozi nke ịbụ onye a na-agụ n’ezigbo omume site n’okwukwe, ka a jụrụ, n’okpuru nkwupụta na ndị nnupụisi ahụ ndị na-ajụ ya, bụ n’eziokwu ndị na-agbachitere akara ochie ahụ! Akara ndị ahụ ha na-agbachitere bụ ntọala sitere n’iwu owuwu nke aka mmadụ ha n’onwe ha, nke e wuru n’elu ájá.</w:t>
      </w:r>
    </w:p>
    <w:p>
      <w:pPr>
        <w:pStyle w:val="ArticleBody"/>
        <w:jc w:val="left"/>
      </w:pPr>
      <w:r>
        <w:rPr>
          <w:rFonts w:ascii="Times New Roman" w:hAnsi="Times New Roman" w:eastAsia="Times New Roman" w:cs="Times New Roman"/>
        </w:rPr>
        <w:t>Ozi nke “ịgụrụ mmadụ na ezi omume site n’okwukwe” nke Jones na Waggoner gosipụtara n’afọ 1888, gụnyere eziokwu nke ozi ọma nke bụ eziokwu, nke na-akọwapụta na ndị a gụrụ na ezi omume, bụkwa ndị e doro nsọ. O kwusiri ike na ịgụ mmadụ na ezi omume pụtara na a “na-eme” ya n’eziokwu ka ọ bụrụ onye dị nsọ, ọ bụghị naanị ikwupụta ya n’ụzọ iwu dị ka onye “a kpọsara” dị nsọ. Ozi nke Jones na Waggoner, nke Sister White kọwara na ya onwe ya anọwo na-ekwusa kemgbe ọtụtụ afọ tupu nnupụisi nke 1888, na-akọwapụta na mgbe a na-agụ mmadụ na ezi omume, a na-enyekwa idobe nsọ n’otu oge ahụ.</w:t>
      </w:r>
    </w:p>
    <w:p>
      <w:pPr>
        <w:pStyle w:val="ArticleBody"/>
        <w:jc w:val="left"/>
      </w:pPr>
      <w:r>
        <w:rPr>
          <w:rFonts w:ascii="Times New Roman" w:hAnsi="Times New Roman" w:eastAsia="Times New Roman" w:cs="Times New Roman"/>
        </w:rPr>
        <w:t>Ọ pụghị ịdị n’ụzọ ọzọ, n’ihi na ma ime ka mmadụ bụrụ onye ezi omume ma ido nsọ ka a na-arụzu site n’ọnụnọ nke Mmụọ Nsọ n’ime onye kwere ekwe. Ime ka mmadụ bụrụ onye ezi omume na ido nsọ bụ nanị okwu abụọ na-akọwa akụkụ abụọ nke otu ọrụ a na-arụzu n’ime onye kwere ekwe site n’ọnụnọ nke Mmụọ Nsọ.</w:t>
      </w:r>
    </w:p>
    <w:p>
      <w:pPr>
        <w:pStyle w:val="ArticleBody"/>
        <w:jc w:val="left"/>
      </w:pPr>
      <w:r>
        <w:rPr>
          <w:rFonts w:ascii="Times New Roman" w:hAnsi="Times New Roman" w:eastAsia="Times New Roman" w:cs="Times New Roman"/>
        </w:rPr>
        <w:t>Ọ bụ ozi ahụ n’onwe ya nke Moses ka ndị nnupụisi Kora jụrụ, nke a jụkwara ọzọ n’afọ 1856, mesịa jụkwa ya ọzọ n’afọ 1888, wee n’ihu ọha dobe ya dịka nkà mmụta okpukpe nke nzọpụta nke Adventizim Laodisia n’afọ 1957. Nnupụisi a na-aga n’ihu mere ka ike gwụ Chineke, n’ihi na ndị mmadụ sịrị, “Onye ọbụla nke na-eme ihe ọjọọ dị mma n’anya Onyenwe anyị, ọ na-enwekwa obi ụtọ n’ime ha; ma ọ bụ, Òle ebe Chineke nke ikpe ziri ezi nọ?”</w:t>
      </w:r>
    </w:p>
    <w:p>
      <w:pPr>
        <w:pStyle w:val="ArticleBody"/>
        <w:jc w:val="left"/>
      </w:pPr>
      <w:r>
        <w:rPr>
          <w:rFonts w:ascii="Times New Roman" w:hAnsi="Times New Roman" w:eastAsia="Times New Roman" w:cs="Times New Roman"/>
        </w:rPr>
        <w:t>Ha sịrị, “a na-agụ ndị na-emehie omume n’ọnọdụ ezi omume site n’ọbara Kraịst, ma Chineke na-enwekwa ọṅụ n’ime ha, ọbụna n’agbanyeghị na ha na-aga n’ihu imehie.” Nke a bụ aghụghọ nke mmụọ nke ozi ahụ e zigara Laodisia na-anọchi anya ya (ndị a kpebiri ikpe), n’ihi na n’agbanyeghị eziokwu ahụ bụ na Kraịst kọwara ndị Laodisia dị ka “ndị dị njọ, na ndị ebere na-akpasu, na ndị ogbenye, na ndị kpuru ìsì, na ndị gba ọtọ,” ha na-ekwere na ha bụ “ndị bara ụba, ma baa ụba n’ihe onwunwe, ma ha enweghịkwa mkpa ihe ọ bụla.” Ma n’ọnọdụ ahụ, n’eziokwu, ha nọ n’ọnụ ibupụ ha n’ọnụ Onyenwe anyị.</w:t>
      </w:r>
    </w:p>
    <w:p>
      <w:pPr>
        <w:pStyle w:val="ArticleBody"/>
        <w:jc w:val="left"/>
      </w:pPr>
      <w:r>
        <w:rPr>
          <w:rFonts w:ascii="Times New Roman" w:hAnsi="Times New Roman" w:eastAsia="Times New Roman" w:cs="Times New Roman"/>
        </w:rPr>
        <w:t>Ndị okwukwe nke akụkọ ihe mere eme Millerite ndị jiri ntachi obi gafee ahụmahụ nke ndakpọ olileanya mbụ ahụ n’afọ 1844, dịka e si anọchi ha anya site n’aka Jeremaya n’isi nke iri na ise, amaokwu nke iri na ise ruo iri abụọ na otu, dị ka ndị na-ewu ụlọ nsọ ahụ n’ikwesị ntụkwasị obi, ndị e kwere nkwa na ọ bụrụ na ha alọghachighị n’“ọgbakọ ndị na-akwa emo,” na ha ga-abụ “ọnụ” Chineke, laghachiri n’“ọgbakọ ndị na-akwa emo” (nke amụma ụgha nke Betel nọchiri anya ya), ma gbanwee bụrụ ndị Laodisia, nọ n’ọnụ ụzọ ka e si n’ọnụ Chineke tupụ ha, ma ha amaghị ya.</w:t>
      </w:r>
    </w:p>
    <w:p>
      <w:pPr>
        <w:pStyle w:val="ArticleBody"/>
        <w:jc w:val="left"/>
      </w:pPr>
      <w:r>
        <w:rPr>
          <w:rFonts w:ascii="Times New Roman" w:hAnsi="Times New Roman" w:eastAsia="Times New Roman" w:cs="Times New Roman"/>
        </w:rPr>
        <w:t>Ọnọdụ nke Adventizim Laodisia n’ụbọchị Septemba 11, 2001, ka e ji ọnọdụ nke ndị Protestant n’ụbọchị Ọgọọst 11, 1840, mee ihe nnọchianya ya. E jiri ndị Juu na-akatọ okwu na-ese okwu mee ihe nnọchianya nke akụkọ ihe mere eme abụọ ahụ, mgbe Mmụọ Nsọ rịdatara n’oge baptism nke Kraịst. N’ime akụkọ ihe mere eme atọ ndị a, ebo ndị a họọrọbu gara aga ka a gafere, ma a ka na-agafekwa ha ugbu a. Onye Ozi nke Ọgbụgba ndụ n’oge Jọn Baptist, ga-abanye n’ọgbụgba ndụ na ndị ahụ Pita kpọrọ “ọgbọ a họọrọ.”</w:t>
      </w:r>
    </w:p>
    <w:p>
      <w:pPr>
        <w:pStyle w:val="ArticleScripture"/>
        <w:jc w:val="left"/>
      </w:pPr>
      <w:r>
        <w:rPr>
          <w:rFonts w:ascii="Times New Roman" w:hAnsi="Times New Roman" w:eastAsia="Times New Roman" w:cs="Times New Roman"/>
        </w:rPr>
        <w:t>Ma unu bu ọgbọ a họpụtara ahọpụtara, ndị nchụàjà eze, mba dị nsọ, ndị nke onwe ya; ka unu wee gosi otuto nke Onye ahụ kpọrọ unu si n’ọchịchịrị bịa n’ìhè ya dị ebube: ndị n’oge gara aga na-abụghị ndị mmadụ, ma ugbu a bụ ndị Chineke: ndị na-enwetaghị ebere, ma ugbu a enwetawo ebere. 1 Pita 2:9, 10.</w:t>
      </w:r>
    </w:p>
    <w:p>
      <w:pPr>
        <w:pStyle w:val="ArticleBody"/>
        <w:jc w:val="left"/>
      </w:pPr>
      <w:r>
        <w:rPr>
          <w:rFonts w:ascii="Times New Roman" w:hAnsi="Times New Roman" w:eastAsia="Times New Roman" w:cs="Times New Roman"/>
        </w:rPr>
        <w:t>Pita nọ na-akọwapụta ndị ọhụrụ a họpụtara n’oge ya, ndị n’oge ahụ bụ ụka Ndị Kraịst. A họpụtara ha ịbụ “ọgbọ a họpụtara,” n’oge nke Kraịst na Jọn Onye Na-eme Baptizim kpọrọkwa ndị mbụ a họpụtara “ọgbọ agwọ ọjọọ.”</w:t>
      </w:r>
    </w:p>
    <w:p>
      <w:pPr>
        <w:pStyle w:val="ArticleScripture"/>
        <w:jc w:val="left"/>
      </w:pPr>
      <w:r>
        <w:rPr>
          <w:rFonts w:ascii="Times New Roman" w:hAnsi="Times New Roman" w:eastAsia="Times New Roman" w:cs="Times New Roman"/>
        </w:rPr>
        <w:t>Ọgbọ ajụala, olee otú unu, ebe unu bụ ndị ọjọọ, ga-esi kwuo ihe ọma? n’ihi na n’ụba nke obi ka ọnụ na-ekwu okwu. Matiu 12:34.</w:t>
      </w:r>
    </w:p>
    <w:p>
      <w:pPr>
        <w:pStyle w:val="ArticleBody"/>
        <w:jc w:val="left"/>
      </w:pPr>
      <w:r>
        <w:rPr>
          <w:rFonts w:ascii="Times New Roman" w:hAnsi="Times New Roman" w:eastAsia="Times New Roman" w:cs="Times New Roman"/>
        </w:rPr>
        <w:t>Ọgbọ a gafere agafe bụ “ọgbọ agwọ ọjọọ,” nke bụ ihe nnọchianya nke Setan—ihe-esi n’ala akpụ akpụ nke amụma Akwụkwọ Nsọ. Ọgbọ a gafere agafe emejupụtawo iko oge nnwale ha, ma site n’ọgbọ anọ ha abịaworị n’ịdị n’agwa agwọ ọjọọ ahụ. Ha azụlitela ọkpọiso nke nwanyị akwụna. Nke a bụ ihe kpatara ndị ikom ochie iri abụọ na ise ahụ dị n’Ezikiel isi nke asatọ ji dị njikere ikpọ isi n’anyanwụ. Ha akpụtala agwa nke ọchịchị popu.</w:t>
      </w:r>
    </w:p>
    <w:p>
      <w:pPr>
        <w:pStyle w:val="ArticleScripture"/>
        <w:jc w:val="left"/>
      </w:pPr>
      <w:r>
        <w:rPr>
          <w:rFonts w:ascii="Times New Roman" w:hAnsi="Times New Roman" w:eastAsia="Times New Roman" w:cs="Times New Roman"/>
        </w:rPr>
        <w:t>“E zigawo ozi nke mmụọ-ozi nke atọ n’ụwa, na-adọ mmadụ aka ná ntị ka ha ghara ịnara akara nke anụ ọhịa ahụ ma ọ bụ nke oyiyi ya n’egedege ihu ha ma ọ bụ n’aka ha. Ịnata akara a pụtara ịbịa n’otu mkpebi ahụ anụ ọhịa ahụ mere, na ịkwado otu echiche ahụ, n’ime mmegide kpọmkwem megide Okwu Chineke.” Review and Herald, July 13, 1897.</w:t>
      </w:r>
    </w:p>
    <w:p>
      <w:pPr>
        <w:pStyle w:val="ArticleBody"/>
        <w:jc w:val="left"/>
      </w:pPr>
      <w:r>
        <w:rPr>
          <w:rFonts w:ascii="Times New Roman" w:hAnsi="Times New Roman" w:eastAsia="Times New Roman" w:cs="Times New Roman"/>
        </w:rPr>
        <w:t>Akara nke anụ ọhịa ahụ bụ akara nke nwoke mmehie ahụ, onye bụ pope nke Rome na onye nnọchiteanya Setan n’ụwa. Iru n’otu uche ahụ nke anụ ọhịa ahụ, bụ iru n’otu uche ahụ nke Setan, onye e ji agwọ ọjọọ nọchianya ya.</w:t>
      </w:r>
    </w:p>
    <w:p>
      <w:pPr>
        <w:pStyle w:val="ArticleScripture"/>
        <w:jc w:val="left"/>
      </w:pPr>
      <w:r>
        <w:rPr>
          <w:rFonts w:ascii="Times New Roman" w:hAnsi="Times New Roman" w:eastAsia="Times New Roman" w:cs="Times New Roman"/>
        </w:rPr>
        <w:t>“Iji chekwaa uru na nsọpụrụ nke ụwa a, e mere ka chọọchị chọọ amara na nkwado nke ndị ukwu nke ụwa; ma n’ịjụ Kraịst n’ụzọ dị otú a, a kpaliri ya inyefe nrubeisi nye onye nnọchiteanya nke Setan—bishọp nke Rom.” The Great Controversy, 50.</w:t>
      </w:r>
    </w:p>
    <w:p>
      <w:pPr>
        <w:pStyle w:val="ArticleBody"/>
        <w:jc w:val="left"/>
      </w:pPr>
      <w:r>
        <w:rPr>
          <w:rFonts w:ascii="Times New Roman" w:hAnsi="Times New Roman" w:eastAsia="Times New Roman" w:cs="Times New Roman"/>
        </w:rPr>
        <w:t>N’ọgbọ ikpeazụ nke otu ndị bụbu ndị a họpụtara, agwa ha na-egosipụta agwa Setan. “Ọgbọ a họpụtara” nke n’oge gara aga na-abụghị ndị nke Chineke, a na-ahọpụta ha site n’usoro nke ule, ịsacha na ime ka ha dị ọcha. Ndị ahụ gafere usoro ule ahụ ka a na-ahọpụta ka ha nọrọ n’ime mmekọrịta ọgbụgba ndụ na Chineke. Onyenwe anyị batara n’ọgbụgba ndụ na chọọchị Ndị Kraịst, emesịa ọzọ na Adventizim nke Millerite, ma Ọ na-eme kwa nke a ọzọ na otu narị puku iri anọ na anọ.</w:t>
      </w:r>
    </w:p>
    <w:p>
      <w:pPr>
        <w:pStyle w:val="ArticleBody"/>
        <w:jc w:val="left"/>
      </w:pPr>
      <w:r>
        <w:rPr>
          <w:rFonts w:ascii="Times New Roman" w:hAnsi="Times New Roman" w:eastAsia="Times New Roman" w:cs="Times New Roman"/>
        </w:rPr>
        <w:t>Mgbe Onyenwe anyị na ndị Chineke nke a họrọtara ọhụrụ na-abanye n’ọgbụgba ndụ (ndị bụ ndị n’oge gara aga abụghị ndị Chineke), Ọ na-abịakwute ha dịka Onye-Ozi nke Ọgbụgba Ndụ. N’akụkọ atọ ọ bụla nke na-emezu Malakaị isi nke atọ, e nwere onye-ozi nke na-akwado ụzọ maka Onye-Ozi nke Ọgbụgba Ndụ. Onye-ozi mbụ bụ Jọn Baptist, onye nọchiri anya onye-ozi nke abụọ na nke atọ n’amụma. Onye-ozi nke abụọ bụ William Miller. Ọnụ, àgwà amụma nke Jọn Baptist na William Miller na-eguzobe àgwà nke onye-ozi ahụ na-akwado ụzọ ka Onye-Ozi nke Ọgbụgba Ndụ bịa banye n’ọgbụgba ndụ ya na otu narị puku na iri anọ na anọ.</w:t>
      </w:r>
    </w:p>
    <w:p>
      <w:pPr>
        <w:pStyle w:val="ArticleBody"/>
        <w:jc w:val="left"/>
      </w:pPr>
      <w:r>
        <w:rPr>
          <w:rFonts w:ascii="Times New Roman" w:hAnsi="Times New Roman" w:eastAsia="Times New Roman" w:cs="Times New Roman"/>
        </w:rPr>
        <w:t>Ndị ozi atọ ahụ na-akwado ụzọ maka Kraịst, onye bụ Ozi nke Ọgbụgba-ndụ ahụ, ka O wee bịa na mberede n’ụlọ nsọ Ya, na-egosi ọrụ a na-arụzu n’oge ikpe nyocha ahụ, nke na-ejedebe n’imezu ikpe ahụ.</w:t>
      </w:r>
    </w:p>
    <w:p>
      <w:pPr>
        <w:pStyle w:val="ArticleScripture"/>
        <w:jc w:val="left"/>
      </w:pPr>
      <w:r>
        <w:rPr>
          <w:rFonts w:ascii="Times New Roman" w:hAnsi="Times New Roman" w:eastAsia="Times New Roman" w:cs="Times New Roman"/>
        </w:rPr>
        <w:t>“N’ụbọchị ikpeazụ nke akụkọ ụwa a, a ga-eme ka ọgbụgba ndụ Chineke na ndị Ya na-edebe iwu Ya dị ọhụrụ. ‘N’ụbọchị ahụ ka M ga-emeere ha ọgbụgba ndụ na anụ ọhịa nke ubi, na ụmụ nnụnụ nke eluigwe, na ihe nile na-akpụ akpụ n’ala: M ga-agbajikwa ụta na mma-agha na agha n’ụwa, M ga-emekwa ka ha dinara n’udo. M ga-alụkwa gị nye Onwem ruo mgbe ebighị ebi; ee, M ga-alụ gị nye Onwem n’ezi omume, na n’ikpe ziri ezi, na n’ịhụnanya dị ebere, na n’ebere. M ga-alụkwa gị nye Onwem n’ikwesị ntụkwasị obi; ị ga-amakwa Jehova.’”</w:t>
      </w:r>
    </w:p>
    <w:p>
      <w:pPr>
        <w:pStyle w:val="ArticleScripture"/>
        <w:jc w:val="left"/>
      </w:pPr>
      <w:r>
        <w:rPr>
          <w:rFonts w:ascii="Times New Roman" w:hAnsi="Times New Roman" w:eastAsia="Times New Roman" w:cs="Times New Roman"/>
        </w:rPr>
        <w:t>“‘Ọ ga-erukwa n’ụbọchị ahụ, M ga-anụ, ka Onyenwe anyị kwuru, M ga-anụ eluigwe, ha onwe ha ga-anụkwa ụwa; ụwa ga-anụkwa ọka, na mmanya-vine, na mmanụ; ha onwe ha ga-anụkwa Jizrịael. M ga-agha ya nye onwe m n’ụwa; M ga-emekwa ebere n’ebe onye ahụ a na-emeghị ebere nọ; M ga-asịkwa ndị ahụ na-abụghị ndị m, Unu bụ ndị m; ha onwe ha ga-asịkwa, Ị bụ Chineke m.’ Hosea 2:14–23.”</w:t>
      </w:r>
    </w:p>
    <w:p>
      <w:pPr>
        <w:pStyle w:val="ArticleScripture"/>
        <w:jc w:val="left"/>
      </w:pPr>
      <w:r>
        <w:rPr>
          <w:rFonts w:ascii="Times New Roman" w:hAnsi="Times New Roman" w:eastAsia="Times New Roman" w:cs="Times New Roman"/>
        </w:rPr>
        <w:t>“‘N’ụbọchị ahụ,... ndị fọdụrụ nke Izrel, na ndị gbanahụrụ n’ụlọ Jekọb,... ga-adabere n’ebe Onyenwe anyị nọ, Onye Nsọ nke Izrel, n’eziokwu.’ Aịsaịa 10:20. Site na ‘mba nile, na ebo nile, na asụsụ nile, na ndị mmadụ nile’ a ga-enwe ndị ga-eji ọṅụ zaa ozi ahụ, ‘Tụọnụ egwu Chineke, nyekwa Ya otuto; n’ihi na awa ikpe Ya abịawo.’ Ha ga-esi n’arụsị ọ bụla nke na-ekekọta ha n’ụwa a chigharịa, ha ga-‘akpọkwa isiala nye Ya nke mere eluigwe, na ụwa, na oké osimiri, na isi iyi mmiri.’ Ha ga-atọhapụ onwe ha pụọ n’ọrụ mgbagwoju anya ọ bụla, ha ga-eguzokwa n’ihu ụwa dịka ihe ncheta nke ebere Chineke. N’ịbụ ndị na-erube isi n’ihe ọ bụla Chineke chọrọ, ndị mmụọ ozi na ụmụ mmadụ ga-amata ha dịka ndị ‘na-edebe iwu Chineke, na okwukwe Jisọs.’ Mkpughe 14:6–7, 12.”</w:t>
      </w:r>
    </w:p>
    <w:p>
      <w:pPr>
        <w:pStyle w:val="ArticleScripture"/>
        <w:jc w:val="left"/>
      </w:pPr>
      <w:r>
        <w:rPr>
          <w:rFonts w:ascii="Times New Roman" w:hAnsi="Times New Roman" w:eastAsia="Times New Roman" w:cs="Times New Roman"/>
        </w:rPr>
        <w:t>“‘Lee, ụbọchị ndị ahụ na-abịa, ka Onyenwe anyị kwuru, mgbe onye na-akọ ubi ga-erute onye na-egbute owuwe ihe ubi, onye na-azọkwa mkpụrụ vaịn erute onye na-agha mkpụrụ; ugwu ndị ahụ ga-adọkwa mmanya dị ụtọ, ugwu nta niile ga-agbazekwa. Aga m eweghachikwa [tụgharịa] ndọkpụ n’agha nke ndị m, bụ Izrel, ha ga-ewukwa obodo ndị a tọgbọrọ n’efu ma biri n’ime ha; ha ga-akụkwa ubi vaịn ma ṅụọ mmanya sitere na ya; ha ga-emekwa ubi, rie mkpụrụ ha. Aga m akụkwa ha n’ala ha, a gakwaghị adọpụta ha ọzọ n’ala ha nke m nyere ha, ka Onyenwe gị Chineke kwuru. Amos 9:13–15.’” Review and Herald, February 26, 1914.</w:t>
      </w:r>
    </w:p>
    <w:p>
      <w:pPr>
        <w:pStyle w:val="ArticleBody"/>
        <w:jc w:val="left"/>
      </w:pPr>
      <w:r>
        <w:rPr>
          <w:rFonts w:ascii="Times New Roman" w:hAnsi="Times New Roman" w:eastAsia="Times New Roman" w:cs="Times New Roman"/>
        </w:rPr>
        <w:t>A mezuru Malakaị isi nke atọ n’oge Kraịst, nakwa n’oge ndị Millerite, akụkọ ihe mere eme abụọ ahụ na-akọwapụta mmezu ya n’ụbọchị ikpeazụ. Nwanyị White na-ejikọta mmezu nke Malakaị isi nke atọ na ọrụ Kraịst nke ime ka ụlọ nsọ dị ọcha.</w:t>
      </w:r>
    </w:p>
    <w:p>
      <w:pPr>
        <w:pStyle w:val="ArticleScripture"/>
        <w:jc w:val="left"/>
      </w:pPr>
      <w:r>
        <w:rPr>
          <w:rFonts w:ascii="Times New Roman" w:hAnsi="Times New Roman" w:eastAsia="Times New Roman" w:cs="Times New Roman"/>
        </w:rPr>
        <w:t>“N’ịsacha ụlọ nsọ ahụ site n’aka ndị na-azụ na ndị na-ere nke ụwa, Jisọs kwupụtara ozi Ya nke ịsacha obi pụọ n’ịmerụ emerụ nke mmehie,—site n’agụụ ihe nke ụwa, agụụ ịchọ naanị ọdịmma onwe onye, àgwà ọjọọ ndị ahụ, nke na-emebi mkpụrụobi. Malakaị 3:1–3 ka e hotara.” The Desire of Ages, 161.</w:t>
      </w:r>
    </w:p>
    <w:p>
      <w:pPr>
        <w:pStyle w:val="ArticleBody"/>
        <w:jc w:val="left"/>
      </w:pPr>
      <w:r>
        <w:rPr>
          <w:rFonts w:ascii="Times New Roman" w:hAnsi="Times New Roman" w:eastAsia="Times New Roman" w:cs="Times New Roman"/>
        </w:rPr>
        <w:t>Ịsachapụ ụlọ nsọ ahụ site n’aka Kraịst nọchiri anya ọrụ Ya nke ịsachapụ obi nke onye mmehie chegharịrị. N’ozi Ya n’etiti mmadụ, Ọ sachapụrụ ụlọ nsọ nke ụwa ugboro abụọ.</w:t>
      </w:r>
    </w:p>
    <w:p>
      <w:pPr>
        <w:pStyle w:val="ArticleScripture"/>
        <w:jc w:val="left"/>
      </w:pPr>
      <w:r>
        <w:rPr>
          <w:rFonts w:ascii="Times New Roman" w:hAnsi="Times New Roman" w:eastAsia="Times New Roman" w:cs="Times New Roman"/>
        </w:rPr>
        <w:t>“Onye amụma ahụ sịrị, ‘Ahụrụ m mmụọ-ozi ọzọ ka ọ si n’eluigwe bịa, onye nwere ike dị ukwuu; e wee mee ka ụwa mụnyere n’ebube ya. O wee tie mkpu n’ike n’oké olu, na-asị, Babilọn ukwu ahụ adaala, adaala, ọ ghọwokwa ebe obibi ndị mmụọ ọjọọ’ (Mkpughe 18:1, 2). Nke a bụ otu ozi ahụ e nyere site n’aka mmụọ-ozi nke abụọ. Babilọn adaala, ‘n’ihi na o mere ka mba niile ṅụọ mmanya nke iwe nke ịkwa iko ya’ (Mkpughe 14:8). Gịnị bụ mmanya ahụ?—Ozizi ụgha ya. O nyewo ụwa ụbọchị izu ike ụgha kama Ụbọchị Izu Ike nke iwu nke anọ, ma kwughachikwa ụgha ahụ Setan buru ụzọ gwa Iv n’Iden—anwụghị anwụ nke mkpụrụobi site n’okike. Ọ gbasasịwo ọtụtụ mmehie ndị ọzọ yiri nke a n’ebe dị anya na n’ebe dị nso, ‘na-akụzi iwu mmadụ dịka ozizi’ (Matiu 15:9).”</w:t>
      </w:r>
    </w:p>
    <w:p>
      <w:pPr>
        <w:pStyle w:val="ArticleScripture"/>
        <w:jc w:val="left"/>
      </w:pPr>
      <w:r>
        <w:rPr>
          <w:rFonts w:ascii="Times New Roman" w:hAnsi="Times New Roman" w:eastAsia="Times New Roman" w:cs="Times New Roman"/>
        </w:rPr>
        <w:t>“Mgbe Jisọs malitere ozi ọha Ya, O sachara Ụlọ Nsọ ahụ pụọ n’ime mmetọ nkwulu nsọ ya. N’etiti omume ikpeazụ nke ozi Ya bụ nsachapụ nke ugboro abụọ nke Ụlọ Nsọ ahụ. Ya mere, n’ọrụ ikpeazụ maka ịdọ ụwa aka ná ntị, a na-eme oku abụọ pụrụ iche nye ụka dị iche iche. Ozi nke mmụọ ozi nke abụọ bụ, ‘Babịlọn adaala, adaala, obodo ukwu ahụ, n’ihi na o meela ka mba niile ṅụọ mmanya nke iwe nke ịkwa iko ya’ (Mkpughe 14:8). Ma n’oké mkpu nke ozi nke mmụọ ozi nke atọ, a na-anụ olu si n’eluigwe na-asị, ‘Pụtanụ n’ime ya, ndị m, ka unu ghara ịbụ ndị sonyere na mmehie ya, ka unu ghara ịnatakwa ihe otiti ya. N’ihi na mmehie ya eruola eluigwe, Chineke echetakwala ajọ omume ya niile’ (Mkpughe 18:4, 5).” Selected Messages, akwụkwọ nke 2, 118.</w:t>
      </w:r>
    </w:p>
    <w:p>
      <w:pPr>
        <w:pStyle w:val="ArticleBody"/>
        <w:jc w:val="left"/>
      </w:pPr>
      <w:r>
        <w:rPr>
          <w:rFonts w:ascii="Times New Roman" w:hAnsi="Times New Roman" w:eastAsia="Times New Roman" w:cs="Times New Roman"/>
        </w:rPr>
        <w:t>N’ime mmezu nke Malakai isi nke atọ, Jọn Onye-nsọ-baptizim bụ onye ozi ahụ nke kwadebere ụzọ ka Jisọs, dịka Onye Ozi nke Ọgbụgba-ndụ ahụ, bịa na mberede n’ụlọ nsọ Ya ma sachapụ ya ugboro abụọ. N’ozi-ọrụ Ya nke afọ atọ na ọkara, Ọ sachapụrụ ụlọ nsọ ahụ ná mmalite na ná njedebe nke ozi-ọrụ Ya, si otu a mee ka a mata na ọrụ nsacha ahụ nwere mmalite nke na-anọchi anya njedebe. Jisọs na-eji mmalite atụpụta njedebe mgbe niile, ma n’ịkwado ọrụ Ya dịka Alfa na Omega, afọ atọ na ọkara ahụ malitere ma kwụsịkwa site n’ịsacha ụlọ nsọ.</w:t>
      </w:r>
    </w:p>
    <w:p>
      <w:pPr>
        <w:pStyle w:val="ArticleBody"/>
        <w:jc w:val="left"/>
      </w:pPr>
      <w:r>
        <w:rPr>
          <w:rFonts w:ascii="Times New Roman" w:hAnsi="Times New Roman" w:eastAsia="Times New Roman" w:cs="Times New Roman"/>
        </w:rPr>
        <w:t>Ná ngwụcha afọ atọ na ọkara ahụ, Ọ wụsịrị ọbara nke mere ka ọgbụgba ndụ ahụ guzosie ike, nke mezuru amụma dị na Daniel isi nke itoolu, na Ọ ga-eme ka ọgbụgba ndụ ahụ guzosie ike na ọtụtụ mmadụ ruo otu izu, n’etiti ya ka a ga-ebipụ Ya.</w:t>
      </w:r>
    </w:p>
    <w:p>
      <w:pPr>
        <w:pStyle w:val="ArticleScripture"/>
        <w:jc w:val="left"/>
      </w:pPr>
      <w:r>
        <w:rPr>
          <w:rFonts w:ascii="Times New Roman" w:hAnsi="Times New Roman" w:eastAsia="Times New Roman" w:cs="Times New Roman"/>
        </w:rPr>
        <w:t>Mgbe izu iri isii na abụọ ahụ gasịrị, a ga-ebipụkwa Mesaịa, ma ọ bụghị n’ihi onwe ya: ndị nke onyeisi ahụ ga-abịa ga-ebibi obodo ahụ na ebe nsọ ahụ; ọgwụgwụ ya ga-adịkwa ka iju mmiri, ruo na ọgwụgwụ agha ahụ, e kpebiela mbibi nile. Ọ ga-emekwa ka ọgbụgba ndụ ahụ sie ike n’etiti ọtụtụ mmadụ ruo otu izu: n’etiti izu ahụkwa, ọ ga-eme ka àjà na onyinye kwụsị, n’ihi ịgbasa ihe arụ nile, ọ ga-eme ka ọ bụrụ ebe tọgbọrọ n’efu, ọbụna ruo mgbe ọgwụgwụ zuru ezu ga-abịa, a ga-awụkwasịkwa ihe ahụ e kpebiri n’elu onye ahụ a tọgbọrọ n’efu. Daniel 9:26, 27.</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“A ga-edekwa ibe n’azụ ibe gbasara ihe ndị a. Nzukọ ukwu dum na-amalite itinye uzu n’otu ụkpụrụ ndị a agbagọworo agbagọ. ‘N’ihi na ndị ọgaranya nọ n’ime ya juputara n’ihe ike, ndị bi n’ime ya ekwuwo okwu ụgha, ire ha bụkwa aghụghọ n’ọnụ ha.’ Onyenwe anyị ga-arụ ọrụ ime ka nzukọ-Ya dị ọcha. Ana m agwa unu n’eziokwu, Onyenwe anyị na-achọ ịtụgharị ma tụgharịa ọzọ n’ụlọọrụ ndị a na-akpọ aha Ya.”</w:t>
      </w:r>
    </w:p>
    <w:p>
      <w:pPr>
        <w:pStyle w:val="ArticleScripture"/>
        <w:jc w:val="left"/>
      </w:pPr>
      <w:r>
        <w:rPr>
          <w:rFonts w:ascii="Times New Roman" w:hAnsi="Times New Roman" w:eastAsia="Times New Roman" w:cs="Times New Roman"/>
        </w:rPr>
        <w:t>“Otú o si dị nso tupu usoro nchacha a amalite, enweghị m ike ikwu; ma agaghị egbu oge ịkpọghachi ya azụ. Onye ahụ onye ihe-ịfụcha-ya dị n’aka ya ga-asacha ụlọ nsọ ya pụọ n’imemerụ omume ya. Ọ ga-eme ka ebe-ịzọcha-ọka ya dị ọcha kpamkpam. Chineke nwere esemokwu megide ndị niile na-eme ọbụna ntakịrị ajọ omume; n’ihi na n’ime ime otú ahụ ha na-ajụ ikike Chineke, ma na-etinye mmasị ha n’ime mkpuchi mmehie, mgbapụta nke Kraịst rụrụ ọrụ iburu n’ihi nwa nwoke na nwaanyị ọ bụla nke Adam. Ọ ga-abara uru ịgbaso ụzọ nke Chineke kpọrọ asị? Ọ ga-abara uru itinye ọkụ mba ọzọ n’elu ihe-isi-ísì unu iji chụọ ya n’ihu Chineke, ma kwuo na ọ dịghị ihe dị iche?”</w:t>
      </w:r>
    </w:p>
    <w:p>
      <w:pPr>
        <w:pStyle w:val="ArticleScripture"/>
        <w:jc w:val="left"/>
      </w:pPr>
      <w:r>
        <w:rPr>
          <w:rFonts w:ascii="Times New Roman" w:hAnsi="Times New Roman" w:eastAsia="Times New Roman" w:cs="Times New Roman"/>
        </w:rPr>
        <w:t>“Ọ dịbeghị mgbe ọ dị n’usoro Chineke ka a tụkwasị ihe dị ukwuu n’etiti na Battle Creek. Ọnọdụ ihe dị ugbu a bụ nke e gosiri m mbụ dịka ịdọ aka ná ntị. Obi na-arịakwa m ọrịa n’ihi ihe nnọchianya ahụ. Onyenwe anyị nyere ịdọ aka ná ntị iji gbochie ọnọdụ ihe a na-eweta mmebi agwa, ma e geghị ha ntị. ‘Unu bụ nnu nke ụwa: ma ọ bụrụ na nnu efunahụ ụtọ ya, gịnị ka a ga-eji mee ka ọ dịkwa nnu ọzọ? Site n’oge ahụ gaa n’ihu, ọ dịghịzi uru ọbụla, ma ọ bụ naanị ka a tụfuo ya n’èzí, ka ụmụ mmadụ wee zọda ya n’okpuru ụkwụ ha.’”</w:t>
      </w:r>
    </w:p>
    <w:p>
      <w:pPr>
        <w:pStyle w:val="ArticleScripture"/>
        <w:jc w:val="left"/>
      </w:pPr>
      <w:r>
        <w:rPr>
          <w:rFonts w:ascii="Times New Roman" w:hAnsi="Times New Roman" w:eastAsia="Times New Roman" w:cs="Times New Roman"/>
        </w:rPr>
        <w:t>“Anam arịọ ụmụnna m ka ha teta. Ọ bụrụ na mgbanwe emeghị ngwa ngwa, aghaghị m ikwupụta eziokwu ndị a nye ndị mmadụ; n’ihi na ọnọdụ ihe ndị a aghaghị ịgbanwe; ndị a na-atụghịgharị obi ekwesịghịkwa ịbụ ndị nlekọta na ndị nduzi ọzọ n’ọrụ dị mkpa ma dị nsọ otú a. Anyị na Devid na-adị amanye ikwu, ‘Ọ bụ oge ka gị onwe gị, Onyenwe anyị, rụọ ọrụ: n’ihi na ha emebiela iwu gị.’”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dc:title>
  <dc:subject>Mgba Na-aga n’Ihu Maka Idoziri n’Ọma Site n’Okwukwe: Nnyocha Akụkọ Ihe Mere Eme Banyere Nnupu-isi n’ime Protestantism</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