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Otu-Narị na Iri Asaa na Otu</w:t>
      </w:r>
    </w:p>
    <w:p>
      <w:pPr>
        <w:pStyle w:val="ArticleSubtitle"/>
        <w:jc w:val="left"/>
      </w:pPr>
      <w:r>
        <w:rPr>
          <w:rFonts w:ascii="Arial" w:hAnsi="Arial" w:eastAsia="Arial" w:cs="Arial"/>
        </w:rPr>
        <w:t>Egwuregwu Chess Ndọrọ Ndọrọ Ọchịchị Ụwa: Vatican, Kọmunizim, na Ọchịchọ Maka Ịchị Ụwa Dum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Akwụkwọ ahụ bụ The Keys of This Blood: The Struggle for World Dominion Between Pope John Paul II, Mikhail Gorbachev, and the Capitalist West; Malachi Martin dere ya, e bipụtakwa ya mbụ n’afọ 1990. Martin na-enyocha ọrụ Pope John Paul II dị ka onye mgbanwe dị ukwuu n’ihe ndọrọ ndọrọ ọchịchị na n’usoro mmekọrịta mba na mba n’ụwa n’ọkara nke abụọ nke narị afọ nke iri abụọ. Ọ na-atụlekwa ọrụ Pope ahụ n’ime ọdịda ọchịchị Kọmunist na Eastern Europe. Akwụkwọ ahụ na-enye echiche Katọlik banyere usoro ike ndị kpatara mmezu nke amaokwu nke iri anọ nke Daniel iri na otu, n’oge ọgwụgwụ na 1989.</w:t>
      </w:r>
    </w:p>
    <w:p>
      <w:pPr>
        <w:pStyle w:val="ArticleBody"/>
        <w:jc w:val="left"/>
      </w:pPr>
      <w:r>
        <w:rPr>
          <w:rFonts w:ascii="Times New Roman" w:hAnsi="Times New Roman" w:eastAsia="Times New Roman" w:cs="Times New Roman"/>
        </w:rPr>
        <w:t>Martin na-enyocha mmegharị ime ụlọ nke Soviet Union n’okpuru nduzi Mikhail Gorbachev, na-elekwasị anya karịsịa n’usoro iwu Gorbachev nke “glasnost” (mmeghe) na “perestroika” (nwughari). Ọ na-atụle ihe ịma aka ndị Soviet Union chere ihu na mgbalị Gorbachev imezigharị usoro ọchịchị Kọmunist. Ọ na-enyocha nrụgide ndọrọndọrọ ọchịchị ụwa na ọgụ maka ike n’etiti Soviet Union (eze nke ndịda—agwọ ahụ), Ụka Katọlik (eze nke ugwu—anụ ọhịa ahụ), na ihe ọ kpọrọ West nke akụnụba isi obodo na-achị (ndị agha nnọchi anya nke eze nke ugwu—onye amụma ụgha ahụ). Ọ na-atụle ọgụ echiche dị iche iche, nledo, na arụmọrụ nzuzo ndị bụ ihe e ji mara oge Agha Ọkụ, ma na-enyochakwa mgbalị ndị dị iche iche mere iji kpụpụta ọdịnihu nke ụwa.</w:t>
      </w:r>
    </w:p>
    <w:p>
      <w:pPr>
        <w:pStyle w:val="ArticleBody"/>
        <w:jc w:val="left"/>
      </w:pPr>
      <w:r>
        <w:rPr>
          <w:rFonts w:ascii="Times New Roman" w:hAnsi="Times New Roman" w:eastAsia="Times New Roman" w:cs="Times New Roman"/>
        </w:rPr>
        <w:t>Martin na-emesi ike n’ihe dị mkpa nke Katọlik dị ka ike na ndọrọ ndọrọ ọchịchị ụwa na n’ọrụ ọmịiko mba ụwa. Ọ na-arụ ụka na Chọọchị Katọlik, n’okpuru nduzi Pope John Paul II, rụrụ ọrụ dị oke mkpa n’ịkpụzi usoro akụkọ ihe mere eme n’oge a ma n’imetụta nsonaazụ Agha Oyi. Ọ na-etinye mmetụta John Paul n’okirikiri nke ngosipụta Marian na Fatima, Portugal, ma na-akọwapụta mmetụta Fatima n’ihe omume ụwa na ọrụ Chọọchị Katọlik n’ịkpụzi usoro akụkọ ihe mere eme. Martin na-atụ aro na ihe omume ndị mere na Fatima nwere nnukwu ihe pụtara n’amụma na n’ọchịchị ndọrọ ndọrọ ọchịchị ụwa, karịsịa n’okirikiri oge Agha Oyi.</w:t>
      </w:r>
    </w:p>
    <w:p>
      <w:pPr>
        <w:pStyle w:val="ArticleBody"/>
        <w:jc w:val="left"/>
      </w:pPr>
      <w:r>
        <w:rPr>
          <w:rFonts w:ascii="Times New Roman" w:hAnsi="Times New Roman" w:eastAsia="Times New Roman" w:cs="Times New Roman"/>
        </w:rPr>
        <w:t>Martin na-enyocha ihe nzuzo atọ nke Fatima, ndị a sịrị na Nwaagbọghọ Meri kpugheere ụmụaka atọ nta na-azụ atụrụ na Fatima n’afọ 1917. Ọ na-atụ aro na ihe nzuzo nke atọ, nke Vatican debere na nzuzo na mbụ ma kpughee naanị n’afọ 2000, nwere ịdọ aka ná ntị nke apọkalips banyere ọdịnihu nke Ụka Katọlik na ụwa. Martin na-arụ ụka na ihe ndị mere na Fatima, gụnyere ngosi ndị ahụ na ozi ndị Nwaagbọghọ Meri zipụtara, nwere nnukwu ihe ha pụtara nye ndọrọ ndọrọ ọchịchị ụwa na ọgụ dị n’etiti kọmunizim na kapitalizim n’oge Agha Oyi.</w:t>
      </w:r>
    </w:p>
    <w:p>
      <w:pPr>
        <w:pStyle w:val="ArticleBody"/>
        <w:jc w:val="left"/>
      </w:pPr>
      <w:r>
        <w:rPr>
          <w:rFonts w:ascii="Times New Roman" w:hAnsi="Times New Roman" w:eastAsia="Times New Roman" w:cs="Times New Roman"/>
        </w:rPr>
        <w:t>Martin na-eme ka ọrụ Pope John Paul II pụta ìhè dịka onye dị mkpa n’ime mmezu amụma nke Fatima. Ọ na-atụ aro na John Paul II hụrụ onwe ya dịka “bishọp yi uwe ọcha” e kwuru banyere ya n’ihe nzuzo nke atọ nke Fatima, nakwa na ọ lere ọchịchị ya dịka Pope anya dịka ozi ịlụso ike nke ajọ omume ọgụ ma kwalite mmeghari ime mmụọ n’ime Ụka Katọlik nakwa n’obodo mmadụ n’ozuzu ya.</w:t>
      </w:r>
    </w:p>
    <w:p>
      <w:pPr>
        <w:pStyle w:val="ArticleBody"/>
        <w:jc w:val="left"/>
      </w:pPr>
      <w:r>
        <w:rPr>
          <w:rFonts w:ascii="Times New Roman" w:hAnsi="Times New Roman" w:eastAsia="Times New Roman" w:cs="Times New Roman"/>
        </w:rPr>
        <w:t>Martin na-atụ aro na ozi Fatima kwusiri ike mkpa agha ime mmụọ na mkpa ka Ụka Katọlik chee ihu ike ndị ajọ omume, ma n’ime Ụka ma n’èzí ya. Ọ na-arụ ụka na ihe ndị mere na Fatima nyere usoro ime mmụọ na nke omume ọma maka ịghọta na idozi ihe ịma aka ndị na-eche mmadụ niile ihu n’ụwa nke oge a. Ozi Fatima na-anọchi anya ozi Setan nke na-eme ka Katọlik nabata Setan dịka Kraịst, mgbe ọ “na-eme onwe ya” Kraịst n’iwu Ụka nke Sọnde na-abịa n’oge na-adịghị anya.</w:t>
      </w:r>
    </w:p>
    <w:p>
      <w:pPr>
        <w:pStyle w:val="ArticleScripture"/>
        <w:jc w:val="left"/>
      </w:pPr>
      <w:r>
        <w:rPr>
          <w:rFonts w:ascii="Times New Roman" w:hAnsi="Times New Roman" w:eastAsia="Times New Roman" w:cs="Times New Roman"/>
        </w:rPr>
        <w:t>“Setan ga-arụ ọrụ ebube iji duhie ndị bi n’elu ụwa. Nsọpụrụ mmụọ ga-arụ ọrụ ya site n’ime ka a yie ndị nwụrụ anwụ. Òtù okpukpe ndị ahụ jụrụ ige ozi ịdọ aka ná ntị nke Chineke ntị ga-anọ n’okpuru aghụghọ siri ike, ha ga-esokwa ike ọchịchị obodo jikọta aka iji kpagbuo ndị nsọ. Chọọchị Protestant ga-esonyere ike ndị popu n’ịkpagbu ndị Chineke na-edebe iwu Ya. Nke a bụ ike ahụ nke na-emepụta nnukwu usoro mkpagbu nke ga-eme ọchịchị aka ike nke ime mmụọ n’elu akọ na uche mmadụ.”</w:t>
      </w:r>
    </w:p>
    <w:p>
      <w:pPr>
        <w:pStyle w:val="ArticleScripture"/>
        <w:jc w:val="left"/>
      </w:pPr>
      <w:r>
        <w:rPr>
          <w:rFonts w:ascii="Times New Roman" w:hAnsi="Times New Roman" w:eastAsia="Times New Roman" w:cs="Times New Roman"/>
        </w:rPr>
        <w:t>“‘O nwere mpi abuo dika nwa-aturu, o we kwue okwu dika dragọn.’ Ọ bụ ezie na ha na-ekwupụta na ha bụ ndị na-eso Nwa-aturu Chineke, ụmụ mmadụ na-enwejuputa mmụọ dragọn ahụ. Ha na-ekwupụta na ha dị umeala n’obi ma dịkwa nwayọọ, ma ha na-ekwu okwu ma na-eme iwu n’ime mmụọ Setan, na-egosi site n’omume ha na ha bụ ihe megidere ihe ha na-ekwupụta na ha bụ. Ike a yiri nwa-aturu na dragọn ahụ na-ejikọta aka n’ibu agha megide ndị na-edebe iwu nile nke Chineke ma nwee kwa àmà Jisọs Kraịst. Setan kwa na-ejikọta onwe ya na ndị Protestant na ndị papist, na-arụkọ ọrụ ọnụ na ha dị ka chi nke ụwa a, na-enye ụmụ mmadụ iwu dị ka a ga-asị na ha bụ ndị nọ n’okpuru ọchịchị alaeze ya, ka e were ha mee ihe, chịkwaa ha, ma jidekwa ha n’okpuru nchịkwa dịka ọ masịrị ya.</w:t>
      </w:r>
    </w:p>
    <w:p>
      <w:pPr>
        <w:pStyle w:val="ArticleScripture"/>
        <w:jc w:val="left"/>
      </w:pPr>
      <w:r>
        <w:rPr>
          <w:rFonts w:ascii="Times New Roman" w:hAnsi="Times New Roman" w:eastAsia="Times New Roman" w:cs="Times New Roman"/>
        </w:rPr>
        <w:t>“Ọ bụrụ na ndị mmadụ ekweghị ikwere ịzọpịa iwu nile nke Chineke n’okpuru ụkwụ, a na-ekpughe mmụọ nke dragọn ahụ. A na-atụ ha n’ụlọ mkpọrọ, a na-ebute ha n’ihu ndị kansụl, a na-amakwa ha ụgwọ. ‘Ọ na-eme ka mmadụ nile, ma ndị nta ma ndị ukwu, ma ndị ọgaranya ma ndị ogbenye, ma ndị nweere onwe ha ma ndị ohu, nata akara n’aka nri ha, ma ọ bụ n’egedege ihu ha’ [Mkpughe 13:16]. ‘O nwekwara ike inye oyiyi anụ ọhịa ahụ ndụ, ka oyiyi anụ ọhịa ahụ wee kwuo okwu, ma mee ka e gbuo ọtụtụ ndị nile na-agaghị akpọ isi ala nye oyiyi anụ ọhịa ahụ’ [amaokwu nke 15]. N’ụzọ dị otu a, Setan na-anapụ onwe ya ikike ndị bụ ihe pụrụ iche nke Jehova. Nwoke mmehie ahụ na-anọdụ n’oche Chineke, na-ekwusa onwe ya ịbụ Chineke, ma na-eme ihe karịrị Chineke.” Manuscript Releases, voliumu 14, 162.</w:t>
      </w:r>
    </w:p>
    <w:p>
      <w:pPr>
        <w:pStyle w:val="ArticleBody"/>
        <w:jc w:val="left"/>
      </w:pPr>
      <w:r>
        <w:rPr>
          <w:rFonts w:ascii="Times New Roman" w:hAnsi="Times New Roman" w:eastAsia="Times New Roman" w:cs="Times New Roman"/>
        </w:rPr>
        <w:t>Antikraịst bụ akara nke ma poopu nke Rom, ma Setan, n’ihi na poopu nke Rom bụ onye nnọchi anya Setan n’ụwa. “Otú a ka Setan si anapụ onwe ya ikike ndị ahụ bụ nke Jehova naanị ya. Nwoke mmehie ahụ na-anọdụ n’oche Chineke, na-ekwusa onwe ya ịbụ Chineke, ma na-eme ihe n’elu Chineke.” Setan bu n’obi ijide ụwa otú ahụ n’okpuru ọchịchị ya mgbe ọ ga-achịkwa ya, nke na ọ ga-enye “ndị mmadụ iwu dị ka a ga-asị na ha bụ ndị n’okpuru alaeze ya, ka e jiri ha mee ihe, chịkwaa ha, ma na-achịkwa ha dịka ihe ga-atọ ya ụtọ.” Iji nwee ocheeze okpukpe nke ọ ga-esi achị, o kere Chọọchị Katọlik, ma iji nwee ocheeze ndọrọ ndọrọ ọchịchị nke ọ ga-esi achị, o kere Mba Ndị Dị n’Otu.</w:t>
      </w:r>
    </w:p>
    <w:p>
      <w:pPr>
        <w:pStyle w:val="ArticleScripture"/>
        <w:jc w:val="left"/>
      </w:pPr>
      <w:r>
        <w:rPr>
          <w:rFonts w:ascii="Times New Roman" w:hAnsi="Times New Roman" w:eastAsia="Times New Roman" w:cs="Times New Roman"/>
        </w:rPr>
        <w:t>“Nkwenye nkwekọrịta a dị n’etiti ikpere arụsị na Iso Ụzọ Kraịst ka e si mepụta ‘nwoke mmehie ahụ’ e buru amụma banyere ya dịka onye na-emegide Chineke ma na-ebuli onwe ya elu karịa Chineke. Usoro ukwu ahụ nke okpukpe ụgha bụ ọkaibe nke ike Setan—ihe ncheta nke mgbalị ya iji nọdụ onwe ya n’ocheeze ka o wee chịa ụwa dịka uche ya si dị.” The Great Controversy, 50.</w:t>
      </w:r>
    </w:p>
    <w:p>
      <w:pPr>
        <w:pStyle w:val="ArticleBody"/>
        <w:jc w:val="left"/>
      </w:pPr>
      <w:r>
        <w:rPr>
          <w:rFonts w:ascii="Times New Roman" w:hAnsi="Times New Roman" w:eastAsia="Times New Roman" w:cs="Times New Roman"/>
        </w:rPr>
        <w:t>Ọrụ-ebube Fatima, na amụma Setan ya, bụ ihe Setan jirila kwadebe ọnọdụ amụma nke na-enye Katọlik ohere ịnyefe ụka ha ngwa ngwa n’okpuru ọchịchị ya, mgbe ọ pụtara ma mee onwe ya ka Kraịst. Ime onwe ya ka Kraịst nke a na-amalite n’iwu Ụbọchị Sọnde nke na-abịa n’oge na-adịghị anya, nke a nọchiri anya ya n’amaokwu nke iri na isii, amaokwu nke iri abụọ na abụọ, amaokwu nke iri atọ na otu, na amaokwu nke iri anọ na otu nke Daniel isi nke iri na otu.</w:t>
      </w:r>
    </w:p>
    <w:p>
      <w:pPr>
        <w:pStyle w:val="ArticleScripture"/>
        <w:jc w:val="left"/>
      </w:pPr>
      <w:r>
        <w:rPr>
          <w:rFonts w:ascii="Times New Roman" w:hAnsi="Times New Roman" w:eastAsia="Times New Roman" w:cs="Times New Roman"/>
        </w:rPr>
        <w:t>“Site n’iwu nke na-eme ka e guzobe ọchịchị Papacy n’ime mmebi nke iwu Chineke, mba anyị ga-ekewapụ onwe ya kpamkpam n’ezi omume. Mgbe Protestantism ga-agbatị aka ya gafee ọwara ahụ iji jide aka nke ike Roman, mgbe ọ ga-erute n’ofè olulu miri emi ahụ iji kwụkọọ aka na Spiritualism, mgbe, n’okpuru mmetụta nke njikọ atọ a, mba anyị ga-ajụ ụkpụrụ ọ bụla nke Iwu Ntọala ya dịka ọchịchị Protestant na nke ndị mmadụ, ma mee ndokwa maka ịgbasa ụgha na aghụghọ papal, mgbe ahụ anyị pụrụ ịmata na oge eruola maka ịrụ ọrụ ịtụnanya nke Setan nakwa na ọgwụgwụ dị nso.” Testimonies, volumu 5, 451.</w:t>
      </w:r>
    </w:p>
    <w:p>
      <w:pPr>
        <w:pStyle w:val="ArticleBody"/>
        <w:jc w:val="left"/>
      </w:pPr>
      <w:r>
        <w:rPr>
          <w:rFonts w:ascii="Times New Roman" w:hAnsi="Times New Roman" w:eastAsia="Times New Roman" w:cs="Times New Roman"/>
        </w:rPr>
        <w:t>N’oge iwu ụbọchị Sọnde ga-abịa na United States, “oge eruola maka ọrụ ebube dị ịtụnanya nke Setan.” N’akwụkwọ Mkpughe isi nke iri na atọ, amaokwu nke iri na otu, United States “na-ekwu okwu” dịka dragọn, ma mgbe ahụ n’amaokwu nke iri na atọ, nke naanị ya na-akọwa ihe na-eme mgbe United States “na-ekwu okwu,” site n’itinye iwu ụbọchị Sọnde, Setan na-apụta dịka onye na-akpọpụta ọkụ ka o si n’eluigwe rịdata.</w:t>
      </w:r>
    </w:p>
    <w:p>
      <w:pPr>
        <w:pStyle w:val="ArticleScripture"/>
        <w:jc w:val="left"/>
      </w:pPr>
      <w:r>
        <w:rPr>
          <w:rFonts w:ascii="Times New Roman" w:hAnsi="Times New Roman" w:eastAsia="Times New Roman" w:cs="Times New Roman"/>
        </w:rPr>
        <w:t>“Ndị ohu Chineke, ebe ihu ha na-enwu ma na-amụke site n’ido nsọ dị nsọ, ga-eme ọsọ ọsọ site n’otu ebe ruo n’ebe ọzọ ikwusa ozi ahụ sitere n’eluigwe. Site n’ọtụtụ puku olu, n’ụwa nile, a ga-enye ịdọ aka ná ntị ahụ. A ga-arụ ọrụ ebube, a ga-agwọ ndị ọrịa, ihe ịrịba ama na ihe ebube ga-esokwa ndị kwere ekwe. Setan kwa na-arụ ọrụ, site n’ihe ebube ụgha, ọbụna ime ka ọkụ si n’eluigwe daa n’ihu mmadụ. Mkpughe 13:13. N’ụzọ dị otu a ka a ga-eme ka ndị bi n’ụwa were ọnọdụ ha guzosie ike.” The Great Controversy, 611, 612.</w:t>
      </w:r>
    </w:p>
    <w:p>
      <w:pPr>
        <w:pStyle w:val="ArticleBody"/>
        <w:jc w:val="left"/>
      </w:pPr>
      <w:r>
        <w:rPr>
          <w:rFonts w:ascii="Times New Roman" w:hAnsi="Times New Roman" w:eastAsia="Times New Roman" w:cs="Times New Roman"/>
        </w:rPr>
        <w:t>E kwadoro ozi ndị Fatima site n’ọrụ ebube nke akwụkwọ akụkọ gọọmenti ekweghị na Chineke, ndị gara n’ebe ahụ iji gbaghaa nkwupụta ndị e mere banyere ihe a na-akpọ Nwanyị Nsọ Maria ịbịakwute ụmụaka atọ ahụ n’ụbọchị nke iri na atọ nke ọnwa, site n’ọnwa Mee ruo n’ọrụ ebube nke Ọktoba 13, 1917, gbaara ama. Ụlọọrụ akụkọ ọ bụla nke ekweghị na Chineke nke nọ na Fatima n’oge ọrụ ebube ahụ kwadoro ihe omume ahụ. Ọ bụ ezi ọrụ ebube (nke Setan).</w:t>
      </w:r>
    </w:p>
    <w:p>
      <w:pPr>
        <w:pStyle w:val="ArticleBody"/>
        <w:jc w:val="left"/>
      </w:pPr>
      <w:r>
        <w:rPr>
          <w:rFonts w:ascii="Times New Roman" w:hAnsi="Times New Roman" w:eastAsia="Times New Roman" w:cs="Times New Roman"/>
        </w:rPr>
        <w:t>Dịka Malachi Martin kọwara n’akwụkwọ ya, nduzi Pope John Paul sitere n’ịrara onwe ya nye Meri nke Fatima. Amụma nzuzo nke Fatima, nke a na-ekpugheghị ruo n’afọ 2000, bụ n’ezie amụma satan, ma n’ụbọchị ikpeazụ Jizọs na-emeghachi ụbọchị mbụ. Akwụkwọ kacha ochie n’ime Akwụkwọ Nsọ, akwụkwọ mbụ Mozis dere, bụ akwụkwọ Job, ma ọ na-egosi na Job, onye na-anọchi anya otu narị puku iri anọ na anọ ahụ, n’ihi na a na-emezu amụma niile n’ụzọ zuru oke karịa n’ụbọchị ikpeazụ. E kwere ka Setan, n’akụkọ Job, weta ọnwụ na mbibi n’ahụ Job, n’ihi ebumnuche nke ịnwale Job. Ọrụ ebube ndị e kwere Setan ka o meezuo n’ụbọchị ikpeazụ bụ ezigbo ọrụ ebube. Ha bụ ọrụ ebube satan, ma Chineke ekweela Setan ka o mezuo ọrụ ya nke kasị elu, n’otu ebumnuche ahụ o ji kwe ka Setan nwalee Job.</w:t>
      </w:r>
    </w:p>
    <w:p>
      <w:pPr>
        <w:pStyle w:val="ArticleScripture"/>
        <w:jc w:val="left"/>
      </w:pPr>
      <w:r>
        <w:rPr>
          <w:rFonts w:ascii="Times New Roman" w:hAnsi="Times New Roman" w:eastAsia="Times New Roman" w:cs="Times New Roman"/>
        </w:rPr>
        <w:t>“Ọtụtụ na-agbalị ịkọwa ihe ngosi ime mmụọ site n’ịtụnyere ha kpamkpam na aghụghọ na nka aghụghọ nke onye na-ajụ ase. Ma n’agbanyeghị na ọ bụ eziokwu na a na-emegharịkarị ihe si n’aghụghọ pụta ka e were ya dị ka ihe ngosi eziokwu, e nwekwara ihe ngosi doro anya nke ike karịrị nke eke. Ịkụ aka omimi ahụ nke mmụọ-ime-mmụọ nke oge a ji malite abụghị nsonaazụ aghụghọ ma ọ bụ amamihe aghụghọ mmadụ, kama ọ bụ ọrụ kpọmkwem nke ndị mmụọ ozi ọjọọ, ndị si otú a webata otu n’ime aghụghọ ndị kacha nwee ihe ịga nke ọma n’ịla mkpụrụ obi n’iyi. Ọtụtụ ka a ga-arata n’ọnyà site n’okwukwe na mmụọ-ime-mmụọ bụ naanị aghụghọ mmadụ; mgbe a kpọrọ ha ihu na ihu n’ihe ngosi ndị ha na-apụghị ileghara anya dị ka ndị karịrị nke eke, a ga-eduhie ha, a ga-edukwa ha ịnakwere ha dị ka nnukwu ike nke Chineke.</w:t>
      </w:r>
    </w:p>
    <w:p>
      <w:pPr>
        <w:pStyle w:val="ArticleScripture"/>
        <w:jc w:val="left"/>
      </w:pPr>
      <w:r>
        <w:rPr>
          <w:rFonts w:ascii="Times New Roman" w:hAnsi="Times New Roman" w:eastAsia="Times New Roman" w:cs="Times New Roman"/>
        </w:rPr>
        <w:t>“Ndị a na-eleghara àmà nke Akwụkwọ Nsọ anya banyere ọrụ ebube ndị Setan na ndị nnọchianya ya rụrụ. Ọ bụ site n’enyemaka nke Setan ka e ji nye ndị dibịa afa Fero ike iṅomi ọrụ Chineke. Pọl na-agba àmà na tupu ọbịbịa nke ugboro abụọ nke Kraịst, a ga-enwe ngosipụta ndị yiri nke a nke ike Setan. Ọbịbịa nke Onyenwe anyị ga-ebute ụzọ site na ‘ọrụ nke Setan n’ike niile na ihe ịrịba ama na ọrụ ebube ụgha, nakwa n’aghụghọ niile nke ajọ omume.’ 2 Ndị Tesalonaịka 2:9,10. Onyeozi Jọn kwa, mgbe ọ na-akọwa ike ahụ nke na-arụ ọrụ ebube nke a ga-egosipụta n’ụbọchị ikpeazụ, na-ekwupụta, sị: ‘Ọ na-eme nnukwu ọrụ ebube, nke mere na ọ na-eme ka ọkụ si n’eluigwe rịdata n’ụwa n’ihu mmadụ niile, ma site n’ọrụ ebube ndị ahụ o nwere ike ime, ọ na-eduhie ndị bi n’ụwa.’ Mkpughe 13:13, 14. Ọ bụghị naanị aghụghọ efu ka a buru amụma banyere ha n’ebe a. Ọ bụ site n’ọrụ ebube ndị nnọchianya Setan nwere ike ime ka e ji eduhie mmadụ, ọ bụghị ndị ha na-eme ka à ga-asị na ha nwere ike ime.” The Great Controversy, 553.</w:t>
      </w:r>
    </w:p>
    <w:p>
      <w:pPr>
        <w:pStyle w:val="ArticleBody"/>
        <w:jc w:val="left"/>
      </w:pPr>
      <w:r>
        <w:rPr>
          <w:rFonts w:ascii="Times New Roman" w:hAnsi="Times New Roman" w:eastAsia="Times New Roman" w:cs="Times New Roman"/>
        </w:rPr>
        <w:t>A na-anọchi anya ozi Fatima n’akwụkwọ Malachi Martin dị ka usoro amụma nke Okpukpe Katọlik n’ụbọchị ikpeazụ, n’ihe metụtara ọgụ dị n’ime chọọchị, nke a pụrụ ịkọwa dịka poopu ọma megide poopu ọjọọ, ma ọ bụ dịka poopu na-akwado ọdịnala megide poopu na-emesapụ aka. Poopu na-akwado ọdịnala ahụ, nke kwa, dịka ọgụgụ Martin banyere ọrụ ebube ahụ si dị, bụ poopu ọma ahụ, na-adabere n’ịghọta ya n’elu Kansụl Vatican Mbụ, nke a makwaara dị ka Vatican I, nke mere site na Disemba 8, 1869 ruo Julaị 20, 1870, nke Poopu Pius IX kpọkọrọ, ma lekwasị anya n’ụzọ pụrụ iche n’ịkọwapụta dogma nke enweghị njehie poopu na ikwupụta okwu n’oche ọchịchị ya, tinyere idozi nsogbu dị iche iche nke nkà mmụta okpukpe na ozizi ndị Chọọchị Katọlik nọ na-eche ihu n’oge ahụ. Kansụl Vatican nke Abụọ, nke a na-akpọkarị Vatican II, mere ọtụtụ afọ ka e mesịrị, site na Ọktoba 11, 1962 ruo Disemba 8, 1965. Poopu John XXIII kpọkọrọ ya, Poopu Paul VI wee gaa n’ihu na ya mgbe John XXIII nwụsịrị.</w:t>
      </w:r>
    </w:p>
    <w:p>
      <w:pPr>
        <w:pStyle w:val="ArticleBody"/>
        <w:jc w:val="left"/>
      </w:pPr>
      <w:r>
        <w:rPr>
          <w:rFonts w:ascii="Times New Roman" w:hAnsi="Times New Roman" w:eastAsia="Times New Roman" w:cs="Times New Roman"/>
        </w:rPr>
        <w:t>Ụbọchị ikpeazụ nke Katọlik, dị ka Martin si kwuo ya, na-akọwa ọgụ dị n’etiti enweghị njehie na ịdị elu nke ụka Rom dịka e debere ya n’ihu na Vatican Mbụ, megide liberalizim nke a na-ahụ ugbu a n’ọrụ Francis, pope nke “woke”, ma nke e nọchiri anya ya n’akwụkwọ Vatican Nke Abụọ. Martin na-atụ aro na n’ime ọgụ a gbasara ụzọ abụọ ndị a e si achịkwa ụka, agha ụwa nke atọ na-ebili, Jizọs alaghachi, bịa n’ụwa ma dobe ngọzi ya n’elu pope ọma ahụ, wee were ocheeze nke ụka Katọlik.</w:t>
      </w:r>
    </w:p>
    <w:p>
      <w:pPr>
        <w:pStyle w:val="ArticleBody"/>
        <w:jc w:val="left"/>
      </w:pPr>
      <w:r>
        <w:rPr>
          <w:rFonts w:ascii="Times New Roman" w:hAnsi="Times New Roman" w:eastAsia="Times New Roman" w:cs="Times New Roman"/>
        </w:rPr>
        <w:t>N’amaokwu nke iri na atọ ruo n’iri na ise nke Daniel iri na otu, akụkọ ihe mere eme nke na-abịa ozugbo tupu iwu Ụka nke ụbọchị Ụka n’amaokwu nke iri na isii, na-akọwa agha nke atọ na nke ikpeazụ n’ime agha nnọchi anya ahụ. Ọ bụ agha nke na-esote mmeri Putin n’amaokwu nke iri na otu na nke iri na abụọ, ma n’etiti amaokwu atọ ahụ, amaokwu nke iri na anọ na-egosi mgbe Okpukpe Katọlik batara n’ime akụkọ ihe mere eme nke ụbọchị ikpeazụ.</w:t>
      </w:r>
    </w:p>
    <w:p>
      <w:pPr>
        <w:pStyle w:val="ArticleBody"/>
        <w:jc w:val="left"/>
      </w:pPr>
      <w:r>
        <w:rPr>
          <w:rFonts w:ascii="Times New Roman" w:hAnsi="Times New Roman" w:eastAsia="Times New Roman" w:cs="Times New Roman"/>
        </w:rPr>
        <w:t>Dịka Aịzaya si kwuo, a na-echefu akwụna nke Rom n’oge ọchịchị afọ iri asaa ahụ nke e ji ihe nnọchianya kọwaa alaeze nke isii n’amụma Bible. Oge mbụ e buliri ọchịchị popu elu n’ụwa na 538, ihe nrịbama nke buru ụzọ bịa tupu e bulie ya elu bụ iwu Justinian nyere na 533.</w:t>
      </w:r>
    </w:p>
    <w:p>
      <w:pPr>
        <w:pStyle w:val="ArticleBody"/>
        <w:jc w:val="left"/>
      </w:pPr>
      <w:r>
        <w:rPr>
          <w:rFonts w:ascii="Times New Roman" w:hAnsi="Times New Roman" w:eastAsia="Times New Roman" w:cs="Times New Roman"/>
        </w:rPr>
        <w:t>Akụkọ ihe mere eme gbara iwu Justinian gburugburu na-egosi na Justinian chọrọ ime ka ọchịchị ya sie ike n’elu alaeze ya site n’iweta njedebe n’arụmụka okpukpe nke na-akpata ọgba aghara n’alaeze ahụ. Arụmụka ahụ bụ ma chọọchị dị na Constantinople n’ọwụwa anyanwụ, ka ọ bụ chọọchị dị na Rome n’ọdịda anyanwụ, bụ isi nke chọọchị a na-akpọ nke Ndị Kraịst. N’amaokwu nke iri na atọ, a ga-eche onye isi ala ikpeazụ nke United States ihu n’arụmụka ga-amanye ya ịdaba n’otu ahịrị akụkọ ihe mere eme nke Justinian, ma kwupụta na Chọọchị Katọlik bụ isi nke chọọchị ndị ahụ, na onye na-emezigharị ndị jụrụ okwukwe, iji guzobe nkwado ndọrọ ndọrọ ọchịchị dị mkpa iji mee ka ike ọchịchị ya sie ike.</w:t>
      </w:r>
    </w:p>
    <w:p>
      <w:pPr>
        <w:pStyle w:val="ArticleBody"/>
        <w:jc w:val="left"/>
      </w:pPr>
      <w:r>
        <w:rPr>
          <w:rFonts w:ascii="Times New Roman" w:hAnsi="Times New Roman" w:eastAsia="Times New Roman" w:cs="Times New Roman"/>
        </w:rPr>
        <w:t>Anyị ekwesịghị ịtụkwasị amụma ndị Setan nke Fatima obi ọ bụla, kama a chọrọ ka anyị hụ ihe ekpughere n’Okwu Chineke. Ná mmalite narị afọ nke iri abụọ, mpi abụọ nke anụ ọhịa nke ụwa banyere n’ọgbọ nke atọ ha, nke bụ ọgbọ nke nkwekọrịta. Mpi nke Republican nyefere usoro ego ya n’aka ndị ụlọ akụ nke ụwa, ndị na-edekọ mmalite ha laghachi n’ụlọ nke Red Shield, ndị Rothschild, na njikọ ya dị omimi na Illuminati, Freemasonry, òtù nzuzo, na òtù Jesuit. Nwanneanyị White na-adọ aka ná ntị kpọmkwem banyere ndị a. N’otu oge ahụ kwa, Adventizim nke Laodisia, dịka mpi Protestant, nyefere ụlọ ọrụ agụmakwụkwọ na nke okpukpe ya n’okpuru ọchịchị nke ụwa.</w:t>
      </w:r>
    </w:p>
    <w:p>
      <w:pPr>
        <w:pStyle w:val="ArticleBody"/>
        <w:jc w:val="left"/>
      </w:pPr>
      <w:r>
        <w:rPr>
          <w:rFonts w:ascii="Times New Roman" w:hAnsi="Times New Roman" w:eastAsia="Times New Roman" w:cs="Times New Roman"/>
        </w:rPr>
        <w:t>N’oge ahụ kpọmkwem, eze nke ndịda nke oge a malitere akụkọ ihe mere eme ya site na Mgbanwe Ọchịchị Russia, eze nke ugwu nke oge a malitekwara akụkọ ya site n’ọrụ ebube nke Fatima. Dị ka Malachi Martin siri kwusie ike n’akwụkwọ ya, gafee ọgụ dị n’ime nke poopu ọma na poopu ọjọọ, ozi ndị Fatima kọwara ọgụ Katọlik megide ekweghị na Chineke n’ozuzu ya, ma n’ụzọ pụrụ iche megide ekweghị na Chineke nke Russia. Ihe nzuzo ahụ nke a gaara eme ka poopu mee ihe n’afọ 1917 nwere nkwa ahụ (nke Setan), na ọ bụrụ na poopu akpọọ ọgbakọ conclave ma were Russia nye Nwaagbọghọ Meri, mgbe ahụ agha ụwa nke abụọ agaghị adị. O gosikwara na ọ bụrụ na poopu ajụ, Russia ga-agbasa nkà ihe ọmụma ya n’ebe dị anya na nso, ma mgbe ahụ a ga-enwekwa agha ụwa ọzọ.</w:t>
      </w:r>
    </w:p>
    <w:p>
      <w:pPr>
        <w:pStyle w:val="ArticleBody"/>
        <w:jc w:val="left"/>
      </w:pPr>
      <w:r>
        <w:rPr>
          <w:rFonts w:ascii="Times New Roman" w:hAnsi="Times New Roman" w:eastAsia="Times New Roman" w:cs="Times New Roman"/>
        </w:rPr>
        <w:t>Agha Ụwa nke Abụọ gụnyere agha nke Katọlik megide Kọmunizim nke Russia. Ụsụụ agha nnọchi anya Katọlik n’agha ahụ bụ Germany Nazi. Ụzọ Pāpacy si eme ihe bụ na ọ na-eji agha nnọchi anya mgbe niile. N’afọ 1933, Ụka Katọlik, site n’ọrụ Kadịnal Pacelli, bịanyere aka n’akwụkwọ nkwekọrịta concordat na Adolph Hitler nke mere ka Hitler nwee ike ijide ọchịchị Germany, ma dịka àmà Hitler n’onwe ya siri kwuo, nkwekọrịta ahụ (concordat), bụ ihe nyere Hitler ohere idozi ajụjụ ndị Juu. Ndị Nazi bụ ndị agha nnọchi anya Pāpacy megide Russia na-ekweghị na Chineke n’Agha Ụwa nke Abụọ, ma n’agha nke abụọ nke agha nnọchi anya ndị a, nke a na-emezu ugbu a na Ukraine, a na-eme ya site n’aka agha nnọchi anya Nazi ọzọ.</w:t>
      </w:r>
    </w:p>
    <w:p>
      <w:pPr>
        <w:pStyle w:val="ArticleBody"/>
        <w:jc w:val="left"/>
      </w:pPr>
      <w:r>
        <w:rPr>
          <w:rFonts w:ascii="Times New Roman" w:hAnsi="Times New Roman" w:eastAsia="Times New Roman" w:cs="Times New Roman"/>
        </w:rPr>
        <w:t>Anyị ga-aga n’ihu n’ịmụ ihe a n’isiokwu na-esote.</w:t>
      </w:r>
    </w:p>
    <w:p>
      <w:pPr>
        <w:pStyle w:val="ArticleScripture"/>
        <w:jc w:val="left"/>
      </w:pPr>
      <w:r>
        <w:rPr>
          <w:rFonts w:ascii="Times New Roman" w:hAnsi="Times New Roman" w:eastAsia="Times New Roman" w:cs="Times New Roman"/>
        </w:rPr>
        <w:t>“N’ụzọ mmehie ukwu abụọ ndị a, anwụghị anwụ nke mkpụrụobi na ido ụbọchị Sọnde nsọ, Setan ga-eme ka ndị mmadụ daba n’okpuru aghụghọ ya. Ebe nke mbụ na-etọ ntọala nke ime mmụọ arụsị, nke nke abụọ na-emepụta njikọ nke ọmịiko na Rom. Ndị Protestant nke United States ga-abụ ndị mbụ n’ịgbatị aka ha gafee olulu ahụ ka ha jide aka nke ime mmụọ arụsị; ha ga-eru gafee ndagwurugwu ahụ ka ha kụọ aka na ike Rom; ma n’okpuru mmetụta nke njikọ okpukpu atọ a, mba a ga-eso nzọụkwụ Rom n’ịzọpịa ikike nke akọ na uche.</w:t>
      </w:r>
    </w:p>
    <w:p>
      <w:pPr>
        <w:pStyle w:val="ArticleScripture"/>
        <w:jc w:val="left"/>
      </w:pPr>
      <w:r>
        <w:rPr>
          <w:rFonts w:ascii="Times New Roman" w:hAnsi="Times New Roman" w:eastAsia="Times New Roman" w:cs="Times New Roman"/>
        </w:rPr>
        <w:t>“Ka ime mmụọ na-eso okpukpe Ndị Kraịst aha ya bụ nanị nke oge a na-adịwanye nso n’ịṅomi, ọ na-enwekwu ike iduhie ma tụọ n’ọnyà. Setan n’onwe ya na-agbanwe okwukwe, dịka usoro ihe nke oge a si dị. Ọ ga-apụta n’ọnọdụ agwa nke mmụọ-ozi nke ìhè. Site n’ọrụ ime mmụọ, a ga-arụ ọrụ ebube, a ga-agwọ ndị ọrịa, a ga-emekwa ọtụtụ ihe ịtụnanya ndị a na-apụghị ịgọnarị. Ma ebe mmụọ ndị ahụ ga-ekwupụta okwukwe ha n’ime Bible, ma gosipụta nsọpụrụ nye ụkpụrụ ụlọ nzukọ, a ga-anabata ọrụ ha dịka ngosipụta nke ike Chineke.”</w:t>
      </w:r>
    </w:p>
    <w:p>
      <w:pPr>
        <w:pStyle w:val="ArticleScripture"/>
        <w:jc w:val="left"/>
      </w:pPr>
      <w:r>
        <w:rPr>
          <w:rFonts w:ascii="Times New Roman" w:hAnsi="Times New Roman" w:eastAsia="Times New Roman" w:cs="Times New Roman"/>
        </w:rPr>
        <w:t>“Akara nkewa dị n’etiti ndị na-ekwupụta na ha bụ Ndị Kraịst na ndị na-adịghị asọpụrụ Chineke adịghịzi mfe ịhụ ugbu a. Ndị otu ụka hụrụ ihe ụwa hụrụ n’anya n’anya, ha dịkwa njikere isonyere ha; Setan wee kpebie ijikọta ha n’otu ahụ, ma si otú a mee ka ihe kpatara ya sie ike site n’ịkpọkọta mmadụ niile n’ọkwa nke ime mmụọ aghụghọ. Ndị Papist, ndị na-anya isi n’ọrụ ebube dịka ihe ịrịba ama doro anya nke ezi ụka, a ga-eduhie ha ngwa ngwa site n’ike a na-arụ ọrụ ebube; ndị Protestantkwa, ebe ha atụfuola ọta nke eziokwu, a ga-eduhiekwa ha. Ndị Papist, ndị Protestant, na ndị nke ụwa ga-anabatakwa n’otu aka ahụ ụdị nsọpụrụ Chineke nke na-enweghị ike ya, ha ga-ahụkwa n’ime njikọ a nnukwu mmegharị maka ntughari nke ụwa na iwebata pụta pụta nke narị afọ udo ahụ a na-atụ anya ya ogologo oge.”</w:t>
      </w:r>
    </w:p>
    <w:p>
      <w:pPr>
        <w:pStyle w:val="ArticleScripture"/>
        <w:jc w:val="left"/>
      </w:pPr>
      <w:r>
        <w:rPr>
          <w:rFonts w:ascii="Times New Roman" w:hAnsi="Times New Roman" w:eastAsia="Times New Roman" w:cs="Times New Roman"/>
        </w:rPr>
        <w:t>“Site n’ime ime mmụọ, Setan na-apụta dị ka onye na-emere agbụrụ mmadụ ebere, na-agwọ ọrịa ndị mmadụ, ma na-ekwukwa na ọ na-eweta usoro ọhụrụ nke okwukwe okpukpe nke ka elu ma ka e bulie ya elu; ma n’otu oge ahụ ọ na-arụ ọrụ dị ka onye mbibi. Ọnwụnwa ya na-eduba ìgwè mmadụ dị ukwuu n’iyi. Enweghị njide onwe onye na-ewepụ ọgụgụ isi n’oche ya; ịṅụrị anụ ahụ, esemokwu, na ịkwafu ọbara na-esochi. Setan na-aṅụrị ọṅụ n’agha, n’ihi na ọ na-akpalite agụụ ọjọọ kachasị njọ nke mkpụrụ obi, ma mesịa kpochapụ ndị ọ metụtara banye n’ebighị ebi ebe ha jupụtara n’ajọ omume na n’ọbara. Ebumnuche ya bụ ịkpalite mba dị iche iche ka ha lụọ agha megide ibe ha, n’ihi na n’ụzọ a ọ pụrụ iwepụ uche ndị mmadụ n’ọrụ nke ịkwadebe iguzo n’ụbọchị nke Chineke.”</w:t>
      </w:r>
    </w:p>
    <w:p>
      <w:pPr>
        <w:pStyle w:val="ArticleScripture"/>
        <w:jc w:val="left"/>
      </w:pPr>
      <w:r>
        <w:rPr>
          <w:rFonts w:ascii="Times New Roman" w:hAnsi="Times New Roman" w:eastAsia="Times New Roman" w:cs="Times New Roman"/>
        </w:rPr>
        <w:t>“Setan na-arụkwa ọrụ site n’aka ihe ndị dị n’okike iji chịkọta owuwe ihe ubi ya nke mkpụrụobi ndị na-adịghị njikere. Ọ mụtala ihe nzuzo ndị dị n’ụlọ nnyocha nke okike, ọ na-ejikwa ike ya nile chịkwaa ihe ndị dị n’okike ruo ókè Chineke kwere. Mgbe e kwere ya ka o tie Job ahụhụ, lee ka ìgwè atụrụ na ìgwè ehi, ndị ohu, ụlọ, ụmụ, siri ngwa ngwa laa n’iyi, otu nsogbu na-esochi nke ọzọ dị ka n’otu ntabi anya. Ọ bụ Chineke na-echebe ihe O kere eke ma na-agbachibido ha gburugburu pụọ n’ike nke onye mbibi. Ma ụwa nke Ndị Kraịst egosila nlelị n’iwu Jehova; ya mere Onye-nwe ga-eme kpọmkwem ihe O kwuputara na Ọ ga-eme—Ọ ga-ewepụ ngọzi Ya n’ụwa ma wepụ nlekọta nchebe Ya n’ebe ndị ahụ nọ bụ ndị na-enupu isi megide iwu Ya ma na-emegide nkuzi Ya, na-amanyekwa ndị ọzọ ime otu ahụ. Setan nwere ike n’ahụ ndị niile Chineke na-adịghị echebe n’ụzọ pụrụ iche. Ọ ga-eme ka ụfọdụ nweta ihu ọma ma nwee ọganihu iji kwalite ebumnuche nke ya, ọ ga-ewetakwa nsogbu n’ahụ ndị ọzọ ma duru mmadụ iche na ọ bụ Chineke na-ata ha ahụhụ.”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Otu-Narị na Iri Asaa na Otu</dc:title>
  <dc:subject>Egwuregwu Chess Ndọrọ Ndọrọ Ọchịchị Ụwa: Vatican, Kọmunizim, na Ọchịchọ Maka Ịchị Ụwa Dum</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