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Abụọ na Otu</w:t>
      </w:r>
    </w:p>
    <w:p>
      <w:pPr>
        <w:pStyle w:val="ArticleSubtitle"/>
        <w:jc w:val="left"/>
      </w:pPr>
      <w:r>
        <w:rPr>
          <w:rFonts w:ascii="Arial" w:hAnsi="Arial" w:eastAsia="Arial" w:cs="Arial"/>
        </w:rPr>
        <w:t>N’Ọtù Ọ̀tụ̀tụ̀ 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2023-12-16</w:t>
      </w:r>
    </w:p>
    <w:p>
      <w:pPr>
        <w:pStyle w:val="ArticleBody"/>
        <w:jc w:val="left"/>
      </w:pPr>
      <w:r>
        <w:rPr>
          <w:rFonts w:ascii="Times New Roman" w:hAnsi="Times New Roman" w:eastAsia="Times New Roman" w:cs="Times New Roman"/>
        </w:rPr>
        <w:t>Anyi na-arụ ọrụ site n’Isaiah isi nke iri abụọ na asaa, n’ihi na ọ na-edobe ndabere maka isi ndị na-esonụ n’akwụkwọ Isaiah. Isi ndị ahụ na-esonụ na-akọwa mmiri ikpeazụ dịka usoro ziri ezi nke Akwụkwọ Nsọ. Usoro ahụ, mgbe a matara ya ma jiri ya rụọ ọrụ, na-ekpughe ozi amụma nke, ọ bụrụ na anabatara ya, na-amịpụta ahụmahụ kwekọrọ na ya.</w:t>
      </w:r>
    </w:p>
    <w:p>
      <w:pPr>
        <w:pStyle w:val="ArticleBody"/>
        <w:jc w:val="left"/>
      </w:pPr>
      <w:r>
        <w:rPr>
          <w:rFonts w:ascii="Times New Roman" w:hAnsi="Times New Roman" w:eastAsia="Times New Roman" w:cs="Times New Roman"/>
        </w:rPr>
        <w:t>N’ụbọchị Septemba 11, 2001, abụ a ga-abụrọ ndị bụbu ndị nke ọgbụgba-ndụ Chineke, ndị bụ ndị Seventh-day Adventist, bụ nke a: a na-agafe ha dịka ndị nke Chineke, n’ihi na ha amụtaghị mkpụrụ ndị Chineke tụrụ anya ka ubi vaịn Ya mụpụta. A ga-adabere abụ ahụ n’elu mmekọrịta ọgbụgba-ndụ ahụ, nke ubi vaịn Chineke kụrụ nọchiri anya ya, nakwa n’ịjụ ha jụrụ nkume nke ịsụ ngọngọ ahụ n’afọ 1863. Ha ghọrọ Laodisia n’afọ 1856, ma ruo afọ asaa, ma ọ bụ “oge asaa,” ma ọ bụ ụbọchị puku abụọ na narị ise na iri abụọ, Chineke chọrọ ịbanye, ma ha mechiri Ya ụzọ n’afọ 1863.</w:t>
      </w:r>
    </w:p>
    <w:p>
      <w:pPr>
        <w:pStyle w:val="ArticleBody"/>
        <w:jc w:val="left"/>
      </w:pPr>
      <w:r>
        <w:rPr>
          <w:rFonts w:ascii="Times New Roman" w:hAnsi="Times New Roman" w:eastAsia="Times New Roman" w:cs="Times New Roman"/>
        </w:rPr>
        <w:t>Kemgbe Septemba 11, 2001, a na-ekekọta ha n’ùkwù-ùkwù tupu a tụfuo ha kpamkpam site n’ọnụ Ya n’iwu ụbọchị Ụka. Ozi a ga-abụ abụ nye Adventism kemgbe Septemba 11, 2001 bụ ozi Laodisia, nke bụ ozi ubi-vine nke nwere nkume ịsụ ngọngọ ahụ nke na-egwepịa onye ọ bụla jụrụ “ịhụ” na “ịtọ ụtọ” nkume dị oké ọnụ ahịa ahụ. Nkwa e nyere ndị Laodisia n’akụkụ Aịsaịa ahụ bụ na Adventist ọ bụla nke họrọ ịnakwere ịdọ aka ná ntị ikpeazụ a, ka nwere oge “ijide” “ike” Kraịst, “ka” ha “wee mee udo na” Kraịst, n’ihi na Kraịst ka dị njikere “ime udo na” ha. Ma n’akwa ahụ n’etiti abalị, ozugbo tupu iwu ụbọchị Ụka na-abịa n’oge na-adịghị anya, ohere ahụ agwụla ruo mgbe ebighị ebi.</w:t>
      </w:r>
    </w:p>
    <w:p>
      <w:pPr>
        <w:pStyle w:val="ArticleBody"/>
        <w:jc w:val="left"/>
      </w:pPr>
      <w:r>
        <w:rPr>
          <w:rFonts w:ascii="Times New Roman" w:hAnsi="Times New Roman" w:eastAsia="Times New Roman" w:cs="Times New Roman"/>
        </w:rPr>
        <w:t>N’oge nke malitere na Septemba 11, 2001, Chineke kwere nkwa ime ka ndị ahụ bụ́ “n’oge gara aga abụghị ndị mmadụ,” bụ́ “mkpụrụgwụ sitere n’ala akọrọ,” “gbanye mgbọrọgwụ,” “too okooko ma pupụta, ma jupụta elu ụwa n’ọmụmụ.” Ihe na-eme ka mkpụrụgwụ Jesi too okooko ma pupụta bụ mmiri ozuzo nke ikpeazụ, n’ihi na mkpụrụgwụ ahụ nke ga-eto okooko ma pupụta ka e kenyere n’amụma ịbụ ọkọlọtọ a na-ebuli elu, ma ọkọlọtọ ahụ bụ mkpụrụgwụ Jesi.</w:t>
      </w:r>
    </w:p>
    <w:p>
      <w:pPr>
        <w:pStyle w:val="ArticleScripture"/>
        <w:jc w:val="left"/>
      </w:pPr>
      <w:r>
        <w:rPr>
          <w:rFonts w:ascii="Times New Roman" w:hAnsi="Times New Roman" w:eastAsia="Times New Roman" w:cs="Times New Roman"/>
        </w:rPr>
        <w:t>N’ụbọchị ahụ, a ga-enwe mgbọrọgwụ Jesi, nke ga-eguzo dị ka ọkọlọtọ nke ndị mmadụ; ya ka ndị mba ọzọ ga-achọkwa: izu-ike ya ga-adịkwa n’ebube. Aịzaịa 11:10.</w:t>
      </w:r>
    </w:p>
    <w:p>
      <w:pPr>
        <w:pStyle w:val="ArticleBody"/>
        <w:jc w:val="left"/>
      </w:pPr>
      <w:r>
        <w:rPr>
          <w:rFonts w:ascii="Times New Roman" w:hAnsi="Times New Roman" w:eastAsia="Times New Roman" w:cs="Times New Roman"/>
        </w:rPr>
        <w:t>Mmiri ozuzo ikpeazụ mere ka mgbọrọgwụ Jese pulite ma too ifuru, malite na Septemba 11, 2001, ma n’iwu Sọnde nke na-abịa n’oge na-adịghị anya, mgbọrọgwụ ahụ ga-ejupụta ụwa dum na mkpụrụ. Iwu Sọnde dị n’isi nke iri abụọ na asaa nke Aịsaịa bụ akụkọ ihe mere eme na-aga n’ihu, nke a na-anọchikwa anya ya n’isi nke mbụ ruo nke atọ n’akwụkwọ Daniel. Mmiri ozuzo ikpeazụ bidoro ịfesa mgbe mba ndị ahụ were iwe na Septemba 11, 2001, site n’itọhapụ, ma ozugbo e mesịrị ijide Islam nke Ahụhụ nke atọ.</w:t>
      </w:r>
    </w:p>
    <w:p>
      <w:pPr>
        <w:pStyle w:val="ArticleScripture"/>
        <w:jc w:val="left"/>
      </w:pPr>
      <w:r>
        <w:rPr>
          <w:rFonts w:ascii="Times New Roman" w:hAnsi="Times New Roman" w:eastAsia="Times New Roman" w:cs="Times New Roman"/>
        </w:rPr>
        <w:t>“‘Mbido nke oge ahụ nke nsogbu,’ a kpọrọ aha ya n’ebe a, adịghị ezo aka n’oge a ga-amalite ịwụsa ihe otiti ndị ahụ, kama ọ na-ezo aka n’oge dị mkpirikpi tupu a wụsa ha, mgbe Kraịst ka nọ n’ebe nsọ ahụ. N’oge ahụ, mgbe ọrụ nke nzọpụta na-eru ngwụcha, nsogbu ga-abịakwasị ụwa, mba dị iche iche ga-ewekwa iwe, ma a ga-egbochi ha ka ha ghara igbochi ọrụ nke mmụọ ozi nke atọ. N’oge ahụ ka ‘mmiri ozuzo ikpeazụ,’ ma ọ bụ ume ọhụrụ si n’ihu Onyenwe anyị, ga-abịa, iji nye ike nye olu ukwu nke mmụọ ozi nke atọ, ma kwadebe ndị nsọ ka ha guzosie ike n’oge ahụ a ga-awụsa ihe otiti asaa ikpeazụ.” Early Writings, 85.</w:t>
      </w:r>
    </w:p>
    <w:p>
      <w:pPr>
        <w:pStyle w:val="ArticleBody"/>
        <w:jc w:val="left"/>
      </w:pPr>
      <w:r>
        <w:rPr>
          <w:rFonts w:ascii="Times New Roman" w:hAnsi="Times New Roman" w:eastAsia="Times New Roman" w:cs="Times New Roman"/>
        </w:rPr>
        <w:t>N’akụkụ a, Nwanneanyị White na-akọwapụta na e nwere obere oge mgbe nzọpụta ka na-emeghe. “Oge nsogbu” ọ na-ekwu banyere ya dị iche na nnukwu oge nsogbu ahụ, nke na-amalite mgbe oge amara mechiri emechi n’ụzọ zuru ezu. N’okwukwe Adventist, a na-akpọ ya n’eziokwu “obere oge nsogbu” n’ihe gbasara nnukwu oge nsogbu nke na-amalite mgbe Maịkel guzoro. “Obere oge nsogbu” na-anọchi anya oge ahụ mgbe mbibi mba na-amalite n’iwu Sọnde nke na-abịa ngwa ngwa, ma na-aga n’ihu ruo mgbe oge amara mechiri.</w:t>
      </w:r>
    </w:p>
    <w:p>
      <w:pPr>
        <w:pStyle w:val="ArticleBody"/>
        <w:jc w:val="left"/>
      </w:pPr>
      <w:r>
        <w:rPr>
          <w:rFonts w:ascii="Times New Roman" w:hAnsi="Times New Roman" w:eastAsia="Times New Roman" w:cs="Times New Roman"/>
        </w:rPr>
        <w:t>N’akụkọ ihe mere eme sitere na Septemba 11, 2001 ruo n’iwu Sọnde, a na-egosi ikpeazụ ime ka Adventizim dị ọcha na ikpe ya dịka ihe na-eme n’oge “ifesa” nke mmiri ozuzo ikpeazụ ahụ. Nke ahụ bụ oge mmiri ozuzo ikpeazụ ahụ, nke bụkwa “mmeghari,” na-amalite dịka “ifesa,” ma na-aga n’ihu ruo n’ịwụsa ya n’uju n’oge iwu Sọnde. N’oge ahụ, nke na-amalite mgbe Alakụba nke Ahụhụ nke atọ na-eme ka mba dị iche iche wee iwe, mmiri ozuzo ikpeazụ ahụ na-amalite izo, ụfọdụ na-amata mmiri ozuzo ikpeazụ ahụ ma nata ya, ụfọdụkwa anaghị amata mmiri ozuzo ikpeazụ ahụ. Ụfọdụ na-amata na ihe na-eme, ma ha anaghị aghọta ihe ọ bụ, ha ekewokwa onwe ha ka ha guzo megide ya.</w:t>
      </w:r>
    </w:p>
    <w:p>
      <w:pPr>
        <w:pStyle w:val="ArticleScripture"/>
        <w:jc w:val="left"/>
      </w:pPr>
      <w:r>
        <w:rPr>
          <w:rFonts w:ascii="Times New Roman" w:hAnsi="Times New Roman" w:eastAsia="Times New Roman" w:cs="Times New Roman"/>
        </w:rPr>
        <w:t>“Ọtụtụ ndị adaala nke ukwuu n’ịnara mmiri-ozuzo mbụ ahụ. Ha enwetabeghị uru niile Chineke si otu a kwadebere maka ha. Ha na-atụ anya na mmiri-ozuzo ikpeazụ ga-emeju ihe na-adịghị ha. Mgbe a ga-enye ụbara amara kasị baa ụba, ha na-ezube imeghe obi ha ka ha nata ya. Ha na-eme njehie dị egwu. Ọrụ Chineke malitere n’obi mmadụ site n’inye ya ìhè na ọmụma Ya aghaghị ịga n’ihu mgbe niile. Onye ọbụla aghaghị ịghọta mkpa nke ya. A ghaghị iwepụ n’obi mmetọ ọbụla ma mee ka ọ dị ọcha maka obibi nke Mmụọ ahụ n’ime ya. Ọ bụ site n’ikwupụta mmehie na ịhapụ ya, site n’ekpere siri ike na ido onwe ha nsọ nye Chineke, ka ndị na-eso ụzọ mbụ kwadebere onwe ha maka iwụsara Mmụọ Nsọ n’ụbọchị Pentikọst. Otu ọrụ ahụ, naanị na ogo ka ukwuu, aghaghị ime ugbu a. N’oge ahụ, ihe onye nnọchi-anya mmadụ ga-eme bụ naanị ịrịọ ngọzi ahụ, ma chere Onyenwe anyị ka O mezuo ọrụ ahụ metụtara ya. Ọ bụ Chineke malitere ọrụ ahụ, Ọ ga-emekwa ka ọrụ Ya zuo oke, na-eme ka mmadụ zuo ezu n’ime Jisọs Kraịst. Ma a ghaghị ịbụ na a naghị eleghara amara ahụ nke mmiri-ozuzo mbụ nọchiri anya ya anya. Naanị ndị na-ebi ndụ kwekọrọ n’ìhè ha natara ka ha ga-anata ìhè ka ukwuu. Ọ bụrụ na anyị adịghị aga n’ihu kwa ụbọchị n’igosipụta ezi omume ndị Kraịst na-arụsi ọrụ ike, anyị agaghị amata ngosipụta nke Mmụọ Nsọ n’ime mmiri-ozuzo ikpeazụ. O nwere ike ịbụ na ọ na-adakwasị obi ndị nọ anyị gburugburu niile, ma anyị agaghị aghọta ya ma ọ bụ nata ya.” Testimonies to Ministers, 506, 507.</w:t>
      </w:r>
    </w:p>
    <w:p>
      <w:pPr>
        <w:pStyle w:val="ArticleBody"/>
        <w:jc w:val="left"/>
      </w:pPr>
      <w:r>
        <w:rPr>
          <w:rFonts w:ascii="Times New Roman" w:hAnsi="Times New Roman" w:eastAsia="Times New Roman" w:cs="Times New Roman"/>
        </w:rPr>
        <w:t>Mmiri ozuzo ikpeazụ a na-ezo ugbu a, e nwekwara ndị na-amata ya, ya mere ha na-anata ya; e nwekwara ndị na-amaghị ya, ya mere ha anaghị anata ya. A ghaghị ịmata mmiri ozuzo ikpeazụ ka e wee nata ya. Mmiri ozuzo ikpeazụ abụghị naanị ahụmịhe nanị; ọ bụ ahụmịhe nke ozi na-emepụta, ma a pụrụ ịnata ozi ahụ naanị mgbe e jiri ụzọ ziri ezi guzosie ozi ahụ ike. Enweghị ịmata usoro nke na-eguzobe ozi nke mmiri ozuzo ikpeazụ, ọ fọrọ nke nta ka ọ bụrụ ihe na-agaghị ekwe omume ịghọta nkuzi amụma ndị e ji ịrị elu na ọdịda nke alaeze dị iche iche, dị ka e gosipụtara n’akwụkwọ Daniel na Mkpughe.</w:t>
      </w:r>
    </w:p>
    <w:p>
      <w:pPr>
        <w:pStyle w:val="ArticleBody"/>
        <w:jc w:val="left"/>
      </w:pPr>
      <w:r>
        <w:rPr>
          <w:rFonts w:ascii="Times New Roman" w:hAnsi="Times New Roman" w:eastAsia="Times New Roman" w:cs="Times New Roman"/>
        </w:rPr>
        <w:t>A na-akọwa ọkọlọtọ ahụ e welitere nye ụwa site n’aka Aịzaya dịka “mgbọrọgwụ Jesi”, ma n’isi nke iri abụọ na asaa, ndị ahụ “si n’aka Jekọbịa” “agbaa mgbọrọgwụ.” A na-akọwakwa ndị ahụ bụ “mgbọrọgwụ Jesi” n’ebe ahụ dịka “Izrel,” ha bụkwa ndị na-ebu ụzọ puo okooko ma towa ome, ma emesịa mejupụta ụwa mkpụrụ. Iwu nke okike adịghị emegide iwu nke amụma, n’ihi na ọ bụ otu Onye-nye-Iwu ahụ mere ma okike ma amụma. Tupu osisi amịa mkpụrụ, ọ ghaghị ibu ụzọ si n’ọnọdụ izuike ya pụta, dịka a na-ahụ ya site n’ome ya, ma emesịa site n’okooko ya. Izrel nke mmụọ, nke bụ “mgbọrọgwụ Jesi,” na-anata ịwụsa mmiri ozuzo na-aga n’ihu n’usoro. Ọ na-amalite site n’“ịfesa” ma na-abawanye ruo n’ịwụsa zuru ezu mgbe ụwa jupụtara na mkpụrụ nke ọkọlọtọ ahụ gosipụtara.</w:t>
      </w:r>
    </w:p>
    <w:p>
      <w:pPr>
        <w:pStyle w:val="ArticleBody"/>
        <w:jc w:val="left"/>
      </w:pPr>
      <w:r>
        <w:rPr>
          <w:rFonts w:ascii="Times New Roman" w:hAnsi="Times New Roman" w:eastAsia="Times New Roman" w:cs="Times New Roman"/>
        </w:rPr>
        <w:t>N’Isi Aịzaịa isi nke iri abụọ na asaa, a na-anọchi anya mmalite nke ifesa mmiri ozuzo dị ka ihe na-eme n’oge ome ahụ “na-epupụta.” Mgbe ha mbụ “na-epupụta,” a na-akọwa mmiri ozuzo ahụ dị ka a na-awụsa ya “n’ọ̀tụ̀tụ̀.” “N’ọ̀tụ̀tụ̀, mgbe ọ na-epupụta.” N’ụbọchị Septemba 11, 2001, a malitere ifesa mmiri ozuzo ikpeazụ ahụ “n’ọ̀tụ̀tụ̀,” n’ihi na n’oge ahụ ọka wit na ata, ma ọ bụ ndị amamihe na ndị nzuzu, ka na-agwakọta ọnụ.</w:t>
      </w:r>
    </w:p>
    <w:p>
      <w:pPr>
        <w:pStyle w:val="ArticleScripture"/>
        <w:jc w:val="left"/>
      </w:pPr>
      <w:r>
        <w:rPr>
          <w:rFonts w:ascii="Times New Roman" w:hAnsi="Times New Roman" w:eastAsia="Times New Roman" w:cs="Times New Roman"/>
        </w:rPr>
        <w:t>“Ọ̀fùfè ukwu ahụ nke Mmụọ nke Chineke, nke na-eme ka ụwa niile mụọ ìhè site n’ebube ya, agaghị abịa ruo mgbe anyị ga-enwe ndị e mere ka ha ghọta ìhè, ndị maara site n’ahụmahụ ihe ọ pụtara ịbụ ndị ha na Chineke na-arụkọ ọrụ. Mgbe anyị nwere nraranye zuru ezu, nke obi dum, nye ọrụ Kraịst, Chineke ga-amata eziokwu ahụ site n’ịwụsa Mmụọ ya n’enweghị tụọ; ma nke a agaghị eme mgbe akụkụ kasịnụ nke nzukọ ahụ abụghị ndị ha na Chineke na-arụkọ ọrụ. Chineke apụghị ịwụsa Mmụọ ya mgbe ịchọ ọdịmma onwe onye na ịna-atọ onwe onye ụtọ pụtara ìhè nke ukwuu; mgbe mmụọ na-achị nke, ọ bụrụ na e tinye ya n’okwu, ga-egosipụta azịza ahụ nke Ken,—‘Abụ m onye nche nwanne m nwoke?’ Ọ bụrụ na eziokwu maka oge a, ọ bụrụ na ihe ịrịba ama ndị na-abawanye n’akụkụ niile, nke na-agba ama na ọgwụgwụ nke ihe niile adịla nso, ezughị iji kpalite ume ahụ na-ehi ụra nke ndị na-ekwu na ha maara eziokwu, mgbe ahụ ọchịchịrị ga-erute mkpụrụobi ndị a n’ogo kwekọrọ n’ìhè nke na-enwuola. Enweghị ọbụna ọdịdị nke ngọpụ ọ bụla maka enweghị mmasị ha nke ha ga-enwe ike iweta n’ihu Chineke n’ụbọchị ukwu ahụ nke ikpeazụ nke ịza ajụjụ. A gaghị enwe ihe kpatara a ga-enye banyere ihe mere ha ejighị dịrị ndụ, jee ije, ma rụọ ọrụ n’ìhè nke eziokwu nsọ nke okwu Chineke, ma si otú a, site n’omume ha, ọmịiko ha, na ịnụ ọkụ n’obi ha, kpughee ụwa nke mmehie emewo ka ọ gbaa ọchịchịrị, na ike na eziokwu nke ozi-ọma enweghị ike ịgọnarị.” Review and Herald, July 21, 1896.</w:t>
      </w:r>
    </w:p>
    <w:p>
      <w:pPr>
        <w:pStyle w:val="ArticleBody"/>
        <w:jc w:val="left"/>
      </w:pPr>
      <w:r>
        <w:rPr>
          <w:rFonts w:ascii="Times New Roman" w:hAnsi="Times New Roman" w:eastAsia="Times New Roman" w:cs="Times New Roman"/>
        </w:rPr>
        <w:t>Aịzaịa iri abụọ na asaa na-akọwa akụkọ banyere mmalite nke ịwụsa mmiri ozuzo nke ikpeazụ, mgbe mgbọrọgwụ na-apụta ome n’ala kpọrọ nkụ, ma site n’oge ahụ gaa n’ihu ruo mgbe ụwa jupụtara na mkpụrụ. Isi ahụ na-eme ka a mata na “n’ogo, mgbe ọ na-epupụta, ị ga-arụrịta ya ụka.” Mgbe a na-atụ mmiri ozuzo nke ikpeazụ dịka “ifesa”, Sister White na-ekwu na mmiri ozuzo nke ikpeazụ, “nwere ike ịdị na-adakwasị obi niile gbara anyị gburugburu, ma anyị agaghị amata ya ma ọ bụ nata ya.”</w:t>
      </w:r>
    </w:p>
    <w:p>
      <w:pPr>
        <w:pStyle w:val="ArticleBody"/>
        <w:jc w:val="left"/>
      </w:pPr>
      <w:r>
        <w:rPr>
          <w:rFonts w:ascii="Times New Roman" w:hAnsi="Times New Roman" w:eastAsia="Times New Roman" w:cs="Times New Roman"/>
        </w:rPr>
        <w:t>N’ime ime nke a, ọ na-akọwa nzukọ nke e jikọtara ọnụ na ndị na-amata na ndị ọzọ na-amaghị ịdaba nke mmiri ozuzo ahụ. N’akụkụ okwu gara aga, ọ na-akọwa na mgbe Chineke wụsara mmiri ozuzo ikpeazụ ahụ n’enweghị tụọ, ọ na-egosi oge mgbe agaghịzi enwe ngwakọta nke ụmụ agbọghọ amamihe na ndị nzuzu, site n’ikwu, “Mgbe anyị nwere nrara-onyinye zuru ezu, nke obi dum, nye ozi Kraịst, Chineke ga-amata eziokwu ahụ site n’ịwụsa Mmụọ Ya n’enweghị tụọ; ma nke a agaghị eme mgbe akụkụ kasịnụ nke nzukọ ahụ abụghị ndị ọrụ ibe ha na Chineke.”</w:t>
      </w:r>
    </w:p>
    <w:p>
      <w:pPr>
        <w:pStyle w:val="ArticleBody"/>
        <w:jc w:val="left"/>
      </w:pPr>
      <w:r>
        <w:rPr>
          <w:rFonts w:ascii="Times New Roman" w:hAnsi="Times New Roman" w:eastAsia="Times New Roman" w:cs="Times New Roman"/>
        </w:rPr>
        <w:t>A na-anọchi anya akụkụ ka ukwuu nke nzukọ, ma ọ bụ ọnụ ọgụgụ ka ukwuu nke nzukọ, n’ime Matiu iri abụọ na ise dịka ụmụ agbọghọ-amaghị-ama, n’ihi na n’akwụkwọ nsọ, “a kpọrọ ọtụtụ” ma “a họpụtara ole na ole.” E kewapụrụ ndị maara ihe na ndị amaghị ama n’ụzọ nduzi nke Chineke n’oge nsogbu ahụ n’etiti abalị, nke na-ebute iwu Sọnde na-abịa n’oge na-adịghị anya. Nkewa ahụ na-amịpụta otu ndị nke ga-enwe ike mgbe ahụ ịnata mwụsa zuru ezu nke Mmụọ n’ime mmiri ozuzo ikpeazụ ma bụrụ “mba a mụrụ n’otu ụbọchị.” Mgbe ahụ mgbọrọgwụ Jesi ga-ebuli elu dịka ọkọlọtọ ma jupụta ụwa niile na mkpụrụ.</w:t>
      </w:r>
    </w:p>
    <w:p>
      <w:pPr>
        <w:pStyle w:val="ArticleBody"/>
        <w:jc w:val="left"/>
      </w:pPr>
      <w:r>
        <w:rPr>
          <w:rFonts w:ascii="Times New Roman" w:hAnsi="Times New Roman" w:eastAsia="Times New Roman" w:cs="Times New Roman"/>
        </w:rPr>
        <w:t>Aịzaịa iri abụọ na asaa na-egosi na mgbe a malitere ịwụsa mmiri-ozuzo ikpeazụ ahụ “n’otú e tụrụ”, na Septemba 11, 2001, “ị ga-arụ ụka megide ya.” “N’otú e tụrụ, mgbe ọ malitere ịpụta, ị ga-arụ ụka megide ya.” Ihe omume nke Septemba 11, 2001 ghọrọ ozugbo isiokwu arụmụka n’ụwa na n’ime ụka. Ruo taa n’onwe ya—ihe karịrị afọ iri abụọ ka e mesịrị—a ka nwere arụmụka megide ikenye ihe omume ndị ahụ n’omume nke Alakụba, kama ịtụgharị ha n’ụdị ụfọdụ nke nkata nzuzo ndị ọchịchị ụwa. Arụmụka e jikọtara ya na ọbịbịa nke ifesa nke mmiri-ozuzo ikpeazụ ahụ malitere na Septemba 11, 2001, ma arụmụka ndị a na-aga n’ihu n’ụwa abụghị “arụmụka” ahụ e kpọrọ aha n’Okwu amụma nke Chineke. Arụmụka ahụ gbasara amụma dịka nke na-esonụ.</w:t>
      </w:r>
    </w:p>
    <w:p>
      <w:pPr>
        <w:pStyle w:val="ArticleScripture"/>
        <w:jc w:val="left"/>
      </w:pPr>
      <w:r>
        <w:rPr>
          <w:rFonts w:ascii="Times New Roman" w:hAnsi="Times New Roman" w:eastAsia="Times New Roman" w:cs="Times New Roman"/>
        </w:rPr>
        <w:t>“N’otu oge, mgbe m nọ n’Obodo New York, n’abalị, a kpọrọ m ka m lee ụlọ ndị na-ebili elu, oyi akwa n’elu oyi akwa, ruo n’eluigwe. E kwere nkwa na ụlọ ndị a agaghị ere ọkụ, e wukwara ha iji nye ndị nwe ha na ndị wuru ha otuto. Elu ma na-arịkwa elu ka ụlọ ndị a nọ na-ebili, e jikwa ihe ndị kasị ọnụ ahịa rụọ ha. Ndị ụlọ ndị a bụ nke ha anaghị ajụ onwe ha sị: ‘Olee otú anyị pụrụ isi nye Chineke otuto nke kacha mma?’ Onyenwe anyị anọghị n’echiche ha.”</w:t>
      </w:r>
    </w:p>
    <w:p>
      <w:pPr>
        <w:pStyle w:val="ArticleScripture"/>
        <w:jc w:val="left"/>
      </w:pPr>
      <w:r>
        <w:rPr>
          <w:rFonts w:ascii="Times New Roman" w:hAnsi="Times New Roman" w:eastAsia="Times New Roman" w:cs="Times New Roman"/>
        </w:rPr>
        <w:t>“Echere m: ‘A sị na ndị na-etinye akụ ha n’ụzọ dị otu a pụrụ ịhụ ụzọ ha dịka Chineke si ahụ ya! Ha na-akpakọba ụlọ ndị mara mma nke ukwuu, ma lee otú atụmatụ na aghụghọ ha si bụrụ nzuzu n’anya Onye na-achị eluigwe na ụwa. Ha adịghị eji ike niile nke obi na uche ha amụ otú ha ga-esi nye Chineke otuto. Ha efunahụla ịhụ nke a, bụ́ ọrụ mbụ nke mmadụ.’”</w:t>
      </w:r>
    </w:p>
    <w:p>
      <w:pPr>
        <w:pStyle w:val="ArticleScripture"/>
        <w:jc w:val="left"/>
      </w:pPr>
      <w:r>
        <w:rPr>
          <w:rFonts w:ascii="Times New Roman" w:hAnsi="Times New Roman" w:eastAsia="Times New Roman" w:cs="Times New Roman"/>
        </w:rPr>
        <w:t>“Ka ụlọ ndị a dị elu nọ na-ebili, ndị nwe ha jiri mpako nke ọchịchọ ukwu ṅụrịa ọṅụ na ha nwere ego ha ga-eji mejuo onwe ha afọ ma kpalitekwa anyaụfụ n’obi ndị agbata obi ha. Otutu n’ime ego ahụ ha si otu a tinye ego n’ọrụ ka e nwetara site n’ịnapụ mmadụ ihe n’ike, site n’ịpịnye ndị ogbenye n’ala. Ha chefuru na n’eluigwe a na-edebe ndekọ nke azụmahịa ọ bụla; nkwekọrịta ọ bụla na-ezighị ezi, omume aghụghọ ọ bụla, e dekọrọ ya n’ebe ahụ. Oge ahụ na-abịa mgbe, n’ime aghụghọ na nkwulu ha, ndị mmadụ ga-eru ebe Onyenwe anyị agaghị ekwe ka ha gafee, ha ga-amụtakwa na e nwere oke n’ime ndidi Jehova.”</w:t>
      </w:r>
    </w:p>
    <w:p>
      <w:pPr>
        <w:pStyle w:val="ArticleScripture"/>
        <w:jc w:val="left"/>
      </w:pPr>
      <w:r>
        <w:rPr>
          <w:rFonts w:ascii="Times New Roman" w:hAnsi="Times New Roman" w:eastAsia="Times New Roman" w:cs="Times New Roman"/>
        </w:rPr>
        <w:t>“Ọnọdụ nke ọzọ gafere n’ihu m bụ mkpu ọku. Ndị mmadụ lere ụlọ ndị ahụ dị elu ma a na-eche na ha anaghị ere ọkụ, wee sị: “Ha nọ n’udo zuru oke.” Ma ọkụ riri ụlọ ndị a dịka a ga-asị na e ji taar mee ha. Ụgbọ ọrụ mgbanyụ ọkụ apụghị ime ihe ọ bụla igbochi mbibi ahụ. Ndị ọrụ mgbanyụ ọkụ enweghị ike ịrụ ọrụ ụgbọ ndị ahụ.” Testimonies, volume 9, 12, 13.</w:t>
      </w:r>
    </w:p>
    <w:p>
      <w:pPr>
        <w:pStyle w:val="ArticleBody"/>
        <w:jc w:val="left"/>
      </w:pPr>
      <w:r>
        <w:rPr>
          <w:rFonts w:ascii="Times New Roman" w:hAnsi="Times New Roman" w:eastAsia="Times New Roman" w:cs="Times New Roman"/>
        </w:rPr>
        <w:t>Ụka Adventist ozugbo e mesịrị Septemba 11, 2001, gbalịsiri ike izochi amaokwu ndị dị ka nke a n’ebe ụwa nọ. Olee otú nke a agaghị abụ gbasara Obodo New York, na ụlọ ndị dị oke elu nke ụgbọala mgbanyụ ọkụ na-enweghị ike igbochi ọkụ ndị sochirinụ? Olee otú amaokwu dịka nke a sitere n’akwụkwọ ndị ụka Adventist na-ekwupụta na e dere ha site n’aka otu nwanyị amụma agaghị ekwusa ya n’elu ụlọ mgbe mmezu dị otu a gasịrị?</w:t>
      </w:r>
    </w:p>
    <w:p>
      <w:pPr>
        <w:pStyle w:val="ArticleBody"/>
        <w:jc w:val="left"/>
      </w:pPr>
      <w:r>
        <w:rPr>
          <w:rFonts w:ascii="Times New Roman" w:hAnsi="Times New Roman" w:eastAsia="Times New Roman" w:cs="Times New Roman"/>
        </w:rPr>
        <w:t>Ọbịbịa nke ifesa mmiri ozuzo ikpeazụ, nke na-egosi ọbịbịa nke “arụmụka” amụma ahụ, na-akọwapụtakwa nnupụisi ikpeazụ nke Adventism, n’ihi na ọ bụ n’ebe ahụ ka ha na-ajụ kpamkpam okwu ndị doro anya ma dị mfe nke onye ahụ ha na-akọwa dị ka nwanyị-amụma nye ndị fọdụrụnụ.</w:t>
      </w:r>
    </w:p>
    <w:p>
      <w:pPr>
        <w:pStyle w:val="ArticleScripture"/>
        <w:jc w:val="left"/>
      </w:pPr>
      <w:r>
        <w:rPr>
          <w:rFonts w:ascii="Times New Roman" w:hAnsi="Times New Roman" w:eastAsia="Times New Roman" w:cs="Times New Roman"/>
        </w:rPr>
        <w:t>“Setan na-adịgide adịgide na-ebubata ihe ụgha—iji dupu mmadụ pụọ n’eziokwu. Nnọọ aghụghọ ikpeazụ nke Setan ga-abụ ime ka akaebe nke Mmụọ nke Chineke ghara ịdị irè. ‘N’ebe ọhụụ na-adịghị, ndị mmadụ na-ala n’iyi’ (Proverbs 29:18). Setan ga-eji amamihe aghụghọ rụọ ọrụ, n’ụzọ dị iche iche na site n’ọrụ dị iche iche, iji mee ka ntụkwasị obi nke ndị fọdụrụ nke Chineke n’akaebe eziokwu maa jijiji.”</w:t>
      </w:r>
    </w:p>
    <w:p>
      <w:pPr>
        <w:pStyle w:val="ArticleScripture"/>
        <w:jc w:val="left"/>
      </w:pPr>
      <w:r>
        <w:rPr>
          <w:rFonts w:ascii="Times New Roman" w:hAnsi="Times New Roman" w:eastAsia="Times New Roman" w:cs="Times New Roman"/>
        </w:rPr>
        <w:t>“A ga-eme ka ịkpọasị bilie megide Akwụkwọ Ọgbụgba-ama ndị a, nke bụ nke Setan. Ọrụ niile Setan ga-arụ ga-abụ iji mee ka okwukwe nke ụka dị na ha maa jijiji; n’ihi nke a: Setan agaghị enwe ụzọ doro anya otu a isi webata aghụghọ ya ma kee mkpụrụobi n’ime nduhie ya ma ọ bụrụ na e gee ntị n’ịdọ aka ná ntị na ịba mba na ndụmọdụ nke Mmụọ nke Chineke.” Selected Messages, book 1, 48.</w:t>
      </w:r>
    </w:p>
    <w:p>
      <w:pPr>
        <w:pStyle w:val="ArticleBody"/>
        <w:jc w:val="left"/>
      </w:pPr>
      <w:r>
        <w:rPr>
          <w:rFonts w:ascii="Times New Roman" w:hAnsi="Times New Roman" w:eastAsia="Times New Roman" w:cs="Times New Roman"/>
        </w:rPr>
        <w:t>Ijikọ amụma nke ma ọka wit ma ahịhịa ọjọọ ahụ abụọ malitere na Septemba 11, 2001, site n’nnupụisi megide Mmụọ nke Amụma, nke gosipụtara mmechi nke nnupụisi na-aga n’ihu nke malitere megide Baịbụl n’afọ 1863.</w:t>
      </w:r>
    </w:p>
    <w:p>
      <w:pPr>
        <w:pStyle w:val="ArticleScripture"/>
        <w:jc w:val="left"/>
      </w:pPr>
      <w:r>
        <w:rPr>
          <w:rFonts w:ascii="Times New Roman" w:hAnsi="Times New Roman" w:eastAsia="Times New Roman" w:cs="Times New Roman"/>
        </w:rPr>
        <w:t>“Anyi dị ka otu ndị mmadụ na-ekwupụta na anyị nwere eziokwu tupu mmadụ nile ọzọ nọ n’ụwa. N’ihi ya, ndụ na àgwà anyị kwesịkwara ịdị n’otu na okwukwe dị otu a. Ụbọchị ahụ adịla nnọọ nso n’ebe anyị nọ mgbe a ga-ekekọta ndị ezi omume dịka ọka dị oké ọnụ ahịa n’ùkwù maka ụlọ nchekwa nke eluigwe, ebe a na-achịkọta ndị ajọ omume, dịka ata, maka ọkụ nke nnukwu ụbọchị ikpeazụ ahụ. Ma ọka wit na ata ‘na-etokọ ọnụ ruo oge owuwe ihe ubi.’” Testimonies, volume 5, 100.</w:t>
      </w:r>
    </w:p>
    <w:p>
      <w:pPr>
        <w:pStyle w:val="ArticleBody"/>
        <w:jc w:val="left"/>
      </w:pPr>
      <w:r>
        <w:rPr>
          <w:rFonts w:ascii="Times New Roman" w:hAnsi="Times New Roman" w:eastAsia="Times New Roman" w:cs="Times New Roman"/>
        </w:rPr>
        <w:t>Olee otú Adventizim ga-esi leghara akụkụ Akwụkwọ Nsọ ndị a anya nke na-ekwu kpọmkwem na mgbe ụlọ ndị a dara, Mkpughe iri na asatọ, amaokwu otu ruo atọ, ga-emezu?</w:t>
      </w:r>
    </w:p>
    <w:p>
      <w:pPr>
        <w:pStyle w:val="ArticleScripture"/>
        <w:jc w:val="left"/>
      </w:pPr>
      <w:r>
        <w:rPr>
          <w:rFonts w:ascii="Times New Roman" w:hAnsi="Times New Roman" w:eastAsia="Times New Roman" w:cs="Times New Roman"/>
        </w:rPr>
        <w:t>“Ọ̀ bụ ugbu a ka okwu ahụ bịara nke m kwuputara na a ga-eji ebili mmiri ukwu kpochapụ New York? Nke a abụghị ihe m kwuru mgbe ọ bụla. Ihe m kwuru bụ na, dịka m lere nnukwu ụlọ ndị ahụ a na-ewu ebe ahụ anya, ụlọ elu n’elu ụlọ elu, ‘Lee ihe nkiri dị egwu ga-eme mgbe Onyenwe anyị ga-ebili ịma jijiji ụwa n’ụzọ dị egwu! Mgbe ahụ, a ga-emezu okwu ndị dị na Mkpughe 18:1–3.’ Isi nke iri na asatọ dum nke Mkpughe bụ ịdọ aka ná ntị banyere ihe na-abịa n’elu ụwa. Ma enwetaghị m ìhè pụrụ iche gbasara ihe na-abịa n’elu New York, ma e wezụga na amaara m na otu ụbọchị a ga-adọkpụda nnukwu ụlọ ndị dị ebe ahụ site n’ịtụgharị na ịtụgharịgharịa nke ike Chineke. Site n’ìhè e nyere m, amaara m na mbibi dị n’ụwa. Otu okwu sitere n’ọnụ Onyenwe anyị, otu mmetụ nke ike ya dị ukwuu, ụlọ ndị a buru ibu ga-adarị. Ihe nkiri ga-eme nke ịtụnanya na egwu ya anyị enweghị ike iche n’echiche.” Review and Herald, July 5, 1906.</w:t>
      </w:r>
    </w:p>
    <w:p>
      <w:pPr>
        <w:pStyle w:val="ArticleBody"/>
        <w:jc w:val="left"/>
      </w:pPr>
      <w:r>
        <w:rPr>
          <w:rFonts w:ascii="Times New Roman" w:hAnsi="Times New Roman" w:eastAsia="Times New Roman" w:cs="Times New Roman"/>
        </w:rPr>
        <w:t>Ihe anyị na-atụle ebe a abụghị ma e mezuru amaokwu ndị a na Septemba 11, 2001, n’ihi na n’ezie e mezuru ha kpamkpam; kama ihe anyị na-achọ ịtụle bụ “arụmụka” ahụ nke ga-amalite n’oge ahụ. Arụmụka ahụ bụ banyere usoro ziri ezi ma ọ bụ usoro na-ezighị ezi. Chọọchị Adventist malitere ịjụ iwu iri na anọ nke nkọwa amụma nke William Miller n’afọ 1863, ma ha agawala n’ihu ruo n’ókè ugbu a ebe ị gaghị enwe ike ịzụta akwụkwọ ọmụmụ Akwụkwọ Nsọ nke ndị ọkà mmụta okpukpe Adventist dere nke ndị ọkà mmụta okpukpe nke Protestantism dara n’okwukwe na nke Roman Katọlik na-adịghị akwado ugboro ugboro. Site n’afọ 1863 ruo 2001, ma ruo taa kwa, e wepụrụ usoro ahụ nke William Miller kpọrọ n’mbu site n’iwu ya banyere nkọwa amụma, ka e were usoro nke Roman Katọlik na Protestantism dara n’okwukwe dochie ya. “Arụmụka” amụma ahụ nke malitere mgbe e mezuru Mkpughe isi nke iri na asatọ, amaokwu nke otu ruo atọ, bụ banyere usoro eziokwu ma ọ bụ nke ụgha.</w:t>
      </w:r>
    </w:p>
    <w:p>
      <w:pPr>
        <w:pStyle w:val="ArticleBody"/>
        <w:jc w:val="left"/>
      </w:pPr>
      <w:r>
        <w:rPr>
          <w:rFonts w:ascii="Times New Roman" w:hAnsi="Times New Roman" w:eastAsia="Times New Roman" w:cs="Times New Roman"/>
        </w:rPr>
        <w:t>Anyị ga-aga n’ihu n’ịtụle “mkparịta ụka” nke isi nke iri abụọ na asaa nke Aịsaịa n’isiokwu na-esonụ.</w:t>
      </w:r>
    </w:p>
    <w:p>
      <w:pPr>
        <w:pStyle w:val="ArticleScripture"/>
        <w:jc w:val="left"/>
      </w:pPr>
      <w:r>
        <w:rPr>
          <w:rFonts w:ascii="Times New Roman" w:hAnsi="Times New Roman" w:eastAsia="Times New Roman" w:cs="Times New Roman"/>
        </w:rPr>
        <w:t>“Anyi kwesịrị ịmata n’onwe anyị ihe na-eme ka e nwee Iso Ụzọ Kraịst, ihe bụ eziokwu, ihe bụ okwukwe ahụ anyị natara, na ihe bụ iwu nke Akwụkwọ Nsọ—iwu ndị e nyere anyị site n’aka ikike kasị elu.”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Abụọ na Otu</dc:title>
  <dc:subject>N’Ọtù Ọ̀tụ̀tụ̀ Ya</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