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Isii na Asaa</w:t>
      </w:r>
    </w:p>
    <w:p>
      <w:pPr>
        <w:pStyle w:val="ArticleSubtitle"/>
        <w:jc w:val="left"/>
      </w:pPr>
      <w:r>
        <w:rPr>
          <w:rFonts w:ascii="Arial" w:hAnsi="Arial" w:eastAsia="Arial" w:cs="Arial"/>
        </w:rPr>
        <w:t>Nghọta Amụma: Alakụba, Septemba 11, 2001, na Ụbọchị Ifufe Ọwụwa Anyanwụ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Alakụba nke ahụhụ nke atọ batara n’akụkọ amụma n’abalị iri na otu Septemba, 2001, e wee gbochie ya ozugbo. N’oge ahụ ka mmiri ikpeazụ ahụ malitere ịda, ma a “turu ya n’ọ̀tụ̀tụ̀”.</w:t>
      </w:r>
    </w:p>
    <w:p>
      <w:pPr>
        <w:pStyle w:val="ArticleScripture"/>
        <w:jc w:val="left"/>
      </w:pPr>
      <w:r>
        <w:rPr>
          <w:rFonts w:ascii="Times New Roman" w:hAnsi="Times New Roman" w:eastAsia="Times New Roman" w:cs="Times New Roman"/>
        </w:rPr>
        <w:t>N’ókè, mb͕e ọ na-apụtapụta, ị ga-esoro ya rịta ụka: ọ na-egbochi ifufe ya dị ike n’ụbọchị ifufe ọwụwa anyanwụ. Ya mere, site n’ihe a ka a ga-eji sachapụ ajọ omume nke Jekọb; nke a kwa bụ mkpụrụ ya nile, iwepụ mmehie ya; mgbe ọ na-eme ka nkume nile nke ebe-ichu-àjà dị ka nkume nzu a tịwara n’ibe, ọhịa arụsị na ihe oyiyi agaghị eguzo ọzọ. Ma obodo ahụ e wusiri ike ga-abụ ebe tọgbọrọ n’efu, ebe obibi ahụ agbahapụkwa, a ga-ahapụkwa ya dịka ọzara: n’ebe ahụ ka nwa ehi ga-ata nri, n’ebe ahụkwa ka ọ ga-edina ala, rie alaka ya nile. Mgbe alaka ya akpọnwụwo, a ga-agbajikwa ha pụọ: ụmụ nwanyị ga-abịa, tukwasị ha ọkụ: n’ihi na ọ bụ ndị na-enweghị nghọta: ya mere, Onye kere ha agaghị emere ha ebere, Onye kpụrụ ha agaghị egosikwa ha amara. Ọ ga-erukwa n’ụbọchị ahụ, na Onyenwe anyị ga-eti mkpụrụ ya site n’ọwa mmiri ahụ ruo n’iyi Ijipt, a ga-achịkọtakwa unu n’otu n’otu, unu ụmụ Izrel. Ọ ga-erukwa n’ụbọchị ahụ, na a ga-afụ opi ukwu ahụ, ha ga-abịa bụ ndị fọrọ nke nta ka ha laa n’iyi n’ala Asiria, na ndị a chụpụrụ achụpụ n’ala Ijipt, ha ga-efekwa Onyenwe anyị ofufe n’ugwu nsọ ahụ dị na Jerusalem. Aịsaịa 27:6–13.</w:t>
      </w:r>
    </w:p>
    <w:p>
      <w:pPr>
        <w:pStyle w:val="ArticleBody"/>
        <w:jc w:val="left"/>
      </w:pPr>
      <w:r>
        <w:rPr>
          <w:rFonts w:ascii="Times New Roman" w:hAnsi="Times New Roman" w:eastAsia="Times New Roman" w:cs="Times New Roman"/>
        </w:rPr>
        <w:t>“Ụbọchị nke ifufe ọwụwa anyanwụ” na-egosi ọbịbịa nke mmiri ozuzo nke ikpeazụ, ma na-egosikwa Alakụba nke ahụhụ nke atọ. Ọ na-akwadokwa mmalite nke akụkọ ihe mere eme ebe a “na-ekpochapụ ajọ omume nke Jekọb.” Ụbọchị nke ifufe ọwụwa anyanwụ bịarutere na Septemba 11, 2001, ma n’oge ahụ ka ikpe ndị dị ndụ malitere. Ikpe ndị dị ndụ bụ ọrụ mmechi nke mmụọ ozi nke atọ, ọ bụkwa n’ebe ahụ ka iwepụ mmehie nke narị puku otu na iri anọ na anọ malitere. Nke ahụ bụ ihe Aịzaya pụtara mgbe o dere, “Site n’ihi nke a.”</w:t>
      </w:r>
    </w:p>
    <w:p>
      <w:pPr>
        <w:pStyle w:val="ArticleBody"/>
        <w:jc w:val="left"/>
      </w:pPr>
      <w:r>
        <w:rPr>
          <w:rFonts w:ascii="Times New Roman" w:hAnsi="Times New Roman" w:eastAsia="Times New Roman" w:cs="Times New Roman"/>
        </w:rPr>
        <w:t>Okwu ndị na-eduga ruo n’ebe e kwuru, “Site n’ihe a,” bụ, “N’otù nlele, mgbe ọ pụtara, ị ga-agba ya arụmụka: ọ na-egbochi ifufe ya ike n’ụbọchị ifufe ọwụwa anyanwụ.” “Site n’ihe a,” na-akọwapụta eziokwu ule ndị ahụ kpọmkwem nke na-asachapụ mmehie n’aka ndị a na-anọchi anya dịka Jekọb. Eziokwu ndị ahụ gụnyere ihe omume ahụ (9/11), nke na-akara mbata nke mmiri ozuzo ikpeazụ. Eziokwu ndị ahụ gụnyekwara nkọwa nke mmiri ozuzo ikpeazụ dịka “ozi,” ma “ozi” ahụ bụ Alakụba. Ọ gụnyekwara eziokwu ahụ na “ifufe ọwụwa anyanwụ” bụ Alakụba nke Ahụhụ nke atọ, ọ gụnyekwara njirimara amụma banyere mgbochi Alakụba na-esote ya (na-egbochi).</w:t>
      </w:r>
    </w:p>
    <w:p>
      <w:pPr>
        <w:pStyle w:val="ArticleBody"/>
        <w:jc w:val="left"/>
      </w:pPr>
      <w:r>
        <w:rPr>
          <w:rFonts w:ascii="Times New Roman" w:hAnsi="Times New Roman" w:eastAsia="Times New Roman" w:cs="Times New Roman"/>
        </w:rPr>
        <w:t>A na-anọchi anya ule ahụ n’onwe ya site n’“arụmụka” ahụ, nke malitere na Septemba 11, 2001. A dụrụ Jeremaya ọdụ, mgbe ọ nọchiri anya nkụda mmụọ mbụ ahụ, ka ọ “laghachikwute” Chineke ma kewapụ ihe dị oké ọnụ ahịa n’ebe ihe rụrụ arụ dị. “Mkpụrụ” nke ozi ule ahụ na-emepụta ìgwè abụọ nke ndị na-efe ofufe.</w:t>
      </w:r>
    </w:p>
    <w:p>
      <w:pPr>
        <w:pStyle w:val="ArticleBody"/>
        <w:jc w:val="left"/>
      </w:pPr>
      <w:r>
        <w:rPr>
          <w:rFonts w:ascii="Times New Roman" w:hAnsi="Times New Roman" w:eastAsia="Times New Roman" w:cs="Times New Roman"/>
        </w:rPr>
        <w:t>A na-anọchi anya ikpe nke onye nzuzu dịka, “mgbe o mere ka nkume niile nke ebe-ichu-àjà dị ka nkume nzu ndị a kụrisịrị kụrie, ọhịa arụsị na ihe oyiyi agaghị eguzo.” Isaiah na-ezo aka n’ikwuputa ikpe megide ndị na-atụgharị ihe n’isi ala n’isi n’isiakwụkwọ iri abụọ na asatọ na iri abụọ na itoolu. Ha bụ ndị na-apụghị ịghọta akwụkwọ e mechiri emechi. Ọrụ (mkpụrụ) nke ndị ajọ omume ka a ga-ewere dịka ụrọ onye ọkpụ ite.</w:t>
      </w:r>
    </w:p>
    <w:p>
      <w:pPr>
        <w:pStyle w:val="ArticleScripture"/>
        <w:jc w:val="left"/>
      </w:pPr>
      <w:r>
        <w:rPr>
          <w:rFonts w:ascii="Times New Roman" w:hAnsi="Times New Roman" w:eastAsia="Times New Roman" w:cs="Times New Roman"/>
        </w:rPr>
        <w:t>Ya mere, lee, aga m anọgide ime ọrụ ịtụnanya n’etiti ndị a, ọbụna ọrụ ịtụnanya na ihe mgbagwoju anya: n’ihi na amamihe nke ndị amamihe ha ga-ala n’iyi, nghọta nke ndị nwere uche ha ga-ezochikwa. Ahụhụ ga-adịrị ndị na-achọsi ike izochi ndụmọdụ ha n’ime omimi pụọ n’ihu Onyenwe anyị, ndị ọrụ ha nọkwa n’ọchịchịrị, ha na-asịkwa, Ònye na-ahụ anyị? ònye makwaara anyị? N’ezie, a ga-ewere ịtụgharị ihe unu n’isi-ala-elu dị ka ụrọ nke onye ọkpụ ite: n’ihi na ọrụ ọ̀ ga-asị onye mere ya, Ọ meghị m? ma ọ bụ ihe ahụ a kpụrụ akpụ ọ̀ ga-asị onye kpụrụ ya, O nweghị nghọta? Aịsaịa 29:14–16.</w:t>
      </w:r>
    </w:p>
    <w:p>
      <w:pPr>
        <w:pStyle w:val="ArticleBody"/>
        <w:jc w:val="left"/>
      </w:pPr>
      <w:r>
        <w:rPr>
          <w:rFonts w:ascii="Times New Roman" w:hAnsi="Times New Roman" w:eastAsia="Times New Roman" w:cs="Times New Roman"/>
        </w:rPr>
        <w:t>Ọrụ nke ndị ajọ omume ga-adị ka ụrọ onye na-akpụ ite; ma n’isi nke iri abụọ na asaa, a kọwara ọrụ ha n’ụzọ yiri nke a, dịka nkume nzu a tịwara tipịa. Nzu ma ọ bụ ụrọ onye na-akpụ ite na-adị mfe ịtụgharị ka ọ bụrụ uzuzu site n’itipịa ya; ma akara nke ọrụ nke ime “ka nkume nile nke ebe-ichụ-aja dị ka nkume nzu ndị a tịawara tipịa,” tinyere ọrụ nke ịkwatu “ụlọ arụsị dị n’ọhịa na onyinyo arụrụ arụ,” nke mere na ha “agaghị ebili ọzọ,” bụ ọrụ a nọchiri anya ya site na mmeghari na ndozigharị nke eze Josaya. N’ime mgbake ikpeazụ na ndozigharị ikpeazụ, nke mmeghari Josaya nọchiri anya ya, usoro ụlọọrụ Adventist ga-abụ ihe tọgbọrọ n’efu, n’ihi na “obodo e wusiri ike ga-abụ ebe tọgbọrọ n’efu, ebe obibi ahụ ga-ahapụkwa, a ga-ahapụ ya dịka ọzara.” Ọrụ ha nile, ya bụ, puku-puku ụka, ụlọ akwụkwọ, kọleji, mahadum, ụlọ ọgwụ na ụlọ ọrụ dị iche iche n’ụwa nile, ka a ga-etipịa n’amụma ka ha bụrụ uzuzu na-abaghị uru.</w:t>
      </w:r>
    </w:p>
    <w:p>
      <w:pPr>
        <w:pStyle w:val="ArticleBody"/>
        <w:jc w:val="left"/>
      </w:pPr>
      <w:r>
        <w:rPr>
          <w:rFonts w:ascii="Times New Roman" w:hAnsi="Times New Roman" w:eastAsia="Times New Roman" w:cs="Times New Roman"/>
        </w:rPr>
        <w:t>Ndị òtù ahụ kwa ga-abụ ndị a tọgbọ n’iyi, n’ihi na ndị ahụ “ndị mmadụ na-enweghị nghọta” ga-adị ka “alaka” ndị “akpọnwụwo” nke “a ga-awapụ,” “wee tụba n’ọkụ,” n’ihi na “onye mere ha agaghị emere ha ebere, onye kpụrụ ha agaghịkwa egosi ha amara.”</w:t>
      </w:r>
    </w:p>
    <w:p>
      <w:pPr>
        <w:pStyle w:val="ArticleBody"/>
        <w:jc w:val="left"/>
      </w:pPr>
      <w:r>
        <w:rPr>
          <w:rFonts w:ascii="Times New Roman" w:hAnsi="Times New Roman" w:eastAsia="Times New Roman" w:cs="Times New Roman"/>
        </w:rPr>
        <w:t>Mgbe nkewa nke ozi nnwale na-arụzu zuru ezu, olu nke abụọ nke Mkpughe isi nke iri na asatọ na-akpọ ìgwè atụrụ ndị ọzọ nke Chineke ka ha si na Babilọn pụta; n’ihi na n’ụbọchị ahụ “ọ ga-eru na” “a ga-afụ nnukwu opi ahụ, ndị nọ ná njikere ịla n’iyi n’ala Asiria, na ndị a chụpụrụ n’ala Ijipt, ga-abịakwa fee Jehova ofufe n’ugwu nsọ ahụ dị na Jerusalem.”</w:t>
      </w:r>
    </w:p>
    <w:p>
      <w:pPr>
        <w:pStyle w:val="ArticleBody"/>
        <w:jc w:val="left"/>
      </w:pPr>
      <w:r>
        <w:rPr>
          <w:rFonts w:ascii="Times New Roman" w:hAnsi="Times New Roman" w:eastAsia="Times New Roman" w:cs="Times New Roman"/>
        </w:rPr>
        <w:t>Akụkụ Akwụkwọ Nsọ ahụ (Aịsaịa iri abụọ na asaa, amaokwu nke asatọ ruo nke iri na atọ) anyị na-atụle, na-akọwa akụkọ amụma ahụ nke malitere na Septemba 11, 2001, ma na-egosi nnwale na ime ka ndị ahụ ga-emecha kpọọ atụrụ ọzọ nke Chineke ka ha si na Babilọn pụta dị ọcha. Amaokwu mmalite nke isiakwụkwọ ahụkwa na-akọwa abụ a ga-abụ n’oge akụkọ ahụ kpọmkwem.</w:t>
      </w:r>
    </w:p>
    <w:p>
      <w:pPr>
        <w:pStyle w:val="ArticleScripture"/>
        <w:jc w:val="left"/>
      </w:pPr>
      <w:r>
        <w:rPr>
          <w:rFonts w:ascii="Times New Roman" w:hAnsi="Times New Roman" w:eastAsia="Times New Roman" w:cs="Times New Roman"/>
        </w:rPr>
        <w:t>N’ụbọchị ahụ bụọnụ ya abụ, sị, Ubi-vain nke mmanya uhie. Mụ onwe m, Onyenwe anyị, na-echekwa ya; aga m aṅụ ya mmiri mgbe niile: ka ọ ghara inwe onye ga-eme ya ihe ọjọọ, aga m eche ya abalị na ehihie. Iwe adịghị n’ime m: ònye ga-edobe ogwu na uke imegide m n’agha? Aga m esi n’etiti ha gafee, aga m akpọọ ha ọkụ ọnụ. Ma ọ bụ ka ya jide ike m, ka o wee mee ka ya na m dị n’udo; ya na m ga-adịkwa n’udo. Ọ ga-eme ka ndị si n’Jekọb bịa gbaa mgbọrọgwụ: Izrel ga-agbawa okooko ma puo ome, ma jupụta ihu ụwa niile n’mkpụrụ. Ò tiela ya ihe dị ka O si tie ndị tiri ya? Ma ọ bụ e gburu ya dị ka ogbugbu ndị O ji ya gbuo? Aịsaịa 27:2–7.</w:t>
      </w:r>
    </w:p>
    <w:p>
      <w:pPr>
        <w:pStyle w:val="ArticleBody"/>
        <w:jc w:val="left"/>
      </w:pPr>
      <w:r>
        <w:rPr>
          <w:rFonts w:ascii="Times New Roman" w:hAnsi="Times New Roman" w:eastAsia="Times New Roman" w:cs="Times New Roman"/>
        </w:rPr>
        <w:t>Abụ nke ubi-vain bụ abụ nke mbụ na-akọwapụta ndị nke Chineke dịka ubi-vain nke Ọ hụrụ n’anya ma lekọta. Ọ na-esote site n’iweta nkwa nke nnabata nye onye ọbụla ga-achọ ijide ezi omume nke Kraịst. Ọ na-esotekwa site n’ịkọwapụta nkwa nke ịwụsa Mmụọ Nsọ, nke e ji akụkụ abụọ nke mmiri ozuzo nọchite anya ya. Akụkụ mbụ nke mmiri ozuzo na-eme ka ifuru na mkpụrụ-bud dị ndụ, akụkụ nke abụọ kwa na-eme ka ụwa jupụta na mkpụrụ.</w:t>
      </w:r>
    </w:p>
    <w:p>
      <w:pPr>
        <w:pStyle w:val="ArticleBody"/>
        <w:jc w:val="left"/>
      </w:pPr>
      <w:r>
        <w:rPr>
          <w:rFonts w:ascii="Times New Roman" w:hAnsi="Times New Roman" w:eastAsia="Times New Roman" w:cs="Times New Roman"/>
        </w:rPr>
        <w:t>Abụ nke ubi vaịn bụ abụ nke na-akọwapụta oge ahụ mgbe Chineke na-agafe ndị mmadụ e họrọburu mbụ, ka Ọ na-abanyekwa n’ọgbụgba ndụ ya na ndị mmadụ ọhụrụ a họpụtara. Amaokwu nke asatọ gaa n’ihu na-eme naanị ikwughachi ma gbasaa ihe e kwuru n’amaokwu mbido nke isi ahụ. Amaokwu mbụ nke isi ahụ na-akọwa otu ihe omume ahụ nke a kọwara dịka “ụbọchị ifufe ọwụwa anyanwụ” n’amaokwu nke asatọ.</w:t>
      </w:r>
    </w:p>
    <w:p>
      <w:pPr>
        <w:pStyle w:val="ArticleScripture"/>
        <w:jc w:val="left"/>
      </w:pPr>
      <w:r>
        <w:rPr>
          <w:rFonts w:ascii="Times New Roman" w:hAnsi="Times New Roman" w:eastAsia="Times New Roman" w:cs="Times New Roman"/>
        </w:rPr>
        <w:t>N’ụbọchị ahụ, Onyenwe anyị ga-eji mma-agha ya dị njọ, nke ukwu, nke siri ike, leta Livaiatan, agwọ ahụ na-agba ọsọ, bụ́kwa Livaiatan ahụ, agwọ ahụ gbagọrọ agbagọ; ọ ga-egbukwa dragọn ahụ nke dị n’ime oké osimiri. Aịzaya 27:1.</w:t>
      </w:r>
    </w:p>
    <w:p>
      <w:pPr>
        <w:pStyle w:val="ArticleBody"/>
        <w:jc w:val="left"/>
      </w:pPr>
      <w:r>
        <w:rPr>
          <w:rFonts w:ascii="Times New Roman" w:hAnsi="Times New Roman" w:eastAsia="Times New Roman" w:cs="Times New Roman"/>
        </w:rPr>
        <w:t>Agwọ ukwu ahụ bụ Setan, ma n’echiche nke abụọ ọ bụ Rom ndị na-ekpere arụsị.</w:t>
      </w:r>
    </w:p>
    <w:p>
      <w:pPr>
        <w:pStyle w:val="ArticleScripture"/>
        <w:jc w:val="left"/>
      </w:pPr>
      <w:r>
        <w:rPr>
          <w:rFonts w:ascii="Times New Roman" w:hAnsi="Times New Roman" w:eastAsia="Times New Roman" w:cs="Times New Roman"/>
        </w:rPr>
        <w:t>“Ya mere, ebe dragọn ahụ, n’isi, na-anọchi anya Setan, ọ bụkwa, n’echiche nke abụọ, ihe nnọchianya nke Rom ndị ọgọ mmụọ.” The Great Controversy, 439.</w:t>
      </w:r>
    </w:p>
    <w:p>
      <w:pPr>
        <w:pStyle w:val="ArticleBody"/>
        <w:jc w:val="left"/>
      </w:pPr>
      <w:r>
        <w:rPr>
          <w:rFonts w:ascii="Times New Roman" w:hAnsi="Times New Roman" w:eastAsia="Times New Roman" w:cs="Times New Roman"/>
        </w:rPr>
        <w:t>Ndị eze iri nke Rom ndị ọgọ mmụọ, n’isi nke asaa nke Daniel, na n’isi nke iri na abụọ nke Mkpughe, nọchiri anya ndị eze iri nke Mkpughe iri na asaa—n’ụbọchị ikpeazụ.</w:t>
      </w:r>
    </w:p>
    <w:p>
      <w:pPr>
        <w:pStyle w:val="ArticleScripture"/>
        <w:jc w:val="left"/>
      </w:pPr>
      <w:r>
        <w:rPr>
          <w:rFonts w:ascii="Times New Roman" w:hAnsi="Times New Roman" w:eastAsia="Times New Roman" w:cs="Times New Roman"/>
        </w:rPr>
        <w:t>“Ndị eze na ndị ọchịchị na ndị gọvanọ etinyewo n’ahụ́ ha akara nke emegide Kraịst, e wee kọwaa ha dịka dragọn ahụ nke na-aga ibu agha megide ndị nsọ—ndị na-edebe iwu nile nke Chineke, ndị nwekwara okwukwe Jisọs.” Testimonies to Ministers, 38.</w:t>
      </w:r>
    </w:p>
    <w:p>
      <w:pPr>
        <w:pStyle w:val="ArticleBody"/>
        <w:jc w:val="left"/>
      </w:pPr>
      <w:r>
        <w:rPr>
          <w:rFonts w:ascii="Times New Roman" w:hAnsi="Times New Roman" w:eastAsia="Times New Roman" w:cs="Times New Roman"/>
        </w:rPr>
        <w:t>Amaokwu nke mbụ nke Aịsaịa 27 na-akọwapụta mmalite nke ikpe nke dragọn ahụ, nke malitere n’ụbọchị ifufe ọwụwa anyanwụ, n’ụbọchị Septemba 11, 2001. A na-emezu ikpe nke ndị eze nke ụwa, na nke ndị mmekọ ha bụ ndị ahịa globalist, mgbe a ga-ebibi usoro akụ na ụba nke ụwa site n’“ifufe ọwụwa anyanwụ”, n’etiti “oke osimiri” ndị ahụ.</w:t>
      </w:r>
    </w:p>
    <w:p>
      <w:pPr>
        <w:pStyle w:val="ArticleScripture"/>
        <w:jc w:val="left"/>
      </w:pPr>
      <w:r>
        <w:rPr>
          <w:rFonts w:ascii="Times New Roman" w:hAnsi="Times New Roman" w:eastAsia="Times New Roman" w:cs="Times New Roman"/>
        </w:rPr>
        <w:t>N’ihi na, lee, ndị eze zukọrọ onwe ha, ha gafere ọnụ. Ha hụrụ ya, ya mere ha juru anya; obi lọrọ ha mmiri, ha wee gbapụ ngwa ngwa. Egwu jidere ha ebe ahụ, na ihe mgbu, dị ka nke nwanyị na-amụ nwa. Ị na-eji ifufe ọwụwa anyanwụ agbaji ụgbọ mmiri ndị Taashish. Abụ Ọma 48:4–7.</w:t>
      </w:r>
    </w:p>
    <w:p>
      <w:pPr>
        <w:pStyle w:val="ArticleBody"/>
        <w:jc w:val="left"/>
      </w:pPr>
      <w:r>
        <w:rPr>
          <w:rFonts w:ascii="Times New Roman" w:hAnsi="Times New Roman" w:eastAsia="Times New Roman" w:cs="Times New Roman"/>
        </w:rPr>
        <w:t>Aịsaịa isi nke iri abụọ na asaa, amaokwu mbụ ruo nke asaa, ka a na-ekwughachi ma na-akọwakwukwu n’amaokwu nke asatọ ruo nke iri na atọ. Ọ na-egosi na n’“ụbọchị ifufe ọwụwa anyanwụ” ndị eze na ndị ahịa nke ụwa ga-eche ihu egwu, egwu ha wee na-abawanye n’akụkọ ihe mere eme site n’oge ahụ gaa n’ihu. Egwu ahụ na-egosi mmegharị ndị na-enweghị ezi uche na ndị a na-eme ngwa ngwa nke ndị globalist na-aga n’ihu nke ụwa dum n’elu ụwa kemgbe Septemba 11, 2001, ka ha na-akwalite ebumnuche ha n’ihu karịa ma n’ụzọ ike karịa ihe a ga-atụ anya ya n’ezi uche. Setan, na ndị nnọchi anya ya, n’ime ndị ahịa na ndị eze nke ụwa (ndị globalist), dịka akara nke dragọn, maara na oge ha dị mkpirikpi.</w:t>
      </w:r>
    </w:p>
    <w:p>
      <w:pPr>
        <w:pStyle w:val="ArticleScripture"/>
        <w:jc w:val="left"/>
      </w:pPr>
      <w:r>
        <w:rPr>
          <w:rFonts w:ascii="Times New Roman" w:hAnsi="Times New Roman" w:eastAsia="Times New Roman" w:cs="Times New Roman"/>
        </w:rPr>
        <w:t>Ya mere, ṅụrịa ọṅụ, unu eluigwe, na unu ndị bi n’ime ha. Ahụhụ ga-adịrị ndị bi n’ụwa na n’oke osimiri! n’ihi na ekwensu agbadataworo unu, n’oke iwe dị ukwuu, n’ihi na ọ maara na o nwere nanị obere oge. Mkpughe 12:12.</w:t>
      </w:r>
    </w:p>
    <w:p>
      <w:pPr>
        <w:pStyle w:val="ArticleBody"/>
        <w:jc w:val="left"/>
      </w:pPr>
      <w:r>
        <w:rPr>
          <w:rFonts w:ascii="Times New Roman" w:hAnsi="Times New Roman" w:eastAsia="Times New Roman" w:cs="Times New Roman"/>
        </w:rPr>
        <w:t>Ụbọchị nke ifufe ọwụwa anyanwụ, nke kpatara nsogbu akụ na ụba n’afọ 2001, nke na-akawanye njọ naanị ya, n’agbanyeghị ihe mgbasa ozi ndị ọchịchị ụwa na-anwa ikwu, bụ okwu ahụ nke na-eche ụwa ihu n’oge ahụ dragọn ahụ matara na oge ya dị mkpirikpi. Mgbe ahụ, ọ na-eme ka mmegharị ya maka ijide ụwa dum sie ike karị, ọ na-emekwa nke a mgbe a na-eweta “Ahuhu” (Ahuhu nke atọ) n’elu “ndị bi n’ụwa na n’oké osimiri.”</w:t>
      </w:r>
    </w:p>
    <w:p>
      <w:pPr>
        <w:pStyle w:val="ArticleBody"/>
        <w:jc w:val="left"/>
      </w:pPr>
      <w:r>
        <w:rPr>
          <w:rFonts w:ascii="Times New Roman" w:hAnsi="Times New Roman" w:eastAsia="Times New Roman" w:cs="Times New Roman"/>
        </w:rPr>
        <w:t>Mbata nke Islam nke Ahụhụ nke atọ (ifufe ọwụwa anyanwụ), na Septemba 11, 2001, butere ọdachi akụ na ụba nke manyere ndị na-akwado ọchịchị ụwa ọnụ ime ka mgbalị ha dị ngwa iji manye otu ọchịchị ụwa n’elu ụwa a. Ma Islam ka na-aga n’ihu imezu ọrụ ya. Ikekwe mkpughe kasị njọ banyere Islam dị ka akara amụma Akwụkwọ Nsọ dị n’ebe a kpọtụrụ Islam aha ya na nke mbụ.</w:t>
      </w:r>
    </w:p>
    <w:p>
      <w:pPr>
        <w:pStyle w:val="ArticleScripture"/>
        <w:jc w:val="left"/>
      </w:pPr>
      <w:r>
        <w:rPr>
          <w:rFonts w:ascii="Times New Roman" w:hAnsi="Times New Roman" w:eastAsia="Times New Roman" w:cs="Times New Roman"/>
        </w:rPr>
        <w:t>Mmụọ-ozi nke Onyenwe anyị wee sị ya, Lee, ị dị ime, ị ga-amụkwa nwa nwoke, ị ga-akpọkwa aha ya Ishmael; n’ihi na Onyenwe anyị anụwo ahụhụ gị. Ọ ga-abụkwa nwoke ọhịa; aka ya ga-adịgide megide mmadụ nile, aka mmadụ nile adịgidekwa megide ya; ọ ga-ebikwa n’ihu ụmụnne ya nile. Jenesis 16:11, 12.</w:t>
      </w:r>
    </w:p>
    <w:p>
      <w:pPr>
        <w:pStyle w:val="ArticleBody"/>
        <w:jc w:val="left"/>
      </w:pPr>
      <w:r>
        <w:rPr>
          <w:rFonts w:ascii="Times New Roman" w:hAnsi="Times New Roman" w:eastAsia="Times New Roman" w:cs="Times New Roman"/>
        </w:rPr>
        <w:t>Okwu Chineke adịghị ada ada mgbe ọ bụla. Ka Alakụba na-aga n’ihu ịmịpụta ihe mgbu dị ka nwanyị ime na-amụ nwa, ụfọdụ, ọbụna ndị pụrụ ikweta na a kpọrọ Alakụba aha n’amụma Baịbụl, aghọtabeghị nke ọma eziokwu doro anya dị n’amaokwu abụọ ahụ. Ụfọdụ pụrụ ịghọta na ọ bụ Alakụba na-akpọkọta mmadụ nile nọ n’elu ụwa ọnụ ka ha guzo imegide otu onye iro a na-ahụkarị, nke a bụkwa eziokwu n’ezie. Ma nkebiokwu ikpeazụ dị n’amaokwu ahụ bụ eziokwu ka njọ n’ibu ya. E mere ka ụwa maa jijiji site n’ihe merenụ na Septemba 11, 2001, ma n’oge na-adịbeghị anya, e mekwara ka ọ maa jijiji ọzọ site n’mbuso agha Hamas wakporo Izrel n’October 7 nke afọ a. Ma ọ dịghị onye dị njikere ịhụ na mmụọ agha na mbibi mberede dị “n’ihu ụmụnne Ishmael niile.”</w:t>
      </w:r>
    </w:p>
    <w:p>
      <w:pPr>
        <w:pStyle w:val="ArticleBody"/>
        <w:jc w:val="left"/>
      </w:pPr>
      <w:r>
        <w:rPr>
          <w:rFonts w:ascii="Times New Roman" w:hAnsi="Times New Roman" w:eastAsia="Times New Roman" w:cs="Times New Roman"/>
        </w:rPr>
        <w:t>Kedu ụdị mbibi a ga-eme mgbe a ga-ebuso agha mberede site n’aka mba Alakụba ndị dị ka Saudi Arabia, United Arab Emirates, Qatar, Kuwait, Brunei, na Bahrain? Mmụọ Ishmael dị n’ime “ụmụnne ya niile,” agha e si na Ahụhụ nke atọ mee ruo ugbu a site na mba ndị dị ka Afghanistan ma ọ bụ Iraq, ga-adị nnọọ iche mgbe amụma Ishmael mezuru nke ọma n’ozuzu ya. Bọmbụ nuklia ole ka Pakistan nwere?</w:t>
      </w:r>
    </w:p>
    <w:p>
      <w:pPr>
        <w:pStyle w:val="ArticleBody"/>
        <w:jc w:val="left"/>
      </w:pPr>
      <w:r>
        <w:rPr>
          <w:rFonts w:ascii="Times New Roman" w:hAnsi="Times New Roman" w:eastAsia="Times New Roman" w:cs="Times New Roman"/>
        </w:rPr>
        <w:t>Àgwà amụma nke agha Alakụba, dịka e gosiri ya n’ime Ahụhụ mbụ na nke abụọ nke Alakụba, bụ mwakpo mberede na nke na-abịa n’atụghị anya. Ò nwere ego zuru ezu n’ime mba Alakụba ndị bara ụba iji n’ụzọ nzuzo nweta ma ọ bụ mepụta ngwá agha ga-adị ọkaibe karị, ma bụrụkwa nke na-egbu egbu karịa ụgbọelu ndị juputara na mmanụ ọkụ, bọmbụ ụgbọala, taya na-ere ọkụ, idina mmadụ n’ike, na mma? A ga-ekwere Okwu Chineke?</w:t>
      </w:r>
    </w:p>
    <w:p>
      <w:pPr>
        <w:pStyle w:val="ArticleBody"/>
        <w:jc w:val="left"/>
      </w:pPr>
      <w:r>
        <w:rPr>
          <w:rFonts w:ascii="Times New Roman" w:hAnsi="Times New Roman" w:eastAsia="Times New Roman" w:cs="Times New Roman"/>
        </w:rPr>
        <w:t>Ngwongwo niile nke nrọ Miller ghọrọ eziokwu nke ule n’ụbọchị ikpeazụ, ma ọ bụrụgodị na ọ dịghị ihe ọzọ karịa eziokwu ahụ bụ na a jụrụ eziokwu ndị ahụ, ma amụma na-akọwa na a ga-eweghachi ha. Ma ụfọdụ n’ime ngwongwo ndị ahụ, dị ka ọrụ Kraịst n’ebe nsọ nke eluigwe na Islam nke Ahụhụ nke atọ, na-egosi amụma ndị a na-emezu naanị n’ụbọchị ikpeazụ nke ikpeazụ. Otu na-anọchite anya ọrụ Kraịst n’Ebe Kachasị Nsọ, nke bụ n’ezie eziokwu ule nke ugbu a, ebe nke ọzọ na-akọwa ozi nke Mkpu Etiti Abalị, nke ọzọkwa bụ eziokwu ule nke ugbu a.</w:t>
      </w:r>
    </w:p>
    <w:p>
      <w:pPr>
        <w:pStyle w:val="ArticleBody"/>
        <w:jc w:val="left"/>
      </w:pPr>
      <w:r>
        <w:rPr>
          <w:rFonts w:ascii="Times New Roman" w:hAnsi="Times New Roman" w:eastAsia="Times New Roman" w:cs="Times New Roman"/>
        </w:rPr>
        <w:t>Eriri nke na-akpa ọnụ ngagharị Millerite na oge ọgwụgwụ n’afọ 1989, nke n’aka nke ya na-ebute ngagharị nke otu narị puku iri anọ na anọ, bụ “oge asaa,” nke bụ ọla mbụ nke Miller ma bụrụkwa nke mbụ e wepụrụ n’akụkụ ka Adventism hapụrụ ụzọ ochie. Otu narị afọ iri abụọ na isii site n’inupụ isi nke 1863 ruo n’oge ọgwụgwụ n’afọ 1989, na-anọchi anya “oge asaa.” E kewara puku abụọ narị ise na iri abụọ ahụ n’oge abụọ nke puku otu narị abụọ na iri isii, ma otu ụzọ n’ụzọ iri ma ọ bụ otu ụzọ n’ụzọ iri nke puku otu narị abụọ na iri isii bụ otu narị afọ iri abụọ na isii. Nkume ahụ ndị na-ewu ụlọ jụrụ dị ogologo nke ukwuu nke na ọ na-ejikọta ngagharị mbụ na nke ikpeazụ nke ndị mmụọ ozi atọ ahụ. N’ime ime nke a, ọ na-akọwapụta na eziokwu nke “oge asaa” bụkwa eziokwu nnwale nke ugbu a, nakwa na ọ bụ eziokwu ahụ nke na-abụghịzi naanị nkume ntọala, kama ọ bụrụ isi nkuku.</w:t>
      </w:r>
    </w:p>
    <w:p>
      <w:pPr>
        <w:pStyle w:val="ArticleBody"/>
        <w:jc w:val="left"/>
      </w:pPr>
      <w:r>
        <w:rPr>
          <w:rFonts w:ascii="Times New Roman" w:hAnsi="Times New Roman" w:eastAsia="Times New Roman" w:cs="Times New Roman"/>
        </w:rPr>
        <w:t>Ugbu a, anyị ga-ahapụ nleba anya anyị banyere mmụba nke ihe ọmụma n’ime mmegharị Millerite, nke e ji ọhụụ Osimiri Ulai n’akwụkwọ Daniel nọchite anya ya, ma tụgharịa uche anyị n’ebe ọhụụ Osimiri Hiddekel dị, nke na-anọchi anya mmụba nke ihe ọmụma n’ime mmegharị nke otu narị puku na puku iri anọ na anọ.</w:t>
      </w:r>
    </w:p>
    <w:p>
      <w:pPr>
        <w:pStyle w:val="ArticleBody"/>
        <w:jc w:val="left"/>
      </w:pPr>
      <w:r>
        <w:rPr>
          <w:rFonts w:ascii="Times New Roman" w:hAnsi="Times New Roman" w:eastAsia="Times New Roman" w:cs="Times New Roman"/>
        </w:rPr>
        <w:t>Anyi ga-amalite, n’ihu, site n’ịtụle ọgbọ anọ nke Adventism nke na-agbatị n’ime otu narị afọ na afọ iri abụọ na isii site n’afọ 1863 ruo 1989.</w:t>
      </w:r>
    </w:p>
    <w:p>
      <w:pPr>
        <w:pStyle w:val="ArticleBody"/>
        <w:jc w:val="left"/>
      </w:pPr>
      <w:r>
        <w:rPr>
          <w:rFonts w:ascii="Times New Roman" w:hAnsi="Times New Roman" w:eastAsia="Times New Roman" w:cs="Times New Roman"/>
        </w:rPr>
        <w:t>Anyị ga-amalite ọmụmụ ahụ n’isiokwu na-esonụ.</w:t>
      </w:r>
    </w:p>
    <w:p>
      <w:pPr>
        <w:pStyle w:val="ArticleScripture"/>
        <w:jc w:val="left"/>
      </w:pPr>
      <w:r>
        <w:rPr>
          <w:rFonts w:ascii="Times New Roman" w:hAnsi="Times New Roman" w:eastAsia="Times New Roman" w:cs="Times New Roman"/>
        </w:rPr>
        <w:t>O wee ruo n’afọ nke isii, n’ọnwa nke isii, n’ụbọchị nke ise nke ọnwa ahụ, mgbe m nọ ọdụ n’ụlọ m, ndị okenye Juda nọkwa ọdụ n’ihu m, na aka Onyenwe anyị BỤ CHINEKE dakwasịrị m n’ebe ahụ. Mgbe ahụ, ahụrụ m, ma lee, oyiyi dị ka ọdịdị ọkụ: site n’ọdịdị úkwù ya gbadaa n’ala, ọ bụ ọkụ; sitekwa n’úkwù ya gbagoo n’elu, dị ka ọdịdị ìhè na-enwu enwu, dị ka agba amber. O setịrị ụdị aka, were m n’otu igbe ntutu isi m; Mmụọ ahụ weliri m elu n’etiti ụwa na eluigwe, wee kpọrọ m n’ọhụụ nke Chineke bịa Jerusalem, n’ọnụ ụzọ ama dị n’ime nke chere ihu n’ugwu; ebe oche arụsị ekworo ahụ dị, nke na-akpalite ekworo. Ma, lee, ebube nke Chineke nke Izrel nọ n’ebe ahụ, dị ka ọhụụ ahụ m hụrụ n’ala dị larịị. Mgbe ahụ, ọ sịrị m, Nwa nke mmadụ, bulie anya gị ugbu a n’ụzọ nke ugwu. Ya mere, e buliri m anya m n’ụzọ nke ugwu, ma lee, n’akụkụ ugwu n’ọnụ ụzọ ama ebe ịchụàjà dị, arụsị ekworo a nọ n’ọnụ mbata. Ọ sịrịkwa m ọzọ, Nwa nke mmadụ, ị na-ahụ ihe ha na-eme? ọbụna nnukwu arụ arụ ndị ụlọ Izrel na-eme n’ebe a, ka m wee si n’ebe nsọ m pụọ n’ebe dị anya? ma tụgharịa onwe gị ọzọ, ị ga-ahụkwa arụ arụ ka ukwuu. O wee kpọrọ m ruo n’ọnụ ụzọ nke ogige ahụ; ma mgbe m lere anya, lee, oghere dị n’ime mgbidi ahụ.</w:t>
      </w:r>
    </w:p>
    <w:p>
      <w:pPr>
        <w:pStyle w:val="ArticleScripture"/>
        <w:jc w:val="left"/>
      </w:pPr>
      <w:r>
        <w:rPr>
          <w:rFonts w:ascii="Times New Roman" w:hAnsi="Times New Roman" w:eastAsia="Times New Roman" w:cs="Times New Roman"/>
        </w:rPr>
        <w:t>Mgbe ahụ, ọ sịrị m, Nwa nke mmadụ, gwuo ugbu a n’ime mgbidi ahụ: ma mgbe m gwusịrị n’ime mgbidi ahụ, le, ọnụ ụzọ dị. Ọ sịrịkwa m, Banye, hụkwa arụ arụ ọjọọ ndị ha na-eme n’ebe a. Ya mere, abanyere m wee hụ; ma lee, ụdị ihe niile na-akpụ akpụ, na anụ ọhịa ndị arụ, na arụsị niile nke ụlọ Izrel, e sere ha gburugburu n’elu mgbidi ahụ. Ndị okenye iri asaa nke ụlọ Izrel guzoro n’ihu ha, Jaazania nwa Shefan nọkwa n’etiti ha, onye ọbụla ji ihe-esi-ìsì-ọma ya n’aka; igwe ojii dị arọ nke ìsì-ìsì-ọma wee rịgoro elu. Mgbe ahụ, ọ sịrị m, Nwa nke mmadụ, ị hụla ihe ndị okenye nke ụlọ Izrel na-eme n’ọchịchịrị, onye ọbụla n’ime ụlọ nzuzo nke ihe oyiyi ya? N’ihi na ha na-asị, Onyenwe anyị ahụghị anyị; Onyenwe anyị ahapụwo ụwa. Ọ sịkwara m, Chigharịa ọzọ, ị ga-ahụkwa arụ arụ ndị ka ukwuu ha na-eme. Mgbe ahụ, o duru m ruo n’ọnụ ụzọ ámá ụlọ Onyenwe anyị nke dị n’akụkụ ugwu; ma lee, ndị inyom nọ ọdụ ebe ahụ na-akwa ákwá maka Tammuz. Mgbe ahụ, ọ sịrị m, Ị hụla nke a, O nwa nke mmadụ? chigharịa ọzọ, ị ga-ahụkwa arụ arụ ndị ka ukwuu karịa ndị a. O wee duru m banye n’ogige ime ụlọ Onyenwe anyị, ma lee, n’ọnụ ụzọ ụlọ nsọ nke Onyenwe anyị, n’etiti owuwu mbata na ebe ịchụàjà, e nwere ihe dị ka ndị ikom iri abụọ na ise, azụ ha chere ihu n’ụlọ nsọ nke Onyenwe anyị, ihu ha chere ihu n’ebe ọwụwa anyanwụ; ha wee fee anyanwụ ofufe n’ebe ọwụwa anyanwụ. Mgbe ahụ, ọ sịrị m, Ị hụla nke a, O nwa nke mmadụ? Ọ̀ bụ ihe nta n’anya ụlọ Juda na ha na-eme arụ arụ ndị a ha na-eme n’ebe a? n’ihi na ha ejupụtawo ala ahụ n’ihe ike, ha alaghachikwokwa ime ka iwe m bilie: ma lee, ha na-etinye alaka n’imi ha. Ya mere, M ga-eji ọnụma meekwa omume: anya m agaghị echefu, agaghịkwa m ebere ha: ma ọbụna mgbe ha jiri olu ukwu tie mkpu n’ntị m, agaghị m anụ ha. Izikiel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Isii na Asaa</dc:title>
  <dc:subject>Nghọta Amụma: Alakụba, Septemba 11, 2001, na Ụbọchị Ifufe Ọwụwa Anyanwụ</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