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Itoolu na Iri asatọ</w:t>
      </w:r>
    </w:p>
    <w:p>
      <w:pPr>
        <w:pStyle w:val="ArticleSubtitle"/>
        <w:jc w:val="left"/>
      </w:pPr>
      <w:r>
        <w:rPr>
          <w:rFonts w:ascii="Arial" w:hAnsi="Arial" w:eastAsia="Arial" w:cs="Arial"/>
        </w:rPr>
        <w:t>Ikpughe Omimi “Daily”: Nyocha Akụkọ Ihe Mere Eme Banyere Esemokwu na Mmegideokwu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Ọ bụrụ na i lechara amaokwu ikpeazụ dị n’isiokwu gara aga nke ọma, ị gaara ahụ isi mmalite mbụ nke amaokwu ahụ a hụrụ n’akwụkwọ Early Writings, nke A. G. Daniells kwuru na ọ kpọrọ soro ya n’ajụjụ ọnụ ya gbasara “the daily” ya na Sister White n’afọ 1910. Ndị ahụ nọ na-arụ ọrụ iji guzobe “ụgha” ahụ na “the daily” na-anọchi anya ozi ije Kraịst n’ebe nsọ chọrọ imebi nkwado kpọmkwem ma doo anya nke Sister White nyere echiche ziri ezi a na-enye ndị ahụ kpọrọ mkpu awa ikpe ahụ. “Ụgha” ahụ ha chepụtara bụ na naanị ịdọ aka ná ntị Sister White na-ekwu kpọmkwem banyere ya bụ ịdọ aka ná ntị megide itinye oge. Nke ahụ bụ ihe Arthur White na-agba mbọ iguzobe n’akwụkwọ ndụ ya, ọ bụkwa ihe nna ya, nwa Ellen White, na Daniells na-anwa igosi site n’ajụjụ ọnụ ahụ ha chepụtara.</w:t>
      </w:r>
    </w:p>
    <w:p>
      <w:pPr>
        <w:pStyle w:val="ArticleBody"/>
        <w:jc w:val="left"/>
      </w:pPr>
      <w:r>
        <w:rPr>
          <w:rFonts w:ascii="Times New Roman" w:hAnsi="Times New Roman" w:eastAsia="Times New Roman" w:cs="Times New Roman"/>
        </w:rPr>
        <w:t>Dịka e kwurula na mbụ, ọ dịghị ndekọ ọ bụla banyere nzukọ mkparịta ụka ọ bụla n’etiti Sister White na Daniells gbasara “the daily.” A tụrụ aro nzukọ mkparịta ụka a e kwuru na ọ mere n’afọ 1931. Ọ bụrụ na Sister White akwadoro echiche dara ada Daniells banyere “the daily” n’oge nzukọ mkparịta ụka n’afọ 1910, gịnị mere o ji bụrụ na ya, onye Sister White kọwara dị ka onye ji ịnụ ọkụ n’obi na-akwalite echiche ya, ji nọrọ jụụ banyere nkwado ya ruo afọ iri abụọ na otu? Ọ bụghị nzukọ mkparịta ụka ka ọ bụ, ọ bụ ihe a chepụtara echepụta.</w:t>
      </w:r>
    </w:p>
    <w:p>
      <w:pPr>
        <w:pStyle w:val="ArticleBody"/>
        <w:jc w:val="left"/>
      </w:pPr>
      <w:r>
        <w:rPr>
          <w:rFonts w:ascii="Times New Roman" w:hAnsi="Times New Roman" w:eastAsia="Times New Roman" w:cs="Times New Roman"/>
        </w:rPr>
        <w:t>Mmepụta nke ajụjụ ọnụ ahụ chọrọ ịtọ ihe gbara gburugburu okwu ya banyere “ihe a na-eme kwa ụbọchị” ka ọ bụrụ ihe dị ka ihe mere n’akụkụ ịdọ aka ná ntị ya megide ịtọ oge, Arthur White sokwa tinye akara mkpịsị aka ya n’ụgha ahụ n’ụzọ o si gosipụta ya n’akụkọ ihe mere eme nke 1931. Dị ka Onye Kraịst, o kwesịrị ịbụ naanị na o kọrọ akụkọ ihe mere eme ahụ, ma hapụ mmegharị akụkọ ihe mere eme n’èzí okwu ahụ. Anyị kwụsịrị isiokwu ikpeazụ ahụ site n’amaokwu sitere n’afọ 1850, nke amaokwu ahụ dị na Early Writings si na ya pụta. Okwu ahụ pụtara mbụ n’afọ 1850, n’ime Review, emesịa kwa n’ime akwụkwọ Experience and Views. Oge nke atọ ọ pụtara bụ n’ime akwụkwọ Early Writings, ma n’ime mmepe ya ruo n’akwụkwọ Early Writings, mgbanwe ụfọdụ mere. Otú ọ dị, anyị agaghị ekwu na e gbanwere ọtụtụ n’ime ihe odide nke Mmụọ Amụma dịka ụfọdụ na-ekwu n’mbọ ha na-agbalị ime ka ọrụ ya ghara ịtụkwasị obi.</w:t>
      </w:r>
    </w:p>
    <w:p>
      <w:pPr>
        <w:pStyle w:val="ArticleScripture"/>
        <w:jc w:val="left"/>
      </w:pPr>
      <w:r>
        <w:rPr>
          <w:rFonts w:ascii="Times New Roman" w:hAnsi="Times New Roman" w:eastAsia="Times New Roman" w:cs="Times New Roman"/>
        </w:rPr>
        <w:t>“Onyenwe anyị gosiri m na aka Ya duziri chaatị 1843 ahụ, nakwa na e kwesịghị ịgbanwe akụkụ ọ bụla n’ime ya; na ọnụọgụ ndị ahụ dị ka O siri chọọ ka ha dị. Na aka Ya dị n’elu ya ma zoo njehie dị n’ime ụfọdụ n’ime ọnụọgụ ndị ahụ, ka o wee bụrụ na ọ dịghị onye pụrụ ịhụ ya, ruo mgbe ewepụrụ aka Ya.”</w:t>
      </w:r>
    </w:p>
    <w:p>
      <w:pPr>
        <w:pStyle w:val="ArticleScripture"/>
        <w:jc w:val="left"/>
      </w:pPr>
      <w:r>
        <w:rPr>
          <w:rFonts w:ascii="Times New Roman" w:hAnsi="Times New Roman" w:eastAsia="Times New Roman" w:cs="Times New Roman"/>
        </w:rPr>
        <w:t>“Mgbe ahụ, ahụrụ m banyere ‘Nke kwa ụbọchị,’ na okwu ahụ bụ ‘àjà’ bụ ihe amamihe mmadụ tinyere, ọ bụghịkwa nke akụkụ ederede ahụ; nakwa na Onyenwe anyị nyere echiche ziri ezi banyere ya ndị ahụ kpọsara mkpu nke oge ikpe. Mgbe ịdị n’otu dị, tupu 1844, ihe fọrọ nke nta ka ọ bụrụ mmadụ niile dị n’otu n’echiche ziri ezi banyere ‘Nke kwa ụbọchị;’ ma kemgbe 1844, n’etiti ọgba aghara ahụ, a nabatala echiche ndị ọzọ, ọchịchịrị na mgbagwoju anya esokwa ya.” Review and Herald, November 1, 1850.</w:t>
      </w:r>
    </w:p>
    <w:p>
      <w:pPr>
        <w:pStyle w:val="ArticleBody"/>
        <w:jc w:val="left"/>
      </w:pPr>
      <w:r>
        <w:rPr>
          <w:rFonts w:ascii="Times New Roman" w:hAnsi="Times New Roman" w:eastAsia="Times New Roman" w:cs="Times New Roman"/>
        </w:rPr>
        <w:t>E bipụtara akụkụ a na mbụ n’akwụkwọ mbipụta a kpọrọ The Present Truth n’afọ 1849, ma e mesịrị bipụta ya na Review and Herald n’ọnwa Novemba, 1850. N’akwụkwọ edere mbụ ahụ, Nwanyị White kwuru kpọmkwem na ọ na-edepụta ọtụtụ ihe Onyenwe anyị gosiri ya n’oge na-adịbeghị anya, ma ka ị na-agụ isiokwu ahụ dum, ị ga-ahụ ọtụtụ okwu e lebara anya n’ime ya. E nwere ihe dị ka isiokwu iri abụọ dị iche iche e gosiri ya. Isi okwu ya bụ na, n’isiokwu mbụ ahụ, okwu gbasara “the daily,” na okwu gbasara “time setting” bụ mkpughe abụọ dị iche iche nke ihe e gosiri ya.</w:t>
      </w:r>
    </w:p>
    <w:p>
      <w:pPr>
        <w:pStyle w:val="ArticleBody"/>
        <w:jc w:val="left"/>
      </w:pPr>
      <w:r>
        <w:rPr>
          <w:rFonts w:ascii="Times New Roman" w:hAnsi="Times New Roman" w:eastAsia="Times New Roman" w:cs="Times New Roman"/>
        </w:rPr>
        <w:t>N’akwụkwọ odide mbụ ahụ, e gosiri ha n’ime paragraf dị iche iche. Mgbe e bipụtaghachiri akụkụ ahụ n’akwụkwọ Experience and Views, ndị ndezi jikọtara paragraf ebe Nwanyị White na-akwado echiche ndị ọsụ ụzọ banyere “the daily,” na paragraf sochirinụ nke na-adọ aka ná ntị megide ịtọ oge. Ka ị na-agụ ihe odide mbụ ahụ, rịba ama na e ji Mkpọkpụrụedemede Ukpuru nye ụfọdụ isiokwu ike. N’ime paragraf ebe ọ kwadoro echiche ndị ọsụ ụzọ banyere “the daily,” ọ dere okwu ahụ Daily n’ụdị Mkpọkpụrụedemede Ukpuru, ma n’ime paragraf sochirinụ ọ dere okwu ahụ Time n’ụdị Mkpọkpụrụedemede Ukpuru, si otú a na-egosi nkewa doro anya n’etiti isiokwu abụọ ahụ e gosiri ya.</w:t>
      </w:r>
    </w:p>
    <w:p>
      <w:pPr>
        <w:pStyle w:val="ArticleScripture"/>
        <w:jc w:val="left"/>
      </w:pPr>
      <w:r>
        <w:rPr>
          <w:rFonts w:ascii="Times New Roman" w:hAnsi="Times New Roman" w:eastAsia="Times New Roman" w:cs="Times New Roman"/>
        </w:rPr>
        <w:t>“Ndị Nna na Ụmụnna Ndị Nwanyị m hụrụ n’anya,</w:t>
      </w:r>
    </w:p>
    <w:p>
      <w:pPr>
        <w:pStyle w:val="ArticleScripture"/>
        <w:jc w:val="left"/>
      </w:pPr>
      <w:r>
        <w:rPr>
          <w:rFonts w:ascii="Times New Roman" w:hAnsi="Times New Roman" w:eastAsia="Times New Roman" w:cs="Times New Roman"/>
        </w:rPr>
        <w:t>“Achọrọ m inye unu nkenke nkọwa banyere ihe Onyenwe anyị gosiri m n’oge na-adịbeghị anya n’ọhụụ. E gosiri m ịma mma nke Jisọs, na ịhụnanya ndị mmụọ ozi nwere n’ebe ibe ha nọ. Mmụọ ozi ahụ kwuru—Ọ̀ bughị na unu na-ahụ ịhụnanya ha?—soro ya. N’ụzọ dị otu a ka ndị nke Chineke kwesịrị ịhụ ibe ha n’anya. Kama nke ahụ, ka ụta daba n’ahụ gị karịa n’ahụ nwanna gị. Ahụrụ m na ozi ahụ nke sịrị, ‘ree ihe unu nwere, nyekwa onyinye ebere,’ anaghị ụfọdụ ewere ya n’ìhè ya doro anya; na ebumnobi eziokwu nke okwu Onye Nzọpụta anyị ekwughị nke ọma. Ahụrụ m na ebumnobi nke ire ere abụghị inye ndị nwere ike ịrụ ọrụ ma kwado onwe ha; kama ọ bụ ịgbasa eziokwu ahụ. Ọ bụ mmehie ịkwado na ilekọta ndị nwere ike ịrụ ọrụ, n’ịdị umeala. Ụfọdụ egosila ịnụ ọkụ n’obi ịga nzukọ niile; ọ bụghị iji nye Chineke otuto, kama n’ihi ‘achịcha na azụ.’ Ndị dị otu a gaara aka mma karịa ịnọ n’ụlọ na-arụ ọrụ aka ha, ‘ihe ọma ahụ,’ iji gboo mkpa ezinụlọ ha, ma nwee ihe ha ga-enye iji kwado ihe kpatara eziokwu dị oké ọnụ ahịa nke ugbu a.”</w:t>
      </w:r>
    </w:p>
    <w:p>
      <w:pPr>
        <w:pStyle w:val="ArticleScripture"/>
        <w:jc w:val="left"/>
      </w:pPr>
      <w:r>
        <w:rPr>
          <w:rFonts w:ascii="Times New Roman" w:hAnsi="Times New Roman" w:eastAsia="Times New Roman" w:cs="Times New Roman"/>
        </w:rPr>
        <w:t>“Ahụrụ m na ụfọdụ emehiere n’ịkpe ekpere ka a gwọọ ndị ọrịa n’ihu ndị na-ekweghị ekwe. Ọ bụrụ na onye ọ bụla n’etiti anyị na-arịa ọrịa, ma kpọọ ndị okenye nke chọọchị ka ha kpee ekpere n’elu ya, dịka Jems 5:14, 15 si dị, anyị kwesịrị iso ihe nlereanya Jisọs. O mere ka ndị na-ekweghị ekwe pụọ n’ụlọ ahụ, emesịa Ọ gwọọ onye ọrịa ahụ; ya mere, anyị kwesịkwara ịchọ ikewapụ onwe anyị n’ekweghị ekwe nke ndị na-enweghị okwukwe, mgbe anyị na-ekpe ekpere maka ndị ọrịa nọ n’etiti anyị.”</w:t>
      </w:r>
    </w:p>
    <w:p>
      <w:pPr>
        <w:pStyle w:val="ArticleScripture"/>
        <w:jc w:val="left"/>
      </w:pPr>
      <w:r>
        <w:rPr>
          <w:rFonts w:ascii="Times New Roman" w:hAnsi="Times New Roman" w:eastAsia="Times New Roman" w:cs="Times New Roman"/>
        </w:rPr>
        <w:t>“Mgbe ahụ e duru m laghachi n’oge ahụ Jisọs kpọọrọ ndị na-eso ụzọ ya pụọ n’ebe ndị ọzọ nọ, naanị ha, n’ime ọnụ ụlọ elu, ma buru ụzọ saa ha ụkwụ, mesịa nye ha ka ha rie achịcha ahụ agbajiri agbaji, ka ọ nọchie anya ahụ ya agbajiri agbaji, na ihe ọṅụṅụ sitere n’osisi vaịn ka ọ nọchie anya ọbara ya a wụsịrị. Ahụrụ m na mmadụ nile kwesịrị ime ihe ndị a n’amamihe na nghọta, ma soro ihe nlereanya Jisọs n’ihe ndị a, na mgbe ha na-eme emume iwu ndị a, ha kwesịrị ịbụ ndị kewapụrụ onwe ha n’aka ndị na-ekweghị ekwe dị ka o kwere mee.”</w:t>
      </w:r>
    </w:p>
    <w:p>
      <w:pPr>
        <w:pStyle w:val="ArticleScripture"/>
        <w:jc w:val="left"/>
      </w:pPr>
      <w:r>
        <w:rPr>
          <w:rFonts w:ascii="Times New Roman" w:hAnsi="Times New Roman" w:eastAsia="Times New Roman" w:cs="Times New Roman"/>
        </w:rPr>
        <w:t>“Mgbe ahụ, e gosiri m na a ga-awụpụ ọrịa ikpeazụ asaa ahụ, mgbe Jizọs hapụsịrị Ebe Nsọ ahụ. Mmụọ-ozi ahụ sịrị—Ọ bụ iwe Chineke na nke Nwa-Atụrụ ahụ na-akpata mbibi ma ọ bụ ọnwụ nke ndị ajọ omume. N’olu Chineke, ndị nsọ ga-adị ike ma bụrụ ndị na-atụ egwu dịka agha nke nwere ọkọlọtọ; ma ha agaghị emezu ikpe ahụ e dere n’oge ahụ. Mmezu nke ikpe ahụ ga-adị na njedebe nke afọ 1000.”</w:t>
      </w:r>
    </w:p>
    <w:p>
      <w:pPr>
        <w:pStyle w:val="ArticleScripture"/>
        <w:jc w:val="left"/>
      </w:pPr>
      <w:r>
        <w:rPr>
          <w:rFonts w:ascii="Times New Roman" w:hAnsi="Times New Roman" w:eastAsia="Times New Roman" w:cs="Times New Roman"/>
        </w:rPr>
        <w:t>“Mgbe a gbanwere ndị nsọ ka ha bụrụ ndị na-adịghị anwụ anwụ, ma e buliekwa ha ọnụ, ma ha anata ụbọ akwara ha, okpueze ha, wdg., ma banye n’Obodo Nsọ ahụ, Jisọs na ndị nsọ nọdụ n’ikpe. A meghere akwụkwọ ndị ahụ, akwụkwọ nke ndụ na akwụkwọ nke ọnwụ; akwụkwọ nke ndụ nwere ezi omume nke ndị nsọ, akwụkwọ nke ọnwụ nwekwara ajọ omume nke ndị ajọ omume. E ji akwụkwọ ndị a tụnyere akwụkwọ Iwu ahụ, ya bụ, Akwụkwọ Nsọ, ma dịka nke ahụ siri dị ka e si kpee ha ikpe. Ndị nsọ, n’otu olu na Jisọs, na-ekpe ndị ajọ omume nwụrụ anwụ ikpe ha. Lee nu! ka mmụọ ozi ahụ kwuru, ndị nsọ na-anọdụ n’ikpe, n’otu olu na Jisọs, ma na-enye onye ọbụla n’ime ndị ajọ omume ahụ ihe ruru ya, dịka omume e mere n’ahụ siri dị, ma e deekwa ya n’akụkụ aha ha ihe ha ga-anata mgbe a ga-emezu ikpe ahụ. Nke a, ka m hụrụ, bụ ọrụ nke ndị nsọ na Jisọs n’Obodo Nsọ ahụ tupu o si n’eluigwe rịdata n’ụwa, n’ime afọ 1000 ahụ. Mgbe ahụ, n’isi ngwụcha afọ 1000 ahụ, Jisọs, na ndị mmụọ ozi, na ndị nsọ niile so ya, na-ahapụ Obodo Nsọ ahụ, ma mgbe ọ na ha na-arịdata n’ụwa, a na-akpọlite ndị ajọ omume nwụrụ anwụ, mgbe ahụkwa ndị ikom ahụ n’onwe ha ndị ‘gburu ya ahụhụ’ ka a kpọlitere, ha ga-ahụ ya n’ebe dị anya n’ebube ya nile, ya na ndị mmụọ ozi na ndị nsọ ya, ha ga-erukwa ákwá n’ihi ya. Ha ga-ahụ akara mbọ ahụ n’aka ya abụọ, na n’ụkwụ ya, na ebe ha mara ya ube n’akụkụ ya. Akara mbọ ahụ na nke ube ahụ ga-abụkwa ebube ya n’oge ahụ. Ọ bụ n’isi ngwụcha afọ 1000 ahụ ka Jisọs na-eguzo n’elu Ugwu Olive, Ugwu ahụ ekewaa abụọ, o wee ghọọ nnukwu mbara ala, ndị na-agbapụkwa n’oge ahụ bụ ndị ajọ omume ahụ ka a ka kpọlitere. Mgbe ahụ Obodo Nsọ ahụ na-arịdata ma nọrọ n’elu mbara ala ahụ.”</w:t>
      </w:r>
    </w:p>
    <w:p>
      <w:pPr>
        <w:pStyle w:val="ArticleScripture"/>
        <w:jc w:val="left"/>
      </w:pPr>
      <w:r>
        <w:rPr>
          <w:rFonts w:ascii="Times New Roman" w:hAnsi="Times New Roman" w:eastAsia="Times New Roman" w:cs="Times New Roman"/>
        </w:rPr>
        <w:t>“Mgbe ahụ Setan na-etinye mmụọ ya n’ime ndị ajọ omume ahụ e mere ka ha si n’ọnwụ bilie. Ọ na-arata ha n’okwu ụtọ, na ndị agha dị n’Obodo ahụ dị nta, na ndị agha ya dị ukwuu, nakwa na ha nwere ike imeri ndị nsọ ma weghara Obodo ahụ. Mgbe Setan na-achịkọta ndị agha ya, ndị nsọ nọ n’ime Obodo ahụ, na-ele ịma mma na ebube nke Paradaịs nke Chineke. Jizọs nọ n’isi ha, na-edu ha. Na mberede, Onye Nzọpụta ahụ mara mma si n’etiti anyị pụọ; ma n’oge na-adịghị anya anyị nụrụ olu ya ahụ mara mma, ka ọ na-asị, ‘Bịanụ, unu ndị Nna m gọziri, ketanụ alaeze ahụ a kwadebere unu site na ntọala ụwa.’ Anyị gbakọtara gburugburu Jizọs, ma ozugbo O mechiri ọnụ ụzọ ámá nke Obodo ahụ, e kwupụtara ọbụbụ ọnụ megide ndị ajọ omume. E mechiri ọnụ ụzọ ámá ahụ. Mgbe ahụ ndị nsọ jiri nku ha rịgoro n’elu mgbidi nke Obodo ahụ. Jizọs nọkwa kwa na ha; okpueze ya na-enwu n’ọkụ ma juputa n’ebube. Ọ bụ okpueze dị n’ime okpueze, asaa n’ọnụ ọgụgụ. Okpueze nke ndị nsọ bụ nke ọlaedo kacha ọcha, e jirikwa kpakpando chọọ ya mma. Ihu ha na-enwu n’ebube, n’ihi na ha nọ n’ezi oyiyi Jizọs; ma ka ha na-ebili, na-ejegharịkwa ọnụ n’otu n’otu ruo n’elu Obodo ahụ, ihe ahụ m hụrụ juru m afọ n’ịṅụrị.”</w:t>
      </w:r>
    </w:p>
    <w:p>
      <w:pPr>
        <w:pStyle w:val="ArticleScripture"/>
        <w:jc w:val="left"/>
      </w:pPr>
      <w:r>
        <w:rPr>
          <w:rFonts w:ascii="Times New Roman" w:hAnsi="Times New Roman" w:eastAsia="Times New Roman" w:cs="Times New Roman"/>
        </w:rPr>
        <w:t>“Mgbe ahụ, ndị ajọ omume hụrụ ihe ha tufuru; a na-ekukwa ọkụ site n’aka Chineke n’ebe ha nọ, ọkụ ahụ wee laa ha n’iyi. Nke a bụ Mmezu nke Ikpe ahụ. Mgbe ahụ, ndị ajọ omume natara dịka ndị nsọ, n’otu na Jisọs, tụtaraara ha n’ime afọ 1000 ahụ. Otu ọkụ ahụ sitere n’aka Chineke nke lara ndị ajọ omume n’iyi, sachakwara ụwa nile. Ugwu ndị gbajiri agbaji ma ragide ragide gbazere n’oké okpomọkụ, ikuku, kwa, na ahịhịa akọrọ nile ka e lara n’iyi. Mgbe ahụ, ihe nketa anyị meghere n’ihu anyị, dị ebube ma maa mma, anyị wee ketara ụwa nile e mere ka ọ dị ọhụrụ. Anyị niile tie mkpu n’olu ukwu, Ebube, Aleluya.”</w:t>
      </w:r>
    </w:p>
    <w:p>
      <w:pPr>
        <w:pStyle w:val="ArticleScripture"/>
        <w:jc w:val="left"/>
      </w:pPr>
      <w:r>
        <w:rPr>
          <w:rFonts w:ascii="Times New Roman" w:hAnsi="Times New Roman" w:eastAsia="Times New Roman" w:cs="Times New Roman"/>
        </w:rPr>
        <w:t>“Ahụkwara m na ndị ọzụzụ atụrụ kwesịrị ịkpọrọ ndụmọdụ n’aka ndị ha nwere ezi ihe kpatara ha ji atụkwasị obi, ndị nọworo n’ime ozi niile, ma guzosie ike n’eziokwu niile dị ugbu a, tupu ha akwado isiokwu ọhụrụ ọ bụla dị mkpa, nke ha pụrụ iche na Akwụkwọ Nsọ na-akwado. Mgbe ahụ ndị ọzụzụ atụrụ ga-adị n’ịdị n’otu zuru oke, chọọchị ga-enwekwa mmetụta nke ịdị n’otu nke ndị ọzụzụ atụrụ. Ahụkwara m na omume dị otu a ga-egbochi nkewa mwute; mgbe ahụ agaghị enwe ihe ize ndụ ọ bụla nke ikewa ìgwè atụrụ ahụ dị oké ọnụ ahịa, ma mee ka atụrụ chụsaa, na-enweghị onye ọzụzụ atụrụ.</w:t>
      </w:r>
    </w:p>
    <w:p>
      <w:pPr>
        <w:pStyle w:val="ArticleScripture"/>
        <w:jc w:val="left"/>
      </w:pPr>
      <w:r>
        <w:rPr>
          <w:rFonts w:ascii="Times New Roman" w:hAnsi="Times New Roman" w:eastAsia="Times New Roman" w:cs="Times New Roman"/>
        </w:rPr>
        <w:t>“Na Septemba 23, Onyenweanyị gosiri m na ọ gbatịpụtala aka Ya nke ugboro nke abụọ iji weghachite ihe fọdụrụ nke ndị Ya, nakwa na a ghaghị ime ka mbọ dịkwuo okpukpu abụọ n’oge nchịkọta a. N’oge mgbasasị, a tiri Izrel ihe ma dọwaa ya; ma ugbu a n’oge nchịkọta, Chineke ga-agwọ ma kechie ndị Ya ọnya. N’oge mgbasasị, mbọ e tinyere n’ịgbasa eziokwu nwere naanị ntakịrị mmetụta, wee mezuo naanị ntakịrị ihe ma ọ bụ ihe efu; ma n’oge nchịkọta, mgbe Chineke etinyela aka Ya ịkpọkọta ndị Ya, mbọ e tinyere n’ịgbasa eziokwu ga-enwe mmetụta e zubere ya. Ndị niile kwesịkwara ịdị n’otu ma juputa n’ọkụ n’ọrụ ahụ. Ahụrụ m na ọ bụ ihe ihere ka onye ọ bụla jiri oge mgbasasị kpọọ ihe atụ iji chịkwaa anyị ugbu a n’oge nchịkọta; n’ihi na ọ bụrụ na Chineke emeghị karịa maka anyị ugbu a karịa ka O mere n’oge ahụ, Izrel agaghị akpọkọtali ma ọlị. Ọ dịkwa mkpa ka e bipụta eziokwu n’akwụkwọ akụkọ, dịkwa ka a na-ekwusa ya n’ọnụ.”</w:t>
      </w:r>
    </w:p>
    <w:p>
      <w:pPr>
        <w:pStyle w:val="ArticleScripture"/>
        <w:jc w:val="left"/>
      </w:pPr>
      <w:r>
        <w:rPr>
          <w:rFonts w:ascii="Times New Roman" w:hAnsi="Times New Roman" w:eastAsia="Times New Roman" w:cs="Times New Roman"/>
        </w:rPr>
        <w:t>“Onyenwe anyị gosiri m na eserese 1843 ahụ bụ aka Ya duziri ya, nakwa na e kwesịghị ime mgbanwe n’akụkụ ọ bụla nke ya; na ọnụ ọgụgụ ndị ahụ dị ka Ọ chọrọ ka ha dị. Na aka Ya dị n’elu ya ma zoo njehie dị n’ime ụfọdụ n’ime ọnụ ọgụgụ ndị ahụ, ka onye ọ bụla ghara ịhụ ya, ruo mgbe ewepụrụ aka Ya.</w:t>
      </w:r>
    </w:p>
    <w:p>
      <w:pPr>
        <w:pStyle w:val="ArticleScripture"/>
        <w:jc w:val="left"/>
      </w:pPr>
      <w:r>
        <w:rPr>
          <w:rFonts w:ascii="Times New Roman" w:hAnsi="Times New Roman" w:eastAsia="Times New Roman" w:cs="Times New Roman"/>
        </w:rPr>
        <w:t>“Mgbe ahụ, ahụrụ m, banyere “Kwa Ụbọchị,” na e tinyeere okwu ahụ “aja” site n’amamihe mmadụ, nakwa na ọ bụghị nke akụkụ Akwụkwọ Nsọ ahụ; na Onyenwe anyị nyekwara ndị kwusara mkpu awa ikpe ahụ nghọta ziri ezi banyere ya. Mgbe ịdị n’otu dị, tupu afọ 1844, ihe fọrọ nke nta ka ọ bụrụ mmadụ niile jikọtara n’echiche ziri ezi banyere “Kwa Ụbọchị;” ma kemgbe afọ 1844, n’ime ọgba aghara ahụ, anabatala echiche ndị ọzọ, ọchịchịrị na mgbagwoju anyakwa eso ya.”</w:t>
      </w:r>
    </w:p>
    <w:p>
      <w:pPr>
        <w:pStyle w:val="ArticleScripture"/>
        <w:jc w:val="left"/>
      </w:pPr>
      <w:r>
        <w:rPr>
          <w:rFonts w:ascii="Times New Roman" w:hAnsi="Times New Roman" w:eastAsia="Times New Roman" w:cs="Times New Roman"/>
        </w:rPr>
        <w:t>“Onyenwe anyị gosiri m na oge abụghịla ule kemgbe afọ 1844, nakwa na oge agaghịkwa abụ ule ọzọ ma ọlị.</w:t>
      </w:r>
    </w:p>
    <w:p>
      <w:pPr>
        <w:pStyle w:val="ArticleScripture"/>
        <w:jc w:val="left"/>
      </w:pPr>
      <w:r>
        <w:rPr>
          <w:rFonts w:ascii="Times New Roman" w:hAnsi="Times New Roman" w:eastAsia="Times New Roman" w:cs="Times New Roman"/>
        </w:rPr>
        <w:t>“Mgbe ahụ e gosiri m ụfọdụ ndị nọ n’ime nnukwu njehie a, na ndị nsọ ka ga-aga na Jerusalem Ochie, wdg., tupu Onyenwe anyị abịa. Echiche dị otu a na-adọrọ uche na mmasị mmadụ pụọ n’ọrụ Chineke nke ugbu a, n’okpuru ozi nke mmụọ ozi nke atọ; n’ihi na ọ bụrụ na anyị ga-aga Jerusalem, mgbe ahụ uche anyị ga-anọrịrị n’ebe ahụ n’ụzọ nkịtị, a ga-egbochikwa ihe anyị nwere ka e jiri ya mee ihe ndị ọzọ, iji kpọga ndị nsọ na Jerusalem. Ahụrụ m na ihe kpatara e ji hapụ ha ka ha daba n’ime nnukwu njehie a bụ n’ihi na ha ekwupụtaghị ma hapụ njehie ha, ndị ha nọworo n’ime ha kemgbe ọtụtụ afọ gara aga.” Review and Herald, November 1, 1850.</w:t>
      </w:r>
    </w:p>
    <w:p>
      <w:pPr>
        <w:pStyle w:val="ArticleBody"/>
        <w:jc w:val="left"/>
      </w:pPr>
      <w:r>
        <w:rPr>
          <w:rFonts w:ascii="Times New Roman" w:hAnsi="Times New Roman" w:eastAsia="Times New Roman" w:cs="Times New Roman"/>
        </w:rPr>
        <w:t>Akụkụ a na-amalite site n’ikwu, “A na m ọchọ inye unu nkenke nkọwa banyere ihe Onyenwe anyị gosiri m n’ọhụụ n’oge na-adịbeghị anya.” E gosipụtara ọtụtụ isiokwu, ma ọ jikọtaghị paragraaf ahụ na-ekwu maka “ihe a na-eme kwa ụbọchị,” na paragraaf na-esote ya. E mechara mee nke ahụ site n’aka ndị editọ bụ ndị tinyere akụkụ ahụ n’akwụkwọ Experience and Views, ma emesịa n’akwụkwọ Early Writings. N’akwụkwọ Experience and Views, ndị editọ hapụrụ paragraaf asatọ mbụ, ma jikọta paragraaf ndị na-ekwu maka ihe e gosiri ya banyere “ihe a na-eme kwa ụbọchị” na banyere ịtọ oge. E bipụtara Experience and Views n’afọ 1851, ma emesịa bipụta Early Writings n’afọ 1882.</w:t>
      </w:r>
    </w:p>
    <w:p>
      <w:pPr>
        <w:pStyle w:val="ArticleBody"/>
        <w:jc w:val="left"/>
      </w:pPr>
      <w:r>
        <w:rPr>
          <w:rFonts w:ascii="Times New Roman" w:hAnsi="Times New Roman" w:eastAsia="Times New Roman" w:cs="Times New Roman"/>
        </w:rPr>
        <w:t>Akwụkwọ Nsọ Mbụ bụ n’ezie otu paragraf anọ ahụ nke pụtara na Experience and Views, ma e wezụga otu ọdịiche dị mkpa. N’ime Experience and Views, a jikọtara paragraf ahụ nke bụ naanị otu ahịrịokwu, nke metụtara ịtọ oge, na paragraf gara n’ihu ya nke metụtara “ihe a na-eme kwa ụbọchị.” Mgbe ahụ, a tinyere paragraf ahụ nke sochiri paragraf ahụ metụtara ịtọ oge na mbụ. N’ime Akwụkwọ Nsọ Mbụ, e tinyere paragraf nke si n’akụkụ ọzọ dị na Experience and Views n’etiti paragraf ahụ nke ugbu a na-ekwu maka ma “ihe a na-eme kwa ụbọchị” ma ịtọ oge, bụ nke paragraf ya na mbụ soro paragraf na-akọwa ihe mere o ji bụrụ ihe na-ezighị ezi ime njem nsọ gaa Jerusalem ochie.</w:t>
      </w:r>
    </w:p>
    <w:p>
      <w:pPr>
        <w:pStyle w:val="ArticleBody"/>
        <w:jc w:val="left"/>
      </w:pPr>
      <w:r>
        <w:rPr>
          <w:rFonts w:ascii="Times New Roman" w:hAnsi="Times New Roman" w:eastAsia="Times New Roman" w:cs="Times New Roman"/>
        </w:rPr>
        <w:t>Paragraf e wepụrụ n’akwụkwọ ibe ọzọ nke Experience and Views, nke e mesịrị tinye n’akụkụ ederede nke Early Writings, naanị mere ka mgbagwoju anya gbasara “ihe a na-eme kwa ụbọchị” nke malitere kemgbe 1844 bawanye. Paragraf ahụ anọghị n’akụkọ mbụ Nwanyị White dere banyere ọhụụ ya.</w:t>
      </w:r>
    </w:p>
    <w:p>
      <w:pPr>
        <w:pStyle w:val="ArticleScripture"/>
        <w:jc w:val="left"/>
      </w:pPr>
      <w:r>
        <w:rPr>
          <w:rFonts w:ascii="Times New Roman" w:hAnsi="Times New Roman" w:eastAsia="Times New Roman" w:cs="Times New Roman"/>
        </w:rPr>
        <w:t>“Onyenwe anyị egosila m na ozi nke mmụọ-ozi nke atọ aghaghị ịga, ma kpọsaa ya nye ụmụ Onyenwe anyị ndị gbasasịrị, nakwa na e kwesịghị ịkwado ya n’oge; n’ihi na oge agaghị abụ ule ọzọ. Ahụrụ m na ụfọdụ na-enweta mkpali ụgha nke sitere n’ikwusa oge; na ozi mmụọ-ozi nke atọ siri ike karịa ihe oge pụrụ ịbụ. Ahụrụ m na ozi a pụrụ iguzo n’elu ntọala nke ya onwe ya, nakwa na ọ dịghị mkpa ka oge mee ka ọ sie ike, nakwa na ọ ga-aga n’ike dị ukwuu, mezuo ọrụ ya, a ga-egbutukwa ya mkpirikpi n’ezi omume.” Experience and Views, 48.</w:t>
      </w:r>
    </w:p>
    <w:p>
      <w:pPr>
        <w:pStyle w:val="ArticleBody"/>
        <w:jc w:val="left"/>
      </w:pPr>
      <w:r>
        <w:rPr>
          <w:rFonts w:ascii="Times New Roman" w:hAnsi="Times New Roman" w:eastAsia="Times New Roman" w:cs="Times New Roman"/>
        </w:rPr>
        <w:t>E tinyere paragraf ahụ sitere na ibe nke iri anọ na asatọ nke *Experience and Views*, n’azụ paragraf ahụ dị na *Early Writings*, nke e kere site n’ijikọta paragraf abụọ dị iche iche, ma o tinyere nkwusi-ike n’ịtọ oge nke na-adịghị adị n’akụkọ mbụ ahụ.</w:t>
      </w:r>
    </w:p>
    <w:p>
      <w:pPr>
        <w:pStyle w:val="ArticleBody"/>
        <w:jc w:val="left"/>
      </w:pPr>
      <w:r>
        <w:rPr>
          <w:rFonts w:ascii="Times New Roman" w:hAnsi="Times New Roman" w:eastAsia="Times New Roman" w:cs="Times New Roman"/>
        </w:rPr>
        <w:t>N’afọ 1931, ndị ikom ochie ndị chịrị ndị Jerusalem chepụtara akụkọ nke kwuru na Daniells ajụọla Sister White ajụjụ ọnụ n’afọ 1910, ma n’akaebe Daniells nyere, ọ na-ekwu maka chaatị 1843, ma sị na, mgbe ọ na-ajụ Sister White ajụjụ ọnụ, ọ tụrụ aka n’ebe nsọ na-adịghị adị n’elu chaatị ahụ. A sịrị na o nwere akwụkwọ ahụ bụ Early Writings n’aka ya, ma ka ọ na-ajụ ya ihe ọ pụtara, ma dabere n’azịza ya, naanị ihe o nwere ike ikwubi bụ na akụkụ ahụ dị na Early Writings nke na-akwado echiche ndị ọsụ ụzọ banyere “the daily,” bụ n’eziokwu ịdọ aka ná ntị megide ịtọ oge. Afọ iri abụọ na otu ka ajụjụ ọnụ ahụ e chepụtara gasịrị, na afọ iri na isii mgbe ọnwụ ndị a sịrị na a gbara ajụjụ ọnụ rutere, Daniells tinyere akaebe ahụ n’ime akụkọ ihe mere eme nke ọgbọ nke atọ.</w:t>
      </w:r>
    </w:p>
    <w:p>
      <w:pPr>
        <w:pStyle w:val="ArticleBody"/>
        <w:jc w:val="left"/>
      </w:pPr>
      <w:r>
        <w:rPr>
          <w:rFonts w:ascii="Times New Roman" w:hAnsi="Times New Roman" w:eastAsia="Times New Roman" w:cs="Times New Roman"/>
        </w:rPr>
        <w:t>F. C. Gilbert bụ ọkà mmụta Hibru, ọ bụghịkwa nanị n’ihi na ndị ọsụ ụzọ na Ellen White kwuru ya ka o ji kwado echiche ziri ezi banyere “ihe a na-eme kwa ụbọchị” dị ka Ikpere arụsị. O gbachitere ya dabere n’ịghọta ederede Hibru nke Daniel onye amụma jiri. Ọ bụ ya bụ ọkà mmụta Hibru Adventist a ma ama n’oge ahụ. Ka esemokwu banyere “ihe a na-eme kwa ụbọchị” nke Daniells na Prescott na-akwali na-aga n’ihu na-eto, Gilbert bụ otu n’ime ndị ọkà mmụta a ma ama guzoro n’ịgbachitere ọnọdụ ndị ọsụ ụzọ. O nwere mkparịta ụka ya na Ellen White na June 8, 1910, ma emesịa o dekọọ ihe ya na Sister White kparịrị. Àmà Daniells na-emegide nke F. C. Gilbert kpamkpam.</w:t>
      </w:r>
    </w:p>
    <w:p>
      <w:pPr>
        <w:pStyle w:val="ArticleBody"/>
        <w:jc w:val="left"/>
      </w:pPr>
      <w:r>
        <w:rPr>
          <w:rFonts w:ascii="Times New Roman" w:hAnsi="Times New Roman" w:eastAsia="Times New Roman" w:cs="Times New Roman"/>
        </w:rPr>
        <w:t>N’ọkpụrụkpụ nke iri abụọ, ibe nke iri na asaa ruo nke iri abụọ na abụọ, nke *Manuscript Releases*, Nwannaanyị White na-ekwu banyere ọnọdụ Daniells na nke Prescott banyere “kwa ụbọchị”. Ahịrịokwu ndị ị na-ahụ n’akụkọ F. C. Gilbert banyere mkparịta ụka ya na Ellen White fọrọ nke nta ka ha bụrụ otu ihe ahụ kpọmkwem dị ka ihe Nwannaanyị White n’onwe ya kwuru n’akụkụ ahụ sitere na *Manuscript Releases*. Ya mere, ruo ọtụtụ afọ tupu e bipụta ma wepụta *Manuscript Releases*, enweghị ihe àmà doro anya sitere n’ike mmụọ nsọ nke ga-agbagha ma ọ bụ kwado nkwupụta Daniells banyere ọdịnaya nke mkparịta ụka ahụ o kwuru na ya nwere na Nwannaanyị White. Nke ka mkpa, enweghị nkwado sitere n’ike mmụọ nsọ maka echiche ya ezughị okè banyere “kwa ụbọchị”. Nke ka mkpa karịa nke ahụ, ugbu a ebe *Manuscript Releases* dị—ka o sina dị, ka enweghịkwa nkwado sitere n’ike mmụọ nsọ maka echiche ya ezughị okè banyere “kwa ụbọchị!”</w:t>
      </w:r>
    </w:p>
    <w:p>
      <w:pPr>
        <w:pStyle w:val="ArticleBody"/>
        <w:jc w:val="left"/>
      </w:pPr>
      <w:r>
        <w:rPr>
          <w:rFonts w:ascii="Times New Roman" w:hAnsi="Times New Roman" w:eastAsia="Times New Roman" w:cs="Times New Roman"/>
        </w:rPr>
        <w:t>Ma taa n’oge a, a na-akụzi n’ime Adventizim nke Laodisia na Sister White enweghị ọnọdụ ọ bụla n’ihe a kpọrọ “daily”, ma e wezụga na ọ bụghị “ajụjụ ule” nakwa na anyị kwesịghị “ikwu okwu n’isiokwu a”. E nwere ihe agbanweela n’oge a, ma ihe ahụ agbanweela bụ na ezi ọnọdụ banyere “the daily” aghọwo ugbu a echiche ndị pere mpe n’etiti ndị Chineke. N’afọ 1910, echiche ndị pere mpe bụ echiche Conradi nke Daniells na Prescott na-akwado, ebe echiche ndị ka ọtụtụ bụ ọnọdụ ndị ọsụ ụzọ ahụ.</w:t>
      </w:r>
    </w:p>
    <w:p>
      <w:pPr>
        <w:pStyle w:val="ArticleBody"/>
        <w:jc w:val="left"/>
      </w:pPr>
      <w:r>
        <w:rPr>
          <w:rFonts w:ascii="Times New Roman" w:hAnsi="Times New Roman" w:eastAsia="Times New Roman" w:cs="Times New Roman"/>
        </w:rPr>
        <w:t>Ihe na-esonụ bụ nkwupụta F. C. Gilbert banyere ajụjụ ọnụ ya na Sister White, nke a ga-eji tụnyere Manuscript Releases, nke e debere n’ozuzu ya, n’isiokwu nke iri asatọ na otu nke usoro a The Book of Daniel.</w:t>
      </w:r>
    </w:p>
    <w:p>
      <w:pPr>
        <w:pStyle w:val="ArticleScripture"/>
        <w:jc w:val="left"/>
      </w:pPr>
      <w:r>
        <w:rPr>
          <w:rFonts w:ascii="Times New Roman" w:hAnsi="Times New Roman" w:eastAsia="Times New Roman" w:cs="Times New Roman"/>
        </w:rPr>
        <w:t>“Daniells na Prescott... agaghị ekwe ka ụmụnna ndị okenye n’ọrụ ahụ nwee ohere ọbụla ikwu ihe ọbụla.... Daniells nọ ebe a ịhụ m, ma anabataghị m ịhụ ya.... Achọghị m ikwu ihe ọbụla ya na ya banyere ihe ọbụla. Banyere ‘ihe a na-akpọ daily’ nke ha na-agbalị iwulite, ọ dịghị ihe ọ bụla dị na ya.... Mgbe m nọ na Washington, ọ dị ka e nwere ihe kpọrọchiri uche ha gburugburu, ma o yighị ka m nwere ike iru ha aka. Anyị ekwesịghị inwe ihe ọbụla metụtara isiokwu a nke ‘daily’... Amaara m na ha ga-arụ ọrụ megide ozi m, mgbe ahụkwa ndị mmadụ agaghị eche na e nwere ihe ọbụla dị n’ozi m. Edegara m ya akwụkwọ ma gwa ya na ọ na-egosi onwe ya na o kwesịghị ịbụ onyeisi nke General Conference.... ọ bụghị nwoke kwesịrị ijide Ọchịchị Onyeisi ahụ.”</w:t>
      </w:r>
    </w:p>
    <w:p>
      <w:pPr>
        <w:pStyle w:val="ArticleScripture"/>
        <w:jc w:val="left"/>
      </w:pPr>
      <w:r>
        <w:rPr>
          <w:rFonts w:ascii="Times New Roman" w:hAnsi="Times New Roman" w:eastAsia="Times New Roman" w:cs="Times New Roman"/>
        </w:rPr>
        <w:t>“Ọ bụrụ na ozi a banyere ‘kwa ụbọchị’ bụ ozi ule, Onyenwe anyị gaara egosi m ya. Ndị a anaghị ahụ ọgwụgwụ site na mmalite n’ihe a....Ana m ajụ kpamkpam ịhụ onye ọ bụla n’ime ha bụ ndị nọ n’ọrụ a.”</w:t>
      </w:r>
    </w:p>
    <w:p>
      <w:pPr>
        <w:pStyle w:val="ArticleScripture"/>
        <w:jc w:val="left"/>
      </w:pPr>
      <w:r>
        <w:rPr>
          <w:rFonts w:ascii="Times New Roman" w:hAnsi="Times New Roman" w:eastAsia="Times New Roman" w:cs="Times New Roman"/>
        </w:rPr>
        <w:t>“Ìhè ahụ Chineke nyere m bụ na Nwanna Daniells anọwo ogologo oge zuru ezu n’Ọkwa Onye-isi.... e wee gwa m ka m ghara inwekwu mkparịta ụka ọ bụla na ya banyere nke ọ bụla n’ime ihe ndị a. Agaghị m ahụ Daniells banyere okwu ahụ, agaghịkwa m ekwu otu okwu ọ bụla na ya. Ha rịọrọ m arịrịọ ka m nye ya ohere ịhụ m, ma ekweghị m.... A gwara m ka m dọọ ndị anyị aka ná ntị ka ha ghara inwe ihe ọ bụla ha ga-eme na ihe a ha na-akụzi.... Onye-nwe anyị machibidoro m ige ya ntị. Ekwuputawo m onwe m dị ka onye na-enweghị ọbụna ntakịrị ntụkwasị obi n’ime ya.... Ihe a dum ha na-eme bụ aghụghọ ekwensu.” Akụkọ F. C. Gilbert banyere ajụjụ ọnụ Ellen White nyere ya na June 8, 1910.</w:t>
      </w:r>
    </w:p>
    <w:p>
      <w:pPr>
        <w:pStyle w:val="ArticleBody"/>
        <w:jc w:val="left"/>
      </w:pPr>
      <w:r>
        <w:rPr>
          <w:rFonts w:ascii="Times New Roman" w:hAnsi="Times New Roman" w:eastAsia="Times New Roman" w:cs="Times New Roman"/>
        </w:rPr>
        <w:t>Anyị ga-aga n’ihu na isiokwu a n’isiokwu na-esonụ.</w:t>
      </w:r>
    </w:p>
    <w:p>
      <w:pPr>
        <w:pStyle w:val="ArticleScripture"/>
        <w:jc w:val="left"/>
      </w:pPr>
      <w:r>
        <w:rPr>
          <w:rFonts w:ascii="Times New Roman" w:hAnsi="Times New Roman" w:eastAsia="Times New Roman" w:cs="Times New Roman"/>
        </w:rPr>
        <w:t>“Onye ahụ nke na-ahụ ihe dị n’okpuru elu, onye na-agụ obi mmadụ niile, na-ekwu banyere ndị natara nnukwu ìhè, sị: ‘Ahụhụ adịghị emekpa ha, ihe ịtụnanya adịghịkwa eji ha n’ihi ọnọdụ omume na nke mmụọ ha.’ ‘Ee, ha ahọrọwo ụzọ nke ha, mkpụrụ obi ha na-enwekwa mmasị n’ihe arụ ha. Mụ onwe M ga-ahọpụtakwa aghụghọ ha, M ga-emekwa ka ihe ha na-atụ egwu bịakwasị ha; n’ihi na mgbe M kpọrọ, ọ dịghị onye zara; mgbe M kwuru okwu, ha anụghị: kama ha mere ihe ọjọọ n’anya M, họrọkwa ihe nke M na-enweghị mmasị na ya.’ ‘Chineke ga-ezigara ha aghụghọ siri ike, ka ha wee kwere ụgha,’ n’ihi na ha anabataghị ịhụnanya nke eziokwu, ka e wee zọpụta ha,’ ‘kama ha nwere mmasị n’ajọ omume.’ Aịzaya 66:3, 4; 2 Ndị Tesalonaịka 2:11, 10, 12.”</w:t>
      </w:r>
    </w:p>
    <w:p>
      <w:pPr>
        <w:pStyle w:val="ArticleScripture"/>
        <w:jc w:val="left"/>
      </w:pPr>
      <w:r>
        <w:rPr>
          <w:rFonts w:ascii="Times New Roman" w:hAnsi="Times New Roman" w:eastAsia="Times New Roman" w:cs="Times New Roman"/>
        </w:rPr>
        <w:t>“Onye Ozizi nke eluigwe jụrụ sị: ‘Olee aghụghọ ka njọ nke pụrụ iduhie uche karịa ime ka mmadụ chee na ị na-ewu n’elu ntọala ziri ezi nakwa na Chineke na-anabata ọrụ gị, ebe n’eziokwu ị na-arụpụta ọtụtụ ihe dịka amụma na ụkpụrụ nke ụwa si dị ma na-emehie megide Jehova? Ewoo, ọ bụ nnukwu aghụghọ, nduhie na-adọrọ adọrọ, nke na-ejide uche mgbe ndị mmadụ bụ́ ndị maworo eziokwu n’otu oge na-emehie ụdị nsọpụrụ Chineke dịka mmụọ na ike ya; mgbe ha na-eche na ha bara ụba ma baa ụba n’ihe onwunwe, na ha enweghị mkpa ọ bụla, ebe n’eziokwu ha nọ ná mkpa ihe niile.’”</w:t>
      </w:r>
    </w:p>
    <w:p>
      <w:pPr>
        <w:pStyle w:val="ArticleScripture"/>
        <w:jc w:val="left"/>
      </w:pPr>
      <w:r>
        <w:rPr>
          <w:rFonts w:ascii="Times New Roman" w:hAnsi="Times New Roman" w:eastAsia="Times New Roman" w:cs="Times New Roman"/>
        </w:rPr>
        <w:t>“Chineke agbanweghị n’ebe ndị ohu Ya kwesịrị ntụkwasị obi nọ, bụ́ ndị na-edebe uwe ha n’enweghị ntụpọ. Ma ọtụtụ na-eti mkpu, ‘Udo na nchekwa,’ ebe mbibi mberede na-abịakwasị ha. Ọ bụrụ na e nweghị nchegharị zuru ezu, ọ bụrụ na ụmụ mmadụ ewedaghị obi ha ala site n’ikwu mmehie ha ma nata eziokwu ahụ dịka ọ dị n’ime Jisọs, ha agaghị aba eluigwe ma ọlị. Mgbe ime ka ọcha ga-eme n’etiti anyị, anyị agaghịkwa anọ n’izu ike, na-anya isi na anyị bara ụba, na anyị amụbawo n’ihe onwunwe, na anyị achọghị ihe ọ bụla.</w:t>
      </w:r>
    </w:p>
    <w:p>
      <w:pPr>
        <w:pStyle w:val="ArticleScripture"/>
        <w:jc w:val="left"/>
      </w:pPr>
      <w:r>
        <w:rPr>
          <w:rFonts w:ascii="Times New Roman" w:hAnsi="Times New Roman" w:eastAsia="Times New Roman" w:cs="Times New Roman"/>
        </w:rPr>
        <w:t>“Ònye pụrụ ikwu n’eziokwu sị: ‘A nwaleela ọla-edo anyị n’ọkụ; uwe anyị enweghị ntụpọ sitere n’ụwa’? Ahụrụ m Onye Nkụzi anyị ka Ọ na-atụ aka n’uwe nke a na-akpọ ezi omume. Mgbe O yipụrụ ha, O kpughere n’ìhè adịghị ọcha nke zoro n’okpuru ha. Mgbe ahụ Ọ sịrị m: ‘Ị̀ hụghị otú ha si n’ụzọ ngosipụta ekpuchiwo adịghị ọcha ha na ire ure nke agwa ha? “Olee otú obodo ahụ nke kwesịrị ntụkwasị obi si ghọọ akwụna!” E meela ụlọ Nna m ụlọ ahia, ebe ọnụnọ na ebube nke Chineke siri pụọ! N’ihi nke a ka adịghị ike ji dị, ike adịghịkwa.’”</w:t>
      </w:r>
    </w:p>
    <w:p>
      <w:pPr>
        <w:pStyle w:val="ArticleScripture"/>
        <w:jc w:val="left"/>
      </w:pPr>
      <w:r>
        <w:rPr>
          <w:rFonts w:ascii="Times New Roman" w:hAnsi="Times New Roman" w:eastAsia="Times New Roman" w:cs="Times New Roman"/>
        </w:rPr>
        <w:t>“Ọ gwụla ma nzukọ, nke a na-etinye ugbu a ihe na-eko achịcha n’ime ya site n’ịla azụ nke aka ya, ga-echegharị ma tọghata, ọ ga-eri mkpụrụ nke omume nke aka ya, ruo mgbe ọ ga-asọ onwe ya asị. Mgbe ọ na-eguzogide ihe ọjọọ ma họrọ ihe ọma, mgbe ọ na-achọ Chineke n’ime ịdị umeala n’obi nile ma ruo n’ọkpụkpọ dị elu ya n’ime Kraịst, na-eguzo n’elu ikpo okwu nke eziokwu ebighị ebi ma site n’okwukwe na-ejide ihe ndị e mezuru ndị a kwadebere maka ya, a ga-agwọ ya. Ọ ga-apụta n’ime ịdị mfe na ịdị ọcha nke Chineke nyere ya, nke kewapụrụ n’ime njikọ na mgbagwoju anya nke ụwa, na-egosi na eziokwu emewo ka ọ bụrụ onye nweere onwe ya n’eziokwu. Mgbe ahụ, ndị òtù ya ga-abụ n’eziokwu ndị Chineke họpụtara, ndị nnọchiteanya Ya.”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Itoolu na Iri asatọ</dc:title>
  <dc:subject>Ikpughe Omimi “Daily”: Nyocha Akụkọ Ihe Mere Eme Banyere Esemokwu na Mmegideokwu</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