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Jisọs Kraịst - Nọmba Iri na Abụọ</w:t>
      </w:r>
    </w:p>
    <w:p>
      <w:pPr>
        <w:pStyle w:val="ArticleSubtitle"/>
        <w:jc w:val="left"/>
      </w:pPr>
      <w:r>
        <w:rPr>
          <w:rFonts w:ascii="Arial" w:hAnsi="Arial" w:eastAsia="Arial" w:cs="Arial"/>
        </w:rPr>
        <w:t>Nnwale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Anyị nọ n’usoro ịtụle Mkpughe isi nke iri na otu ruo iri na atọ, ebe anyị na-ahụ ndị mmegide niile nọ n’agha ikpeazụ nke oge amara n’ime nnukwu esemokwu ahụ, nke na-eme n’ubi agha nke eluigwe mbụ. Ndị mmegide ahụ bụ otu narị puku na iri anọ na anọ, na oké ìgwè mmadụ nke si na Babilọn pụta dịka agha enyemaka nke abụọ, megide Mba Ndị Dị n’Otu, Chọọchị Katọlik, United States na Setan n’onwe ya. Otu narị puku na iri anọ na anọ ahụ na oké ìgwè mmadụ ahụ bụ ndị agha Chineke, na-anọchi anya ozi mmụọ ozi nke atọ, ma akụkụ abụọ ahụ nọ n’agha ahụ na-echekwa ihu n’ihu ndị agha ikpe Chineke, nke a na-anọchi anya ya ọ bụghị site n’aka mmụọ ozi nke atọ, kama site n’ahụhụ nke atọ.</w:t>
      </w:r>
    </w:p>
    <w:p>
      <w:pPr>
        <w:pStyle w:val="ArticleBody"/>
        <w:jc w:val="left"/>
      </w:pPr>
      <w:r>
        <w:rPr>
          <w:rFonts w:ascii="Times New Roman" w:hAnsi="Times New Roman" w:eastAsia="Times New Roman" w:cs="Times New Roman"/>
        </w:rPr>
        <w:t>Iji mata ụfọdụ àgwà ndị nyere aka n’ogbugbu mpi ndị Republican na Protestant n’afọ 2020, anyị na-achọ ịmata àgwà amụma ndị na-apụta n’agha nke ụmụ mmadụ n’eluigwe mbụ, site n’iwu ụbọchị Sọnde ruo mgbe Maịkel ga-ebili. N’akụkọ ihe mere eme ahụ, a na-amanye ụwa dum iwuli onyinyo nye anụ ọhịa ahụ. Akụkọ ihe mere eme ahụ bụ mmegharị nke akụkọ ihe mere eme nke United States site na Septemba 11, 2001, ruo n’iwu ụbọchị Sọnde nke na-abịa n’oge na-adịghị anya, nke na-ekewa akụkọ ihe mere eme abụọ ahụ yiri ibe ha. Dịka akụkọ ihe mere eme ndị yiri ibe ha, ha abụọ na-anọchi anya àmà nye akụkọ nke ọzọ. Ihe ọbụla na-eme n’otu n’ime akụkọ ihe mere eme ndị ahụ, ga-emekwa n’akụkọ nke ọzọ. Ọ bụ akụkọ nke abụọ ka bụ isi okwu nke Mkpughe isi nke iri na abụọ na nke iri na atọ, anyị bukwa n’obi ịghọta àmà nke abụọ ahụ, ka anyị wee mee ka ìhè amụma chasie ike n’akụkọ nke mbụ, nke fọrọ nke nta ka ọ gwụla ugbu a.</w:t>
      </w:r>
    </w:p>
    <w:p>
      <w:pPr>
        <w:pStyle w:val="ArticleBody"/>
        <w:jc w:val="left"/>
      </w:pPr>
      <w:r>
        <w:rPr>
          <w:rFonts w:ascii="Times New Roman" w:hAnsi="Times New Roman" w:eastAsia="Times New Roman" w:cs="Times New Roman"/>
        </w:rPr>
        <w:t>Ike atọ ndị na-eduga ụwa gaa Amagedọn ka e sere n’isi nke iri na abụọ na nke iri na atọ. Ebu ụzọ kpọọ ike nke dragọn ahụ.</w:t>
      </w:r>
    </w:p>
    <w:p>
      <w:pPr>
        <w:pStyle w:val="ArticleScripture"/>
        <w:jc w:val="left"/>
      </w:pPr>
      <w:r>
        <w:rPr>
          <w:rFonts w:ascii="Times New Roman" w:hAnsi="Times New Roman" w:eastAsia="Times New Roman" w:cs="Times New Roman"/>
        </w:rPr>
        <w:t>Ihe-iriba-ama ọzọ pụtara n’eluigwe; ma lee, nnukwu dragọn na-acha uhie uhie, nke nwere isi asaa na mpi iri, na okpueze asaa dịkwasịrị n’isi ya nile. Ọdụ ya dọọrọ otu ụzọ n’ime atọ nke kpakpando nke eluigwe, wee tụfuo ha n’ụwa: dragọn ahụ wee guzo n’ihu nwanyị ahụ nke dị njikere ịmụ nwa, ka o rie nwa ya ozugbo a mụrụ ya. Mkpughe 12:3, 4.</w:t>
      </w:r>
    </w:p>
    <w:p>
      <w:pPr>
        <w:pStyle w:val="ArticleBody"/>
        <w:jc w:val="left"/>
      </w:pPr>
      <w:r>
        <w:rPr>
          <w:rFonts w:ascii="Times New Roman" w:hAnsi="Times New Roman" w:eastAsia="Times New Roman" w:cs="Times New Roman"/>
        </w:rPr>
        <w:t>Nwanyị White na-eme ka anyị mata na dragọn ahụ dị n’isiakwụkwọ a bụ Setan, ma n’echiche nke abụọ ọ bụ Rom nke ndị ọgọ mmụọ. Ma Setan ma Rom nke ndị ọgọ mmụọ na-anọchi anya United Nations n’ụdị amụma. Mpi iri nke anụ ọhịa ahụ na-anọchi anya njikọ ajọ omume nke ndị eze iri dị na Mkpughe iri na asaa. A na-anọchi anya ndị eze iri ahụ n’ime Mkpughe iri na asaa, ma ebe ahụ ka e si akọwa ha dị ka alaeze nke asaa nke amụma Baịbụl. A na-egosi anụ ọhịa ahụ dịka nke nwere isi asaa na okpueze asaa, nke na-akara ya akara dịka alaeze nke asaa nke amụma Baịbụl. N’ime Daniel abụọ a na-anọchi anya ha dịka Gris nke mmụọ, ha bụkwa Ehab n’ime àmà Ugwu Kamel, ha bụkwa ndị iro iri nke Abụ Ọma iri asatọ na atọ.</w:t>
      </w:r>
    </w:p>
    <w:p>
      <w:pPr>
        <w:pStyle w:val="ArticleBody"/>
        <w:jc w:val="left"/>
      </w:pPr>
      <w:r>
        <w:rPr>
          <w:rFonts w:ascii="Times New Roman" w:hAnsi="Times New Roman" w:eastAsia="Times New Roman" w:cs="Times New Roman"/>
        </w:rPr>
        <w:t>Ike nke abụọ nke onye iro n’ụwa, nke a kpọrọ aha n’Isi nke iri na abụọ na nke iri na atọ nke Mkpughe, bụ anụ ọhịa ahụ nke si n’oke osimiri pụta, nke Nwanyị White kpọmkwem kọwara dịka Katọlik.</w:t>
      </w:r>
    </w:p>
    <w:p>
      <w:pPr>
        <w:pStyle w:val="ArticleScripture"/>
        <w:jc w:val="left"/>
      </w:pPr>
      <w:r>
        <w:rPr>
          <w:rFonts w:ascii="Times New Roman" w:hAnsi="Times New Roman" w:eastAsia="Times New Roman" w:cs="Times New Roman"/>
        </w:rPr>
        <w:t>M wee guzoro n’elu ájá nke oke osimiri, hụ anụ ọhịa ka o si n’oké osimiri ahụ na-apụta, nke nwere isi asaa na mpi iri, n’elu mpi ya ndị ahụkwa ka e nwere okpueze iri, n’elu isi ya ndị ahụkwa ka e dere aha nkwulu. Anụ ọhịa ahụ m hụrụ yiri agụ, ụkwụ ya dị ka ụkwụ anụ ọhịa bea, ọnụ ya dịkwa ka ọnụ ọdụm: dragọn ahụ wee nye ya ike ya, na ocheeze ya, na ọchịchị dị ukwuu. Ahụkwara m otu n’ime isi ya dị ka a ga-asị na e merụrụ ya ahụ ruo n’ọnwụ; ma e gwọrọ mmerụ ahụ ya nke na-eweta ọnwụ: ụwa nile wee juanya, soro anụ ọhịa ahụ. Mkpughe 13:1–3.</w:t>
      </w:r>
    </w:p>
    <w:p>
      <w:pPr>
        <w:pStyle w:val="ArticleBody"/>
        <w:jc w:val="left"/>
      </w:pPr>
      <w:r>
        <w:rPr>
          <w:rFonts w:ascii="Times New Roman" w:hAnsi="Times New Roman" w:eastAsia="Times New Roman" w:cs="Times New Roman"/>
        </w:rPr>
        <w:t>Jọn nọ na-eguzo n’akụkụ osimiri n’amaokwu nke mbụ, ọ hụkwara anụ ọhịa ka o si n’oké osimiri pụta; emesịa, ọ hụrụ anụ ọhịa ka ọ na-apụta n’ụwa. Nwanyị White na-akọwa na oge ahụ Jọn hụrụ anụ ọhịa abụọ ahụ bụ afọ 1798, n’ihi na nke ahụ bụ afọ e “napụrụ ọchịchị papa ike ya,” si otú a nata mmerụ ahụ na-egbu egbu nke a ga-emecha gwọọ.</w:t>
      </w:r>
    </w:p>
    <w:p>
      <w:pPr>
        <w:pStyle w:val="ArticleScripture"/>
        <w:jc w:val="left"/>
      </w:pPr>
      <w:r>
        <w:rPr>
          <w:rFonts w:ascii="Times New Roman" w:hAnsi="Times New Roman" w:eastAsia="Times New Roman" w:cs="Times New Roman"/>
        </w:rPr>
        <w:t>“N’oge ahụ mgbe e wepụrụ ike ya n’aka Ụzọukwu Rom, a manyere ya ịkwụsị mkpagbu, Jọn hụrụ ike ọhụrụ ka ọ na-ebili iji kwughachi olu dragọn ahụ, ma gaa n’ihu n’otu ọrụ ahụ dị obi ọjọọ na nke nkwulu Chineke. Ike a, nke ikpeazụ ga-alụ agha megide nzukọ Kraịst na iwu Chineke, ka e jiri anụ ọhịa nwere mpi dịka nke nwa atụrụ nọchite ya anya. Anụ ọhịa ndị bu ya ụzọ siri n’oke osimiri bilie; ma nke a sitere n’ala bilie, nke na-anọchi anya nbilite n’udo nke mba ahụ ọ na-anọchite anya ya—United States.” Signs of the Times, February 8, 1910.</w:t>
      </w:r>
    </w:p>
    <w:p>
      <w:pPr>
        <w:pStyle w:val="ArticleBody"/>
        <w:jc w:val="left"/>
      </w:pPr>
      <w:r>
        <w:rPr>
          <w:rFonts w:ascii="Times New Roman" w:hAnsi="Times New Roman" w:eastAsia="Times New Roman" w:cs="Times New Roman"/>
        </w:rPr>
        <w:t>Jọn na-ele anya n’azụ n’akụkọ ihe mere eme mgbe ọ hụrụ anụ ọhịa nke si n’oké osimiri pụta, nke bụ ọchịchị popu. Ka ọ na-ele anya n’ihu n’akụkọ ihe mere eme, ọ hụrụ anụ ọhịa nke si n’ala pụta, nke bụ United States. Nke a bụ ihe mere e ji wuo anụ ọhịa ahụ nke si n’oké osimiri pụta n’ụzọ amụma dị otu a. Mgbe Jọn na-ele azụ site n’afọ 1798, ihe mbụ ọ hụrụ bụ “isi asaa na mpi iri,” nke na-akara akara ebe ahụ n’akụkọ ihe mere eme nke e buliri mpi atọ elu ka e mee ohere nye mpi ahụ siri ike nke ọchịchị popu, nke kwuru okwu uku.</w:t>
      </w:r>
    </w:p>
    <w:p>
      <w:pPr>
        <w:pStyle w:val="ArticleScripture"/>
        <w:jc w:val="left"/>
      </w:pPr>
      <w:r>
        <w:rPr>
          <w:rFonts w:ascii="Times New Roman" w:hAnsi="Times New Roman" w:eastAsia="Times New Roman" w:cs="Times New Roman"/>
        </w:rPr>
        <w:t>Mgbe ahụ, aga m amata eziokwu gbasara anụ ọhịa nke anọ ahụ, nke dị iche na ndị ọzọ niile, bụrụ nke na-atụ egwu nke ukwuu, nke ezé ya bụ nke ígwè, mbọ ya bụkwa nke ọla kọpa; nke riri ihe, kụrie ya iberibe, wee zọda ihe fọdụrụ n’ukwu ya; Nakwa banyere mpi iri ahụ ndị dị n’isi ya, na banyere nke ọzọ nke pụtara, nke atọ dara n’ihu ya; ọbụna banyere mpi ahụ nke nwere anya, na ọnụ nke kwuru okwu ndị dị ukwuu nke ukwuu, nke ọdịdị ya siri ike karịa ndị ibe ya. Daniel 7:19, 20.</w:t>
      </w:r>
    </w:p>
    <w:p>
      <w:pPr>
        <w:pStyle w:val="ArticleBody"/>
        <w:jc w:val="left"/>
      </w:pPr>
      <w:r>
        <w:rPr>
          <w:rFonts w:ascii="Times New Roman" w:hAnsi="Times New Roman" w:eastAsia="Times New Roman" w:cs="Times New Roman"/>
        </w:rPr>
        <w:t>Tupu e wepụrụ mpi atọ ahụ nke ndị Heruli, ndị Ostrogoths na ndị Vandals, a nọchiri anya Rome nke ndị ọgọ mmụọ site n’“okpueze iri.” Okpueze iri ahụ na-anọchi anya Rome nke ndị ọgọ mmụọ. Mgbe ahụ Jọn kọwara agụ nke Gris, emesịa anụ ọhịa bea nke Medo-Persia, ma emesịa ọdụm nke Babilọn.</w:t>
      </w:r>
    </w:p>
    <w:p>
      <w:pPr>
        <w:pStyle w:val="ArticleScripture"/>
        <w:jc w:val="left"/>
      </w:pPr>
      <w:r>
        <w:rPr>
          <w:rFonts w:ascii="Times New Roman" w:hAnsi="Times New Roman" w:eastAsia="Times New Roman" w:cs="Times New Roman"/>
        </w:rPr>
        <w:t>Nke mbu yiri ọdụm, o nwekwara nku ugo: elekwara m ya anya ruo mgbe a pụpụtara nku ya, e wee bulie ya elu n’ala, meekwa ka o guzoro n’ụkwụ ya abụọ dịka mmadụ, e nyekwara ya obi mmadụ. Ma, lee anu-ọhịa ọzọ, nke abụọ, yiri anụ ọhịa bea, o welikwara onwe ya elu n’otu akụkụ, o nwekwara ọkpụkpụ atọ n’ọnụ ya n’etiti ezé ya: ha wee si otú a gwa ya, Bilie, rie ọtụtụ anụ ahụ. Mgbe nke a gasịrị, elekwara m anya, ma lee ọzọ, yiri agụ, nke nwere n’azụ ya nku anọ nke nnụnụ; anu-ọhịa ahụ nwekwara isi anọ; e nyekwara ya ọchịchị. Daniel 7:4–6.</w:t>
      </w:r>
    </w:p>
    <w:p>
      <w:pPr>
        <w:pStyle w:val="ArticleBody"/>
        <w:jc w:val="left"/>
      </w:pPr>
      <w:r>
        <w:rPr>
          <w:rFonts w:ascii="Times New Roman" w:hAnsi="Times New Roman" w:eastAsia="Times New Roman" w:cs="Times New Roman"/>
        </w:rPr>
        <w:t>Ọ dịghị ọbụna otu ihe dị n’okwukwe Katọlik nke bụ nke Ndị Kraịst, ma anụ ọhịa nke si n’oke osimiri pụta na-anọchi anya ngwakọta nke alaeze ndị ọgọ mmụọ nile ndị gara aga dị na amụma Akwụkwọ Nsọ. A na-egosi anụ ọhịa nke oke osimiri a n’usoro akụkọ ihe mere eme e tụgharịrị azụ, n’ihi na Jọn na-eleghachi anya azụ n’akụkọ ihe mere eme. Ihe mbụ ọ hụrụ bụ ike ahụ e guzobere mgbe e wepụrụ mpi atọ ahụ—ọchịchị popu. Mgbe ahụ ọ hụrụ mpi iri nwere okpueze iri—Rome ọgọ mmụọ. Mgbe ahụ ọ hụrụ agụ—Greece. Mgbe ahụ ọ hụrụ anụ ọhịa bea—Mido-Peshịa. Mgbe ahụ ọ hụrụ ọdụm—Babịlọn. Nkọwa nke anụ ọhịa nke oke osimiri ahụ mejupụtara ihe sitere n’otu n’otu n’ime alaeze ndị ọgọ mmụọ niile bu ya ụzọ, ma nkọwa ahụ na-egosi na ọchịchị popu bụ ngwakọta nke ụdị ikpere arụsị ọ bụla nke dịworo adị n’akụkọ ihe mere eme nke Akwụkwọ Nsọ. Ọ dịghị ọbụna otu ihe dị n’okwukwe Katọlik nke bụ nke Ndị Kraịst. Ihe ọ bụla pụrụ iyi ka ọ bụ nke Ndị Kraịst n’okwukwe Katọlik bụ adịgboroja.</w:t>
      </w:r>
    </w:p>
    <w:p>
      <w:pPr>
        <w:pStyle w:val="ArticleBody"/>
        <w:jc w:val="left"/>
      </w:pPr>
      <w:r>
        <w:rPr>
          <w:rFonts w:ascii="Times New Roman" w:hAnsi="Times New Roman" w:eastAsia="Times New Roman" w:cs="Times New Roman"/>
        </w:rPr>
        <w:t>N’Ugwu Kamel, mgbe Ịlaịja lụsoro ndị amụma Jezebel na di ya nke dapụrụ n’okwukwe agha, Jezebel nọ n’ụlọ ya n’azụ n’Sameria. Echefuru akwụna Taịa n’oge akụkọ banyere anụ ọhịa nke ụwa nwere mpi abụọ. Jezebel na-adị mgbe niile e zoro ezo, ma n’Isi nke iri na abụọ na nke iri na atọ nke Mkpughe ụwa na-eju anya n’iso ya, ma e nweghị ihe osise ya dị ka ihe ịtụnanya a na-eju anya n’eluigwe, dịka Mba Ụwa Jikọrọ Ọnụ, United States, na Setan dị. Ọ laghachila n’etiti isi iwu ya dị na Sameria—obodo Rom.</w:t>
      </w:r>
    </w:p>
    <w:p>
      <w:pPr>
        <w:pStyle w:val="ArticleBody"/>
        <w:jc w:val="left"/>
      </w:pPr>
      <w:r>
        <w:rPr>
          <w:rFonts w:ascii="Times New Roman" w:hAnsi="Times New Roman" w:eastAsia="Times New Roman" w:cs="Times New Roman"/>
        </w:rPr>
        <w:t>Akụkọ ihe mere eme nke anụ ọhịa nke ụwa bụ ebe a na-achọpụta ule nke oyiyi anụ ọhịa ahụ maka ụwa dum. Ule ahụ na-eme n’oge agha nke eluigwe mbụ. Nke a bụ ihe anyị chọrọ ilebara anya n’oge a. Aga m edochi United States n’ọnọdụ okwu a bụ “ọ” n’amaokwu ndị anyị ga-atụle ugbu a.</w:t>
      </w:r>
    </w:p>
    <w:p>
      <w:pPr>
        <w:pStyle w:val="ArticleScripture"/>
        <w:jc w:val="left"/>
      </w:pPr>
      <w:r>
        <w:rPr>
          <w:rFonts w:ascii="Times New Roman" w:hAnsi="Times New Roman" w:eastAsia="Times New Roman" w:cs="Times New Roman"/>
        </w:rPr>
        <w:t>M hụkwara anụ ọhịa ọzọ ka ọ na-apụta n’ala; ma United States nwere mpi abụọ dị ka nwa atụrụ, United States wee kwuo okwu dị ka dragọn. United States na-emezu kwa ike niile nke anụ ọhịa mbụ ahụ n’ihu ya, ma na-eme ka ụwa na ndị bi n’ime ya fee anụ ọhịa mbụ ahụ ofufe, onye e mere ka ọnya ọnwụ ya gwọọ. United States na-arụkwa nnukwu ọrụ ebube, nke mere na ọ na-eme ka ọkụ si n’eluigwe rịdata n’ụwa n’ihu mmadụ, ma site n’ọrụ ebube ndị ahụ nke United States nwere ike ime n’ihu anụ ọhịa ahụ, ọ na-eduhie ndị bi n’ụwa; na-agwa ndị bi n’ụwa ka ha meere anụ ọhịa ahụ oyiyi, anụ ọhịa ahụ nke e merụrụ ahụ site n’mma agha, ma dị ndụ. United States nwekwara ike inye oyiyi anụ ọhịa ahụ ndụ, ka oyiyi anụ ọhịa ahụ wee kwuo okwu, meekwa ka a gbuo ọtụtụ ndị niile na-agaghị efe oyiyi anụ ọhịa ahụ ofufe. United States na-emekwa ka mmadụ niile, ma ndị nta ma ndị ukwu, ndị bara ọgaranya na ndị ogbenye, ndị nwe onwe ha na ndị ohu, nata akara n’aka nri ha, ma ọ bụ n’egedege ihu ha: ka onye ọbụla ghara inwe ike ịzụ ma ọ bụ ire ere, ma e wezụga onye nwere akara ahụ, ma ọ bụ aha anụ ọhịa ahụ, ma ọ bụ ọnụọgụgụ aha ya. Mkpughe 13:11–17.</w:t>
      </w:r>
    </w:p>
    <w:p>
      <w:pPr>
        <w:pStyle w:val="ArticleBody"/>
        <w:jc w:val="left"/>
      </w:pPr>
      <w:r>
        <w:rPr>
          <w:rFonts w:ascii="Times New Roman" w:hAnsi="Times New Roman" w:eastAsia="Times New Roman" w:cs="Times New Roman"/>
        </w:rPr>
        <w:t>N’Isi nke iri na atọ nke Mkpughe, dragọn nke Rom ikpere arụsị nyere ọchịchị papacy ihe atọ ka ọ na-etinye papacy n’ocheeze nke ụwa.</w:t>
      </w:r>
    </w:p>
    <w:p>
      <w:pPr>
        <w:pStyle w:val="ArticleScripture"/>
        <w:jc w:val="left"/>
      </w:pPr>
      <w:r>
        <w:rPr>
          <w:rFonts w:ascii="Times New Roman" w:hAnsi="Times New Roman" w:eastAsia="Times New Roman" w:cs="Times New Roman"/>
        </w:rPr>
        <w:t>Anụ-ọhịa ahụ m hụrụ yiri agụ owuru, ụkwụ ya dịkwa ka ụkwụ nke bịa, ọnụ ya dịkwa ka ọnụ nke ọdụm: dragọn ahụ wee nye ya ike ya, na ocheeze ya, na ọchịchị dị ukwuu. Nkpughe 13:2.</w:t>
      </w:r>
    </w:p>
    <w:p>
      <w:pPr>
        <w:pStyle w:val="ArticleBody"/>
        <w:jc w:val="left"/>
      </w:pPr>
      <w:r>
        <w:rPr>
          <w:rFonts w:ascii="Times New Roman" w:hAnsi="Times New Roman" w:eastAsia="Times New Roman" w:cs="Times New Roman"/>
        </w:rPr>
        <w:t>Ndị eze iri ahụ ndị na-anọchi anya Rom ndị ọgọ mmụọ (France bụrụ eze mbụ n’ime ndị eze iri ahụ dịka Ahab nọchiri anya ya) nyere ọchịchị popu ihe atọ: ike, oche, na ikike. Mgbe eze ukwu Constantine si n’obodo Rom dị n’ọdịda anyanwụ bugharịa isi obodo ahụ gaa n’ọwụwa anyanwụ ma mee Constantinople isi obodo ọhụrụ nke Alaeze Ukwu Rom n’afọ 330, Rom ndị ọgọ mmụọ wee nyefee ụka Rom “oche” ya.</w:t>
      </w:r>
    </w:p>
    <w:p>
      <w:pPr>
        <w:pStyle w:val="ArticleBody"/>
        <w:jc w:val="left"/>
      </w:pPr>
      <w:r>
        <w:rPr>
          <w:rFonts w:ascii="Times New Roman" w:hAnsi="Times New Roman" w:eastAsia="Times New Roman" w:cs="Times New Roman"/>
        </w:rPr>
        <w:t>Mgbe Clovis, eze ndị Franks (France), ghọrọ onye Katọlik ma malite ibu agha megide ọchịchị ndị ahụ na-eguzogide ịrị elu nke ọchịchị popu n’ocheeze nke ụwa n’afọ 496, Rome ndị ọgọ mmụọ wee nye ọchịchị popu “ike” ya.</w:t>
      </w:r>
    </w:p>
    <w:p>
      <w:pPr>
        <w:pStyle w:val="ArticleBody"/>
        <w:jc w:val="left"/>
      </w:pPr>
      <w:r>
        <w:rPr>
          <w:rFonts w:ascii="Times New Roman" w:hAnsi="Times New Roman" w:eastAsia="Times New Roman" w:cs="Times New Roman"/>
        </w:rPr>
        <w:t>N’afọ 533, Justinian nyere iwu nke kọwara ụka Rom dịka isi nke ụka niile, nakwa dịka onye na-agbazi ndị jụrụ okwukwe. N’oge ahụ, e nyefewo papacy ikike nke Rom ndị ọgọ mmụọ.</w:t>
      </w:r>
    </w:p>
    <w:p>
      <w:pPr>
        <w:pStyle w:val="ArticleBody"/>
        <w:jc w:val="left"/>
      </w:pPr>
      <w:r>
        <w:rPr>
          <w:rFonts w:ascii="Times New Roman" w:hAnsi="Times New Roman" w:eastAsia="Times New Roman" w:cs="Times New Roman"/>
        </w:rPr>
        <w:t>N’amaokwu nke iri na abụọ, “[United States] na-emezu ike nile nke anụ ọhịa mbụ ahụ n’ihu ya.” A na-anọchi anya ike nke ndịisi popu jiri mee ihe site n’aka Clovis, onye rara ike agha na akụ na ụba ya nye ndịisi popu. Nke a bụ ihe mere Katọlik ji akpọ Clovis “ọkpara nke ụka Katọlik,” ma kpọọ France “ada okenye nke ụka Katọlik.” United States ga-arụkwa otu ọrụ ọjọọ ahụ maka ndịisi popu nke Clovis malitere na 496.</w:t>
      </w:r>
    </w:p>
    <w:p>
      <w:pPr>
        <w:pStyle w:val="ArticleBody"/>
        <w:jc w:val="left"/>
      </w:pPr>
      <w:r>
        <w:rPr>
          <w:rFonts w:ascii="Times New Roman" w:hAnsi="Times New Roman" w:eastAsia="Times New Roman" w:cs="Times New Roman"/>
        </w:rPr>
        <w:t>A ga-eji ike nke United States mee ka “ụwa na ndị bi n’ime ya fee anụ ọhịa mbụ ofufe, onye a gwọrọ ọnya ọnwụ ya.” United States ga-eji ike agha ya na ike akụ̀ na ụba ya mee ka ụwa dum nabata Ụbọchị Sọnde dịka ụbọchị izuike. Akwala iko nke Taịa ga-ebu ụzọ soro anụ ọhịa nke ụwa kwaa iko n’iwu Sọnde nke na-abịa n’oge na-adịghị anya, emesịa ọ ga-apụ gawa soro ndị eze ndị ọzọ nile nke ụwa kwaa iko.</w:t>
      </w:r>
    </w:p>
    <w:p>
      <w:pPr>
        <w:pStyle w:val="ArticleBody"/>
        <w:jc w:val="left"/>
      </w:pPr>
      <w:r>
        <w:rPr>
          <w:rFonts w:ascii="Times New Roman" w:hAnsi="Times New Roman" w:eastAsia="Times New Roman" w:cs="Times New Roman"/>
        </w:rPr>
        <w:t>N’amaokwu nke iri na atọ, “[United States] na-arụ nnukwu ihe ịtụnanya, nke mere na ọ na-eme ka ọkụ si n’eluigwe rịdata n’ụwa n’ihu mmadụ.” Ọkụ na-anọchi anya ozi na-adịghị nsọ. Ire ọkụ n’ụbọchị Pentikọst nọchiri anya ozi dị nsọ nke e sochiri ike ịnyefe ozi ahụ n’ụwa nile dum. Ọkụ ahụ nke United States ga-eme ka o si n’eluigwe rịdata ga-emetụtakwa mba niile, na asụsụ niile.</w:t>
      </w:r>
    </w:p>
    <w:p>
      <w:pPr>
        <w:pStyle w:val="ArticleBody"/>
        <w:jc w:val="left"/>
      </w:pPr>
      <w:r>
        <w:rPr>
          <w:rFonts w:ascii="Times New Roman" w:hAnsi="Times New Roman" w:eastAsia="Times New Roman" w:cs="Times New Roman"/>
        </w:rPr>
        <w:t>N’amaokwu nke iri na anọ, United States na-eduhie “ndị bi n’elu ụwa site n’ihe ịrịba ama ndị ahụ nke [United States] nwere ike ime n’ihu anụ ọhịa ahụ; na-asị ndị bi n’elu ụwa ka ha meere anụ ọhịa ahụ oyiyi, nke e jiri mma agha merụọ ahụ, ma dịrị ndụ.” Nduhie ahụ a na-eji eduhie ụwa site n’aka United States ka e gosiri site n’ọkụ ahụ si n’eluigwe daa n’amaokwu gara aga. Ọkụ ahụ si n’eluigwe na-amịpụta ọrụ ebube ndị United States na-eji enye ụwa iwu ka o guzobe ọchịchị otu ụwa nke mejupụtara njikọta nke ụka na ọchịchị, ebe ụka nọ n’ọnọdụ ịchịkwa mmekọrịta ahụ.</w:t>
      </w:r>
    </w:p>
    <w:p>
      <w:pPr>
        <w:pStyle w:val="ArticleBody"/>
        <w:jc w:val="left"/>
      </w:pPr>
      <w:r>
        <w:rPr>
          <w:rFonts w:ascii="Times New Roman" w:hAnsi="Times New Roman" w:eastAsia="Times New Roman" w:cs="Times New Roman"/>
        </w:rPr>
        <w:t>Nke a bụ ihe mmekọrịta Ehab na Jezebel nọchiri anya ya mgbe e weliri Ịlaịja elu. Agha Ịlaịja n’Ugwu Kamel mezuru na mmalite nke United States n’oge ngagharị nke mmụọ-ozi mbụ site n’afọ 1840 ruo 1844, n’ihi ebumnuche nke ikewapụ ezi onye amụma nke Protestantism n’ebe ndị amụma ụgha niile nke Protestantism nọ.</w:t>
      </w:r>
    </w:p>
    <w:p>
      <w:pPr>
        <w:pStyle w:val="ArticleBody"/>
        <w:jc w:val="left"/>
      </w:pPr>
      <w:r>
        <w:rPr>
          <w:rFonts w:ascii="Times New Roman" w:hAnsi="Times New Roman" w:eastAsia="Times New Roman" w:cs="Times New Roman"/>
        </w:rPr>
        <w:t>A na-emezu ya ọzọ n’oge njedebe nke United States, n’oge ule nke ịkpụpụta onyinyo nke anụ ọhịa ahụ nke malitere na Septemba 11, 2001, ma na-ejedebe n’iwu Sọnde nke na-abịa n’oge na-adịghị anya.</w:t>
      </w:r>
    </w:p>
    <w:p>
      <w:pPr>
        <w:pStyle w:val="ArticleBody"/>
        <w:jc w:val="left"/>
      </w:pPr>
      <w:r>
        <w:rPr>
          <w:rFonts w:ascii="Times New Roman" w:hAnsi="Times New Roman" w:eastAsia="Times New Roman" w:cs="Times New Roman"/>
        </w:rPr>
        <w:t>Mmezuputa zuru okè nke Ịlaịja na-eme tupu nnukwu ụbọchị ahụ na nke dị egwu nke Onyenwe anyị, nke bụ ihe otiti asaa ikpeazụ. Ya mere, a na-anọchi Ugwu Kamel, Ịlaịja, Ehab na Jezebel n’ọrụ nke United States n’ịmanye ụwa dum ka ọ nabata ọchịchị otu ụwa nke United Nations, nke Chọọchị Katọlik na-achị. United States na-emezu omume a site n’ike agha ya, ike akụ na ụba ya, na nkwukọrịta aghụghọ e mebiri emebi nke na-eme ka mmadụ daa n’okpuru mmetụ ya nke ọ na-eduzi ma na-achịkwa, nke a na-anọchi anya ya site n’ihe a na-akpọ “ụzọ ukwu ozi” nke worldwide web.</w:t>
      </w:r>
    </w:p>
    <w:p>
      <w:pPr>
        <w:pStyle w:val="ArticleBody"/>
        <w:jc w:val="left"/>
      </w:pPr>
      <w:r>
        <w:rPr>
          <w:rFonts w:ascii="Times New Roman" w:hAnsi="Times New Roman" w:eastAsia="Times New Roman" w:cs="Times New Roman"/>
        </w:rPr>
        <w:t>N’amaokwu nke iri na ise, a na-eme ka anyị mara na “o [United States] nwere ike inye onyinyo nke anụ ọhịa ndụ, ka onyinyo nke anụ ọhịa ahụ wee kwuo okwu kwa, ma mee ka e gbuo ọtụtụ ndị niile na-agaghị akpọ isi ala nye onyinyo nke anụ ọhịa ahụ.” Ya mere, iyi egwu ọnwụ site n’ike agha nke United States, nke n’oge ahụ nọchiri anya eze kachasị elu nke United Nations, na-enye gọọmenti otu ụwa nke United Nations ike ikwu okwu. A na-emezu omume nke ikwu okwu site n’ike ọchịchị omeiwu na nke ikpe. Ngalaba omeiwu nke United Nations dị na New York, ma ngalaba ikpe nke United Nations dị na The Hague, Netherlands. The Hague na-anọchi anya Ụwa Ochie, New York kwa Ụwa Ọhụrụ. Ma United States ma Netherlands abụọ nwere akụkọ ihe mere eme gara aga ebe ha pụtara ìhè dịka ndị nchebe kachasị elu nke nnwere onwe na inwere onwe, ma ha abụọ na-emecha akụkọ ihe mere eme ha nke ọ bụla—na-ekwu okwu dịka dragọn.</w:t>
      </w:r>
    </w:p>
    <w:p>
      <w:pPr>
        <w:pStyle w:val="ArticleScripture"/>
        <w:jc w:val="left"/>
      </w:pPr>
      <w:r>
        <w:rPr>
          <w:rFonts w:ascii="Times New Roman" w:hAnsi="Times New Roman" w:eastAsia="Times New Roman" w:cs="Times New Roman"/>
        </w:rPr>
        <w:t>“Dịka Ụbọchị Izuike aghọwo isi okwu pụrụ iche nke esemokwu n’ụwa nile nke Krisendọm, ma ndị ọchịchị okpukpe na ndị ọchịchị nke ụwa ejikọtawo aka ime ka idebe Ụbọchị Sọnde bụrụ ihe a na-amanye, ịjụ nke nta ìgwè ole na ole ahụ na-ajụ ịnakwere ihe a ka ọtụtụ mmadụ na-achọ ga-eme ka ha bụrụ ihe a na-akọcha n’ụwa nile.... ma n’ikpeazụ a ga-ewepụta iwu megide ndị ahụ na-edobe Ụbọchị Izuike nke iwu nke anọ nsọ, na-ekwupụta na ha kwesiri ntaramahụhụ kacha njọ ma na-enye ndị mmadụ ikike, mgbe oge ụfọdụ gasịrị, igbu ha. Roman Katọlik n’Ụwa Ochie na Protestantism dapụrụ n’ezi okwukwe n’Ụwa Ọhụrụ ga-agbaso ụzọ yiri nke a n’ebe ndị ahụ nọ na-asọpụrụ iwu nile nke Chineke.”</w:t>
      </w:r>
    </w:p>
    <w:p>
      <w:pPr>
        <w:pStyle w:val="ArticleScripture"/>
        <w:jc w:val="left"/>
      </w:pPr>
      <w:r>
        <w:rPr>
          <w:rFonts w:ascii="Times New Roman" w:hAnsi="Times New Roman" w:eastAsia="Times New Roman" w:cs="Times New Roman"/>
        </w:rPr>
        <w:t>“A ga-etinye ndị Chineke n’oge ahụ n’ime ihe nkiri ndị ahụ nke mkpagbu na oke nhụjuanya, dịka onye amụma kọwara ya dị ka oge nsogbu nke Jekọb.” The Great Controversy, 615, 616.</w:t>
      </w:r>
    </w:p>
    <w:p>
      <w:pPr>
        <w:pStyle w:val="ArticleBody"/>
        <w:jc w:val="left"/>
      </w:pPr>
      <w:r>
        <w:rPr>
          <w:rFonts w:ascii="Times New Roman" w:hAnsi="Times New Roman" w:eastAsia="Times New Roman" w:cs="Times New Roman"/>
        </w:rPr>
        <w:t>N’amaokwu nke iri na isii na nke iri na asaa, mgbe e guzobechara oyiyi nke anụ-ọhịa ahụ ma nyekwa ya ike ikwu okwu, “[United States] na-eme ka mmadụ niile, ma ndị nta ma ndị ukwu, ndị ọgaranya na ndị ogbenye, ndị nweere onwe ha na ndị nọ n’ohu, nata akara n’aka nri ha, ma ọ bụ n’egedege ihu ha: Ka onye ọbụla ghara inwe ike ịzụ ma ọ bụ ire ere, ma e wezụga onye ahụ nwere akara ahụ, ma ọ bụ aha anụ-ọhịa ahụ, ma ọ bụ ọnụ ọgụgụ nke aha ya.”</w:t>
      </w:r>
    </w:p>
    <w:p>
      <w:pPr>
        <w:pStyle w:val="ArticleBody"/>
        <w:jc w:val="left"/>
      </w:pPr>
      <w:r>
        <w:rPr>
          <w:rFonts w:ascii="Times New Roman" w:hAnsi="Times New Roman" w:eastAsia="Times New Roman" w:cs="Times New Roman"/>
        </w:rPr>
        <w:t>Ihazi oyiyi nke anụ ọhịa ahụ bụ ule nke na-ebute tupu ule nke akara nke anụ ọhịa ahụ. Ọ bụrụ na anyị agaghị agafe ule nke a na-anọchi anya ya site n’ihazi oyiyi nke anụ ọhịa ahụ, anyị ga-ada n’ule nke akara nke anụ ọhịa ahụ. Ha bụ ule abụọ dị iche, ha bụkwa ụdị ule abụọ dị iche.</w:t>
      </w:r>
    </w:p>
    <w:p>
      <w:pPr>
        <w:pStyle w:val="ArticleBody"/>
        <w:jc w:val="left"/>
      </w:pPr>
      <w:r>
        <w:rPr>
          <w:rFonts w:ascii="Times New Roman" w:hAnsi="Times New Roman" w:eastAsia="Times New Roman" w:cs="Times New Roman"/>
        </w:rPr>
        <w:t>Ịkpụrụ ihe oyiyi nke anụ ọhịa ahụ, nke malitere na Septemba 11, 2001, bụ ịdọ aka ná ntị amụma na mmechi nke oge amara dị nso ime. Ọ bụ ozi Ịlaịja nke na-egosi na Ugwu Kamel dị n’akụkụ nso, nakwa na ndị nke Chineke kwesịrị ijide mmanụ nke agwa, mmanụ nke Mmụọ Nsọ, na mmanụ nke ozi Mkpu Etiti Abalị tupu akpọọ oku ikpeazụ. Ha kwesịrị iteta, ka mgbe Ịlaịja jụrụ ha, “Ruo ole mgbe ka unu ga-anọ na-akwụsị n’etiti echiche abụọ?”—ha agaghị ada nkịtị, n’ihi na ịnọ nkịtị n’oge ahụ pụtara ịnata akara nke anụ ọhịa ahụ. Nnwale ihe oyiyi nke anụ ọhịa ahụ na-anọchi anya ọrụ nke ịghọta ozi ahụ nke na-ekwusa mmechi nke ikpe ahụ, dị nnọọ ka ozi ndị Millerite kwusara mmalite nke ikpe ahụ.</w:t>
      </w:r>
    </w:p>
    <w:p>
      <w:pPr>
        <w:pStyle w:val="ArticleBody"/>
        <w:jc w:val="left"/>
      </w:pPr>
      <w:r>
        <w:rPr>
          <w:rFonts w:ascii="Times New Roman" w:hAnsi="Times New Roman" w:eastAsia="Times New Roman" w:cs="Times New Roman"/>
        </w:rPr>
        <w:t>Nnwale nke akara nke anụ ọhịa ahụ agụnyeghị nhọrọ ọ bụla, n’ihi na o nweghị akụkụ ọ bụla nke oge nnwale amara. Ọ bụ otu ntabi oge, ọ bụghị oge a gbatịrị agbatị. Ọ bụ ọgbaaghara dị oke mkpa, ya mere ọ bụ ule na-ekpughe ezi agwa nke ga-achọpụta agwa ndị Izrel ahụ a kpọrọ ka ha bịakwute n’Ugwu Kamel site n’aka Ehab n’oge iwu Sunday. Mgbe ahụ ha ga-egosipụta agwa ahụ ha zụlitere n’oge gara aga, nke amụma kpọrọ nnwale nke onyinyo nke anụ ọhịa ahụ.</w:t>
      </w:r>
    </w:p>
    <w:p>
      <w:pPr>
        <w:pStyle w:val="ArticleScripture"/>
        <w:jc w:val="left"/>
      </w:pPr>
      <w:r>
        <w:rPr>
          <w:rFonts w:ascii="Times New Roman" w:hAnsi="Times New Roman" w:eastAsia="Times New Roman" w:cs="Times New Roman"/>
        </w:rPr>
        <w:t>N’ihi ya (dịka Mmụọ Nsọ na-ekwu, Taa ọ bụrụ na unu anụ olu ya, unu akpọsikwala obi unu ike, dịka n’oge mkpasu-iwe, n’ụbọchị ọnwụnwa n’ọzara: mgbe nna unu ha nwalere m, nyochaa m, hụkwa ọrụ m ruo afọ iri anọ. N’ihi ya, ewere m iwe n’ọgbọ ahụ, sị, Ha na-akpafu mgbe niile n’obi ha; ha amataghịkwa ụzọ m. Ya mere, esiri m n’iyi n’ọṅụṅụ iwe m, Ha agaghị aba n’izuike m.) Kpacharanụ anya, ụmụnna, ka obi ọjọọ nke enweghị okwukwe ghara ịdị n’ime onye ọ bụla n’ime unu, n’ịla n’azụ Chineke dị ndụ. Kama, na-adụnụ ibe unu ọdụ kwa ụbọchị, mgbe a ka na-akpọ ya Taa; ka e wee ghara ime ka onye ọ bụla n’ime unu sie ike site n’aghụghọ nke mmehie. N’ihi na e meela ka anyị bụrụ ndị na-eketa òkè n’ime Kraịst, ma ọ bụrụ na anyị ejidesie ntụkwasị obi mbụ anyị ike ruo ọgwụgwụ; ebe a na-ekwu, Taa ọ bụrụ na unu anụ olu ya, unu akpọsikwala obi unu ike, dịka n’oge mkpasu-iwe. Ndị Hibru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Jisọs Kraịst - Nọmba Iri na Abụọ</dc:title>
  <dc:subject>Nnwale Abụọ</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