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イライジャ - 第十四番</w:t>
      </w:r>
    </w:p>
    <w:p>
      <w:pPr>
        <w:pStyle w:val="ArticleSubtitle"/>
        <w:jc w:val="left"/>
      </w:pPr>
      <w:r>
        <w:rPr>
          <w:rFonts w:ascii="MS Gothic" w:hAnsi="MS Gothic" w:eastAsia="MS Gothic" w:cs="MS Gothic"/>
        </w:rPr>
        <w:t>預言的パラレル：エリヤの霊においてミラー派からフューチャー・フォー・アメリカへ</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2023-10-21</w:t>
      </w:r>
    </w:p>
    <w:p>
      <w:pPr>
        <w:pStyle w:val="ArticleBody"/>
        <w:jc w:val="left"/>
      </w:pPr>
      <w:r>
        <w:rPr>
          <w:rFonts w:ascii="MS Gothic" w:hAnsi="MS Gothic" w:eastAsia="MS Gothic" w:cs="MS Gothic"/>
        </w:rPr>
        <w:t>1798年、「終わりの時」に、ダニエル書8章と9章におけるウライ川の預言メッセージの封印が解かれ、神の裁きが近いことを告げ知らせるために、ウィリアム・ミラーがエリヤの霊と力によって起こされた.</w:t>
      </w:r>
    </w:p>
    <w:p>
      <w:pPr>
        <w:pStyle w:val="ArticleScripture"/>
        <w:jc w:val="left"/>
      </w:pPr>
      <w:r>
        <w:rPr>
          <w:rFonts w:ascii="MS Gothic" w:hAnsi="MS Gothic" w:eastAsia="MS Gothic" w:cs="MS Gothic"/>
        </w:rPr>
        <w:t>ウィリアム・ミラーとその同労者たちには、アメリカでこの警告を宣べ伝える務めが与えられた.この国は大いなる再臨運動の中心となった.第一の天使の使命の預言が最も直接的に成就したのは、ここであった.ミラーと彼の仲間たちの著作は遠く離れた諸国へと運ばれた.世界の至る所で宣教師の足が踏み入った場所にはどこででも、キリストの速やかな再臨の喜ばしい知らせが送られた.永遠の福音のメッセージは広く遠くにまで広まった――「神を恐れ、神に栄光を帰せよ.神の裁きの時が来たからである.」『各時代の大争闘』368ページ.</w:t>
      </w:r>
    </w:p>
    <w:p>
      <w:pPr>
        <w:pStyle w:val="ArticleBody"/>
        <w:jc w:val="left"/>
      </w:pPr>
      <w:r>
        <w:rPr>
          <w:rFonts w:ascii="MS Gothic" w:hAnsi="MS Gothic" w:eastAsia="MS Gothic" w:cs="MS Gothic"/>
        </w:rPr>
        <w:t>1989年の終わりの時に、ダニエル書第10章から第12章のヒデケル川の預言的メッセージの封印が解かれ、神の裁きが近いことを告げるために、エリヤの霊と力によってフューチャー・フォー・アメリカが立てられた.</w:t>
      </w:r>
    </w:p>
    <w:p>
      <w:pPr>
        <w:pStyle w:val="ArticleBody"/>
        <w:jc w:val="left"/>
      </w:pPr>
      <w:r>
        <w:rPr>
          <w:rFonts w:ascii="MS Gothic" w:hAnsi="MS Gothic" w:eastAsia="MS Gothic" w:cs="MS Gothic"/>
        </w:rPr>
        <w:t>ミラー派は裁きの開始を宣言し、フューチャー・フォー・アメリカは裁きの終結を宣言する.ミラー派の預言的枠組みは、二つの荒廃させる勢力、すなわち異教とそれに続く教皇制であった.フューチャー・フォー・アメリカの預言的枠組みは、異教、次いで教皇制、さらに背教的プロテスタンティズムという三つの荒廃させる勢力である.</w:t>
      </w:r>
    </w:p>
    <w:p>
      <w:pPr>
        <w:pStyle w:val="ArticleBody"/>
        <w:jc w:val="left"/>
      </w:pPr>
      <w:r>
        <w:rPr>
          <w:rFonts w:ascii="MS Gothic" w:hAnsi="MS Gothic" w:eastAsia="MS Gothic" w:cs="MS Gothic"/>
        </w:rPr>
        <w:t>ミラー派はフィラデルフィア人として始まり、ラオデキア人へと移行した. Future for America はラオデキア人として始まり、フィラデルフィア人へと移行していく. ミラー派におけるフィラデルフィアからラオデキアへの移行は、エリヤの死と、モーセの誓いに関する彼のメッセージに関連していた. Future for America の移行は、黙示録11章におけるエリヤとモーセの死と復活に関連している.</w:t>
      </w:r>
    </w:p>
    <w:p>
      <w:pPr>
        <w:pStyle w:val="ArticleBody"/>
        <w:jc w:val="left"/>
      </w:pPr>
      <w:r>
        <w:rPr>
          <w:rFonts w:ascii="MS Gothic" w:hAnsi="MS Gothic" w:eastAsia="MS Gothic" w:cs="MS Gothic"/>
        </w:rPr>
        <w:t>1844年の裁きの開始時に、ミラー派はカルメル山でのエリヤの務めを成就していた.裁きの終わり、すなわち日曜法のときに、Future for America の運動はカルメル山におけるエリヤの務めを成就していることになる.ミラー派の歴史においては、イザヤ書7章8節に示されている六十五年の予言の三つの道標が、二つの国が一つの国に結び合わされて黙示録13章の地の獣のプロテスタントの角を打ち立てるときに、繰り返された.Future for America の歴史においても、同じ六十五年の三つの道標が、二つの国が結び合わさって竜のように語る共和主義の角を形成するときに、繰り返される.</w:t>
      </w:r>
    </w:p>
    <w:p>
      <w:pPr>
        <w:pStyle w:val="ArticleBody"/>
        <w:jc w:val="left"/>
      </w:pPr>
      <w:r>
        <w:rPr>
          <w:rFonts w:ascii="MS Gothic" w:hAnsi="MS Gothic" w:eastAsia="MS Gothic" w:cs="MS Gothic"/>
        </w:rPr>
        <w:t>フューチャー・フォー・アメリカの預言的歴史における三つの道標のうち、第一は1989年の終わりの時であった.第二は2001年9月11日であり、第三は間もなく来る日曜法である.ミラー派の歴史では、イザヤ書七章で特定されている道標の順序は、イザヤの歴史における道標の順序と逆になっていた.フューチャー・フォー・アメリカの歴史では、その順序は六十五年に関する最初の言及と一致しているが、終わりにはもはや時間的要素は存在しない.1844年10月22日以降、預言的な時間のいかなる適用もサタン的な欺瞞である.</w:t>
      </w:r>
    </w:p>
    <w:p>
      <w:pPr>
        <w:pStyle w:val="ArticleBody"/>
        <w:jc w:val="left"/>
      </w:pPr>
      <w:r>
        <w:rPr>
          <w:rFonts w:ascii="MS Gothic" w:hAnsi="MS Gothic" w:eastAsia="MS Gothic" w:cs="MS Gothic"/>
        </w:rPr>
        <w:t>イザヤ書7章に示されている三つの道標の順序を、ミラー派運動の歴史における逆順とは対照的に保持することの預言的根拠は、部分的に「初出の法則」に基づいている.六十五年に関する順序はイザヤ書7章で最初に言及されており、終わりの時の運動でそれらの年数によって表されている預言史が最終的に成就するときには、六十五年という時間的要素そのものはもはや存在しないが、三つの道標はなお特定され、その順序はイザヤの歴史と同じく保たれる.</w:t>
      </w:r>
    </w:p>
    <w:p>
      <w:pPr>
        <w:pStyle w:val="ArticleBody"/>
        <w:jc w:val="left"/>
      </w:pPr>
      <w:r>
        <w:rPr>
          <w:rFonts w:ascii="MS Gothic" w:hAnsi="MS Gothic" w:eastAsia="MS Gothic" w:cs="MS Gothic"/>
        </w:rPr>
        <w:t>道しるべの当初の順序を保持することの第二の根拠は、六十五年が成就したミラー派の歴史との関係、およびミラー派運動がフューチャー・フォー・アメリカ運動と有する連続性である.ミラー派の歴史は始まりであり、フューチャー・フォー・アメリカは終わりである.</w:t>
      </w:r>
    </w:p>
    <w:p>
      <w:pPr>
        <w:pStyle w:val="ArticleBody"/>
        <w:jc w:val="left"/>
      </w:pPr>
      <w:r>
        <w:rPr>
          <w:rFonts w:ascii="MS Gothic" w:hAnsi="MS Gothic" w:eastAsia="MS Gothic" w:cs="MS Gothic"/>
        </w:rPr>
        <w:t>ミラー派の運動は、法的に組織されたセブンスデー・アドベンチスト教会が発足した1863年に終わった.その時点で、ウライ川の幻の封印が解かれた1798年の終わりの時に到来していたエリヤの使者は、沈黙させられ、封じられた.1989年、終わりの時に、ヒデケル川の幻の封印が解かれたとき、エリヤの使者は戻ってきた.</w:t>
      </w:r>
    </w:p>
    <w:p>
      <w:pPr>
        <w:pStyle w:val="ArticleBody"/>
        <w:jc w:val="left"/>
      </w:pPr>
      <w:r>
        <w:rPr>
          <w:rFonts w:ascii="MS Gothic" w:hAnsi="MS Gothic" w:eastAsia="MS Gothic" w:cs="MS Gothic"/>
        </w:rPr>
        <w:t>道標の元の順序を維持するための第三の根拠は、地の獣とその二本の角を取り扱う予言の筋に見いだされる.Millerite の歴史においては、二つの国家が結合してプロテスタンティズムという角を形成した.Future for America の歴史においては、背教的プロテスタンティズムと背教的共和主義という二本の角が結合し、獣の「像」であり、また獣への「像」ともなる一つの国家を形成することになる.終末の歴史において、教会と国家の単一の角を形成するために結びつく二つの国は、日曜法においてその成就に至る.</w:t>
      </w:r>
    </w:p>
    <w:p>
      <w:pPr>
        <w:pStyle w:val="ArticleBody"/>
        <w:jc w:val="left"/>
      </w:pPr>
      <w:r>
        <w:rPr>
          <w:rFonts w:ascii="MS Gothic" w:hAnsi="MS Gothic" w:eastAsia="MS Gothic" w:cs="MS Gothic"/>
        </w:rPr>
        <w:t>獣の像が完全に形成されると、その完成は日曜法を成立させる能力によって裏づけられる.獣の像の発展は時間を要する過程だが、獣の印は特定の時点の出来事である.像が発展する時期は、1798年から1844年にかけて神殿が築かれた46年間によって表されている.獣の像が形成されているその期間、共和主義の角が宗教・政治的な神殿を築く.</w:t>
      </w:r>
    </w:p>
    <w:p>
      <w:pPr>
        <w:pStyle w:val="ArticleBody"/>
        <w:jc w:val="left"/>
      </w:pPr>
      <w:r>
        <w:rPr>
          <w:rFonts w:ascii="MS Gothic" w:hAnsi="MS Gothic" w:eastAsia="MS Gothic" w:cs="MS Gothic"/>
        </w:rPr>
        <w:t>獣の像の形成は、2001年9月11日に預言的に始まった.その危機は愛国者法の成立を告げ、これにより、憲法の法理は英法の前提からローマ法の前提へと変わった.英法は「有罪が証明されるまでは無罪」という原則に基づき、ローマ法は「無罪が証明されるまでは有罪」という原則に基づいている.</w:t>
      </w:r>
    </w:p>
    <w:p>
      <w:pPr>
        <w:pStyle w:val="ArticleBody"/>
        <w:jc w:val="left"/>
      </w:pPr>
      <w:r>
        <w:rPr>
          <w:rFonts w:ascii="MS Gothic" w:hAnsi="MS Gothic" w:eastAsia="MS Gothic" w:cs="MS Gothic"/>
        </w:rPr>
        <w:t>2001年9月11日から日曜法に至るまでのあいだに築かれる政治的な神殿は、獣の像の形成によっても示されている.予言的な時はもはや適用されないので、プロテスタントの角が霊的神殿を築いた46年間は、共和主義の角がその宗教・政治的神殿を打ち立てる時期を、一つの時点ではなく期間として示している.</w:t>
      </w:r>
    </w:p>
    <w:p>
      <w:pPr>
        <w:pStyle w:val="ArticleBody"/>
        <w:jc w:val="left"/>
      </w:pPr>
      <w:r>
        <w:rPr>
          <w:rFonts w:ascii="MS Gothic" w:hAnsi="MS Gothic" w:eastAsia="MS Gothic" w:cs="MS Gothic"/>
        </w:rPr>
        <w:t>イザヤ書7章に示されている六十五年の三つの道標を同じ順序で適用するための主要な三つの根拠は次のとおりである.第一に、初出の原則.紀元前742年、紀元前723年、紀元前677年であり、すなわち19年、次いで46年となる.ミラー運動の歴史ではこれとは逆で、1798年、1844年、1863年であり、すなわち46年に続いて19年となる.</w:t>
      </w:r>
    </w:p>
    <w:p>
      <w:pPr>
        <w:pStyle w:val="ArticleBody"/>
        <w:jc w:val="left"/>
      </w:pPr>
      <w:r>
        <w:rPr>
          <w:rFonts w:ascii="MS Gothic" w:hAnsi="MS Gothic" w:eastAsia="MS Gothic" w:cs="MS Gothic"/>
        </w:rPr>
        <w:t>第二の根拠は、エリヤの役割と働きに関するメッセージの連続性である.エリヤは1798年に終わりの時に到来し、そのときダニエル書が封印を解かれた（ダニエル8:14）.そして1840年から1844年にかけてカルメル山での対決に臨み、1863年には慣習と伝統の神学によって封印された.エリヤは1989年にも終わりの時に再び到来し、そのときダニエル書の封印が解かれた.彼は預言的に2001年9月11日に到達し、そこでカルメル山での対決が始まり、最終的には間もなく到来する日曜法で終結する.エリヤの役割と働きの連続性は、イザヤ書7章で示されている道標の順序を裏づける.</w:t>
      </w:r>
    </w:p>
    <w:p>
      <w:pPr>
        <w:pStyle w:val="ArticleBody"/>
        <w:jc w:val="left"/>
      </w:pPr>
      <w:r>
        <w:rPr>
          <w:rFonts w:ascii="MS Gothic" w:hAnsi="MS Gothic" w:eastAsia="MS Gothic" w:cs="MS Gothic"/>
        </w:rPr>
        <w:t>地の獣の二つの角の文脈は、両方の角が二つの権力から一つへと移行し、そのうち一方は聖書預言における第六の王国の初めに、もう一方はその終わりに起こることを示している.初めの場合であれ終わりの場合であれ、その二本の棒が集められて一つの国民として結び合わされるとき、彼らは初めには霊的な神殿を、終わりには宗教政治的な霊的神殿を建てるものとして描かれている.偽りの神殿は教皇の神殿の像であり、教皇が神の宮に座して自らを神であると宣言する場所である.</w:t>
      </w:r>
    </w:p>
    <w:p>
      <w:pPr>
        <w:pStyle w:val="ArticleBody"/>
        <w:jc w:val="left"/>
      </w:pPr>
      <w:r>
        <w:rPr>
          <w:rFonts w:ascii="MS Gothic" w:hAnsi="MS Gothic" w:eastAsia="MS Gothic" w:cs="MS Gothic"/>
        </w:rPr>
        <w:t>米国が日曜法の際に竜のように語るとき、それはまさにその像を成就することになる.というのも、教会と国家が一本の棒に結合された偽の神殿を築き上げており、その関係の主導権を握るのは教会だからである.</w:t>
      </w:r>
    </w:p>
    <w:p>
      <w:pPr>
        <w:pStyle w:val="ArticleBody"/>
        <w:jc w:val="left"/>
      </w:pPr>
      <w:r>
        <w:rPr>
          <w:rFonts w:ascii="MS Gothic" w:hAnsi="MS Gothic" w:eastAsia="MS Gothic" w:cs="MS Gothic"/>
        </w:rPr>
        <w:t>イザヤ書7章で、預言者イザヤは、アハズ王に知らせを伝えるため、上の池の水路のそば、さらし職人の野のそばへ、息子を伴って行った.</w:t>
      </w:r>
    </w:p>
    <w:p>
      <w:pPr>
        <w:pStyle w:val="ArticleScripture"/>
        <w:jc w:val="left"/>
      </w:pPr>
      <w:r>
        <w:rPr>
          <w:rFonts w:ascii="MS Gothic" w:hAnsi="MS Gothic" w:eastAsia="MS Gothic" w:cs="MS Gothic"/>
        </w:rPr>
        <w:t>そのとき、主はイザヤに言われた.「あなたとあなたの子シェアル・ヤシュブは、今、出て行って、さらしやの野の大路にある上の池の水道の端でアハズに会いなさい.」イザヤ書 7:3.</w:t>
      </w:r>
    </w:p>
    <w:p>
      <w:pPr>
        <w:pStyle w:val="ArticleBody"/>
        <w:jc w:val="left"/>
      </w:pPr>
      <w:r>
        <w:rPr>
          <w:rFonts w:ascii="MS Gothic" w:hAnsi="MS Gothic" w:eastAsia="MS Gothic" w:cs="MS Gothic"/>
        </w:rPr>
        <w:t>「shearjashub」という語は「残りの者は帰って来る」を意味する.ミラライトの初期運動の残りの者は、1989年のFuture for Americaの運動の中に帰って来た.イザヤとその息子は、父と子という関係を通して、始まりと終わりを表している.彼らは、父の心を子に、子の心を父に向けるはずのエリヤの霊を伝えている.イザヤは邪悪な王アハズに対してエリヤのメッセージを宣べ伝えていた.ほかの邪悪な行いに加えて、アハズは聖所の奉仕を停止し、その代わりにアッシリアの神殿の複製を建てたことで知られている.</w:t>
      </w:r>
    </w:p>
    <w:p>
      <w:pPr>
        <w:pStyle w:val="ArticleScripture"/>
        <w:jc w:val="left"/>
      </w:pPr>
      <w:r>
        <w:rPr>
          <w:rFonts w:ascii="MS Gothic" w:hAnsi="MS Gothic" w:eastAsia="MS Gothic" w:cs="MS Gothic"/>
        </w:rPr>
        <w:t>アハズは王となったとき二十歳で、エルサレムで十六年治めたが、父ダビデのように、自分の神、主の目にかなうことを行わなかった.むしろ彼はイスラエルの王たちの道に歩み、さらに、主がイスラエルの子らの前から追い払われた異邦の民の忌むべきならわしに従って、自分の子に火の中を通らせた.彼はまた、高き所や丘の上、すべての青々とした木の下でいけにえをささげ、香をたいた. そのとき、アラムの王レツィンと、イスラエルの王レマルヤの子ペカが、戦いのためにエルサレムに上って来た.彼らはアハズを包囲したが、打ち破ることはできなかった.そのころ、アラムの王レツィンはエラテをアラムに取り戻し、ユダの人々をエラテから追い出した.アラム人はエラテに来て、今日に至るまでそこに住んでいる. そこでアハズはアッシリヤの王ティグラト・ピレセルに使者を送り、「私はあなたのしもべ、あなたの子です.上って来て、私を、私に立ち向かうアラムの王とイスラエルの王の手から救ってください」と言った.アハズは主の宮にある銀と金、ならびに王宮の宝物庫にあるものを取り出して、アッシリヤの王への贈り物として送った.アッシリヤの王は彼の願いを聞き入れ、ダマスコに攻め上ってこれを取り、そこから人々をキルへと捕らえ移し、レツィンを殺した. アハズ王はアッシリヤの王ティグラト・ピレセルに会うためにダマスコへ行き、ダマスコにあった祭壇を見た.アハズ王はその祭壇の形と、作り方のすべてに従った型図を、祭司ウリヤに送った.祭司ウリヤは、アハズ王がダマスコから送ったすべてに従って祭壇を築いた.こうして祭司ウリヤは、アハズ王がダマスコから帰って来る前に、それを作り上げた.王がダマスコから戻ると、王はその祭壇を見て、祭壇に近づき、その上で供え物をささげた.彼は自分の燔祭と素祭を焼き、注ぎの供え物を注ぎ、また和平のいけにえの血を祭壇に振りかけた. また彼は、主の前にあった青銅の祭壇を、宮の前面、すなわちその祭壇と主の宮との間から取り外して、祭壇の北側に据えた.アハズ王は祭司ウリヤに命じた.「大祭壇の上で、朝の燔祭と夕の素祭、王の燔祭とその素祭を焼け.さらに、国の民すべての燔祭とその素祭、またその注ぎの供え物も.燔祭の血はみな、またいけにえの血はすべて、その上に振りかけよ.青銅の祭壇は、私が伺いを立てるためのものとする.」祭司ウリヤは、アハズ王の命じたとおり、すべてそのように行った. アハズ王は、台座の縁取りを切り取り、その上にあった洗盤を取り外した.また、「海」を、その下にあった青銅の牛の上から降ろし、石の敷きものの上に据えた.さらに、宮のうちに造られていた安息日のための覆い屋と、外にある王の入口を、彼はアッシリヤの王のために主の宮から取り外した. 列王記下 16章2–18節</w:t>
      </w:r>
    </w:p>
    <w:p>
      <w:pPr>
        <w:pStyle w:val="ArticleBody"/>
        <w:jc w:val="left"/>
      </w:pPr>
      <w:r>
        <w:rPr>
          <w:rFonts w:ascii="MS Gothic" w:hAnsi="MS Gothic" w:eastAsia="MS Gothic" w:cs="MS Gothic"/>
        </w:rPr>
        <w:t>アッシリアの王は北の王を表しており、それは教皇権の象徴である.邪悪な王アハズは、文字どおりの栄光の地であるユダの、文字どおりの指導者であった.イザヤとその息子が、残りの者が帰って来るというメッセージを携えて、さらし屋の野のそばにある上の池の導水路で彼に会ったとき、邪悪な王は北と南の間の内戦の危機に直面していた.その危機の中で、彼は預言者イザヤを通して神から与えられたメッセージを退け、保護を求めて文字どおりの北の王に頼った.</w:t>
      </w:r>
    </w:p>
    <w:p>
      <w:pPr>
        <w:pStyle w:val="ArticleBody"/>
        <w:jc w:val="left"/>
      </w:pPr>
      <w:r>
        <w:rPr>
          <w:rFonts w:ascii="MS Gothic" w:hAnsi="MS Gothic" w:eastAsia="MS Gothic" w:cs="MS Gothic"/>
        </w:rPr>
        <w:t>イザヤ書七章の設定は、内戦のさなかに、神に頼るのではなく、霊的な麗しの地の指導者が同盟を求めて教皇権に手を伸ばす姿を描いている.アハズの神への反逆は、彼が北の王を訪れ、北の王がまつる神の神殿の型を作り、その神殿の型をエルサレムの大祭司に送ったこと、そして大祭司が神の聖所の聖なる区域に偽の神殿の複製を建てたことによって表されている.邪悪な王アハズは国家を象徴し、大祭司の協力は政教結合を表している.</w:t>
      </w:r>
    </w:p>
    <w:p>
      <w:pPr>
        <w:pStyle w:val="ArticleBody"/>
        <w:jc w:val="left"/>
      </w:pPr>
      <w:r>
        <w:rPr>
          <w:rFonts w:ascii="MS Gothic" w:hAnsi="MS Gothic" w:eastAsia="MS Gothic" w:cs="MS Gothic"/>
        </w:rPr>
        <w:t>その文字通りの反逆は、教皇制（北の王）の礼拝儀式を模倣し、神の聖所における真の礼拝を停止させる、霊的な栄光の地の指導者の反逆を象徴している.アハズの反逆は、栄光の地に北の王の神殿の写しである偽の神殿を築くアメリカ合衆国の指導部を象徴している.</w:t>
      </w:r>
    </w:p>
    <w:p>
      <w:pPr>
        <w:pStyle w:val="ArticleBody"/>
        <w:jc w:val="left"/>
      </w:pPr>
      <w:r>
        <w:rPr>
          <w:rFonts w:ascii="MS Gothic" w:hAnsi="MS Gothic" w:eastAsia="MS Gothic" w:cs="MS Gothic"/>
        </w:rPr>
        <w:t>イザヤ書7章の預言的文脈は、地の獣の最初の六十五年間を表すとともに、より直接的には地の獣の終わりの時期を表している.イザヤ書7章の預言的文脈からは多くの光を見いだすことができるが、ここでは、キリストが物事の始まりによってその終わりを示されるという原則を単に用いているにすぎない.ここでこの適用を行うのは、イザヤ書7章の歴史的背景の含意を深く掘り下げるためというより、背教的共和主義の角が背教的プロテスタンティズムの角と結びつくとき、それが偽りの神殿の建立を表すのだという点を示すためである.</w:t>
      </w:r>
    </w:p>
    <w:p>
      <w:pPr>
        <w:pStyle w:val="ArticleBody"/>
        <w:jc w:val="left"/>
      </w:pPr>
      <w:r>
        <w:rPr>
          <w:rFonts w:ascii="MS Gothic" w:hAnsi="MS Gothic" w:eastAsia="MS Gothic" w:cs="MS Gothic"/>
        </w:rPr>
        <w:t>北の王の神殿を模して建てられる偽りの神殿の建設は、獣の像が造られる時代を示しており、それは神の民にとっての大いなる試練であり、それによって彼らの永遠の運命が決定される.</w:t>
      </w:r>
    </w:p>
    <w:p>
      <w:pPr>
        <w:pStyle w:val="ArticleScripture"/>
        <w:jc w:val="left"/>
      </w:pPr>
      <w:r>
        <w:rPr>
          <w:rFonts w:ascii="MS Gothic" w:hAnsi="MS Gothic" w:eastAsia="MS Gothic" w:cs="MS Gothic"/>
        </w:rPr>
        <w:t>主は私に、恩恵期間が閉じる前に獣の像が形成されることをはっきりと示された.なぜなら、それが神の民にとっての大いなる試練となり、それによって彼らの永遠の運命が決定されるからである.</w:t>
      </w:r>
    </w:p>
    <w:p>
      <w:pPr>
        <w:pStyle w:val="ArticleScripture"/>
        <w:jc w:val="left"/>
      </w:pPr>
      <w:r>
        <w:rPr>
          <w:rFonts w:ascii="MS Gothic" w:hAnsi="MS Gothic" w:eastAsia="MS Gothic" w:cs="MS Gothic"/>
        </w:rPr>
        <w:t>「これは、神の民が神の印を受ける前に受けなければならない試練である.神の律法を守り、偽りの安息日を受け入れることを拒むことによって神への忠誠を証明したすべての者は、主なる神エホバの旗印のもとに列し、生ける神の印を受けるであろう.天からの真理を譲って日曜安息日を受け入れる者は、獣の刻印を受けるであろう」セブンスデー・アドベンチスト聖書注解 第7巻、976ページ.</w:t>
      </w:r>
    </w:p>
    <w:p>
      <w:pPr>
        <w:pStyle w:val="ArticleBody"/>
        <w:jc w:val="left"/>
      </w:pPr>
      <w:r>
        <w:rPr>
          <w:rFonts w:ascii="MS Gothic" w:hAnsi="MS Gothic" w:eastAsia="MS Gothic" w:cs="MS Gothic"/>
        </w:rPr>
        <w:t>セブンスデー・アドベンチストは、ラオデキアの「神の民」であり、恩恵期間が閉じる前に起こる「大いなる試験」を持っている.それは、彼らが「神の印を受ける前に」合格しなければならない「試験」である.神の印と恩恵期間の終結は日曜法の時に起こる.獣の像の形成は、日曜法へと至り、そこで頂点に達する期間において起こる.獣の像とその形成は、私たちの永遠の運命を決定づける真理である.その像の形成は、二本の棒を一つの国民に結び合わせることとしてたとえられてきた.二本の棒の結合は、アメリカ合衆国の歴史の始まりに起こり、そしてその終わりにも再び起こる.初めに二本の棒が結び合わされてプロテスタント主義の角が確立され、終わりには二本の棒が結び合わされて共和主義の角が確立される.</w:t>
      </w:r>
    </w:p>
    <w:p>
      <w:pPr>
        <w:pStyle w:val="ArticleBody"/>
        <w:jc w:val="left"/>
      </w:pPr>
      <w:r>
        <w:rPr>
          <w:rFonts w:ascii="MS Gothic" w:hAnsi="MS Gothic" w:eastAsia="MS Gothic" w:cs="MS Gothic"/>
        </w:rPr>
        <w:t>1798年から1844年にかけての初期の歴史において、プロテスタントの角の神殿が建てられた.十九年後、共和党の角の最初の共和党大統領は子羊のように語り、そうすることで奴隷解放の過程を始めたが、その代償は彼の命であった.神の子羊は、人類を罪の奴隷状態から解放するために十字架で死なれたが、その代償は御自身の命であった.十字架は奴隷解放宣言である.共和党の角が奴隷を解放していた歴史において、プロテスタントの角は奴隷制に関する預言を退けた.日曜法の歴史において、共和党の角が霊的奴隷制を再び打ち立てているとき、プロテスタントの角は捕らわれ人を解放するメッセージを宣べ伝えるであろう.</w:t>
      </w:r>
    </w:p>
    <w:p>
      <w:pPr>
        <w:pStyle w:val="ArticleBody"/>
        <w:jc w:val="left"/>
      </w:pPr>
      <w:r>
        <w:rPr>
          <w:rFonts w:ascii="MS Gothic" w:hAnsi="MS Gothic" w:eastAsia="MS Gothic" w:cs="MS Gothic"/>
        </w:rPr>
        <w:t>地の獣の共和主義の角の最後の大統領は竜のように語るだろう.そして彼がそうするとき、真のプロテスタントの角が旗印として掲げられる.それは、文字通りのメディア・ペルシャ帝国と霊的メディア・ペルシャ帝国の二本の角において象徴されている.文字通りのメディア・ペルシャ帝国は聖書預言の第二の王国であり、聖書預言の第六の王国は霊的メディア・ペルシャ帝国である.ダニエル書では、メディア・ペルシャの雄羊には二本の角があり、アメリカ合衆国も同様に二本の角を持つが、第二の角は最後に生えた.</w:t>
      </w:r>
    </w:p>
    <w:p>
      <w:pPr>
        <w:pStyle w:val="ArticleScripture"/>
        <w:jc w:val="left"/>
      </w:pPr>
      <w:r>
        <w:rPr>
          <w:rFonts w:ascii="MS Gothic" w:hAnsi="MS Gothic" w:eastAsia="MS Gothic" w:cs="MS Gothic"/>
        </w:rPr>
        <w:t>そのとき、私は目を上げて見ると、見よ、川の前に二本の角を持つ雄羊が立っていた.二本の角はともに高かったが、一方は他方よりも高く、その高い方は後から生えた.ダニエル書 8:3.</w:t>
      </w:r>
    </w:p>
    <w:p>
      <w:pPr>
        <w:pStyle w:val="ArticleBody"/>
        <w:jc w:val="left"/>
      </w:pPr>
      <w:r>
        <w:rPr>
          <w:rFonts w:ascii="MS Gothic" w:hAnsi="MS Gothic" w:eastAsia="MS Gothic" w:cs="MS Gothic"/>
        </w:rPr>
        <w:t>地の獣とその二本の角に関する預言的歴史において、プロテスタントの角はまず特定されたが、台頭してその働きを完了する代わりに、それはラオデキヤ的盲目の荒野へ退いた.共和主義の角が竜のように語り、まもなく来る日曜法を可決する時代においては、真のプロテスタントの角がついに旗印として掲げられる.獣の像の形成によって表される試練を認識するラオデキヤ的なセブンスデー・アドベンチストだけが、恩恵期間が閉じるときに神の印を受ける.この試練の過程を明らかにするメッセージは、いま、それによって益を受けたいと願うすべての者のために封印が解かれつつある.</w:t>
      </w:r>
    </w:p>
    <w:p>
      <w:pPr>
        <w:pStyle w:val="ArticleScripture"/>
        <w:jc w:val="left"/>
      </w:pPr>
      <w:r>
        <w:rPr>
          <w:rFonts w:ascii="MS Gothic" w:hAnsi="MS Gothic" w:eastAsia="MS Gothic" w:cs="MS Gothic"/>
        </w:rPr>
        <w:t>そしてエリヤはすべての民に近づいて言った.「いつまであなたがたは二つの意見の間でどっちつかずでいるのか.もし主が神であるなら、主に従え.だが、もしバアルなら、彼に従え.」しかし民は彼に一言も答えなかった.列王記上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イライジャ - 第十四番</dc:title>
  <dc:subject>預言的パラレル：エリヤの霊においてミラー派からフューチャー・フォー・アメリカへ</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