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Отыз Бесінші</w:t>
      </w:r>
    </w:p>
    <w:p>
      <w:pPr>
        <w:pStyle w:val="ArticleSubtitle"/>
        <w:jc w:val="left"/>
      </w:pPr>
      <w:r>
        <w:rPr>
          <w:rFonts w:ascii="Arial" w:hAnsi="Arial" w:eastAsia="Arial" w:cs="Arial"/>
        </w:rPr>
        <w:t>1776, 1789 және 1798 жылдардағы пайғамбарлық дауыстар: 144 000-ның мөрленуіне кіріспе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1776, 1789 және 1798 жылдардың тарихы жүз қырық төрт мыңның мөрлену тарихын бейнелейді. Сол күндердің әрқайсысында жердегі аң сөйледі. Жердегі аңның үш рет сөйлеуімен ишараланған үш белгілік кезең 2001 жылғы 11 қыркүйекте, 2023 жылғы шілдеде және жуықта келетін жексенбілік заңда Мәсіхтің үш даусымен параллель жүреді.</w:t>
      </w:r>
    </w:p>
    <w:p>
      <w:pPr>
        <w:pStyle w:val="ArticleScripture"/>
        <w:jc w:val="left"/>
      </w:pPr>
      <w:r>
        <w:rPr>
          <w:rFonts w:ascii="Times New Roman" w:hAnsi="Times New Roman" w:eastAsia="Times New Roman" w:cs="Times New Roman"/>
        </w:rPr>
        <w:t>Мен Жаратқан Иенің күнінде Рухта болдым да, артымнан керней үні секілді қатты дауысты естідім. Аян 1:10.</w:t>
      </w:r>
    </w:p>
    <w:p>
      <w:pPr>
        <w:pStyle w:val="ArticleBody"/>
        <w:jc w:val="left"/>
      </w:pPr>
      <w:r>
        <w:rPr>
          <w:rFonts w:ascii="Times New Roman" w:hAnsi="Times New Roman" w:eastAsia="Times New Roman" w:cs="Times New Roman"/>
        </w:rPr>
        <w:t>Сол үш дауыстық меженің әрқайсысы үшінші қасіреттің, яғни жетінші ескерту кернейінің, үдей түскен «дыбысталуын» айқындайды; ал керней — дауыс.</w:t>
      </w:r>
    </w:p>
    <w:p>
      <w:pPr>
        <w:pStyle w:val="ArticleScripture"/>
        <w:jc w:val="left"/>
      </w:pPr>
      <w:r>
        <w:rPr>
          <w:rFonts w:ascii="Times New Roman" w:hAnsi="Times New Roman" w:eastAsia="Times New Roman" w:cs="Times New Roman"/>
        </w:rPr>
        <w:t>Бар даусыңмен жар сал, аянып қалма, даусыңды кернейдей көтер, халқымa олардың күнәсін, Жақып әулетіне олардың қылмыстарын көрсет. Ишая 58:1.</w:t>
      </w:r>
    </w:p>
    <w:p>
      <w:pPr>
        <w:pStyle w:val="ArticleBody"/>
        <w:jc w:val="left"/>
      </w:pPr>
      <w:r>
        <w:rPr>
          <w:rFonts w:ascii="Times New Roman" w:hAnsi="Times New Roman" w:eastAsia="Times New Roman" w:cs="Times New Roman"/>
        </w:rPr>
        <w:t>2001 жылғы 11 қыркүйекте протестант мүйізіне айтылған дауыс — сақшылардың Лаодикиялық адвентизмді Еремияның ежелгі жолдарына қайта шақырған дауысы еді, бірақ келемеждеушілердің жиналысы сол жолдармен жүруден бас тартты.</w:t>
      </w:r>
    </w:p>
    <w:p>
      <w:pPr>
        <w:pStyle w:val="ArticleScripture"/>
        <w:jc w:val="left"/>
      </w:pPr>
      <w:r>
        <w:rPr>
          <w:rFonts w:ascii="Times New Roman" w:hAnsi="Times New Roman" w:eastAsia="Times New Roman" w:cs="Times New Roman"/>
        </w:rPr>
        <w:t>Жаратқан Ие былай дейді: Жолдардың бойында тұрыңдар да, қараңдар, көне соқпақтар туралы сұраңдар, жақсы жолдың қайда екенін біліңдер де, сонымен жүріңдер, сонда жандарыңа тыныштық табасыңдар. Бірақ олар: «Біз онымен жүрмейміз»,— деді. Сондай-ақ Мен сендердің үсттеріңе күзетшілер қойдым да: «Кернейдің үніне құлақ салыңдар»,— дедім. Бірақ олар: «Біз құлақ аспаймыз»,— деді. Еремия 6:16, 17.</w:t>
      </w:r>
    </w:p>
    <w:p>
      <w:pPr>
        <w:pStyle w:val="ArticleBody"/>
        <w:jc w:val="left"/>
      </w:pPr>
      <w:r>
        <w:rPr>
          <w:rFonts w:ascii="Times New Roman" w:hAnsi="Times New Roman" w:eastAsia="Times New Roman" w:cs="Times New Roman"/>
        </w:rPr>
        <w:t>2023 жылғы шілденің үні 2020 жылғы 18 шілдеде болған алғашқы түңілуден бері үнсіз қалған Future for America қызметінің қайта тірілуі болды. Жақында келетін Мәсіх туралы Жоханның жариялауындағыдай және жақында келетін антихрист туралы Юстинианның жариялауындағыдай, Future for America Американың болашағы жақында келетін жексенбілік заң мен сол жолайрықтағы жетінші кернейдің үн қатуы арқылы мәңгілікке өзгертілуге таяу тұрғанын айқындады. Айдалада жар салып шақырушының үні 2023 жылғы шілденің үні болды.</w:t>
      </w:r>
    </w:p>
    <w:p>
      <w:pPr>
        <w:pStyle w:val="ArticleBody"/>
        <w:jc w:val="left"/>
      </w:pPr>
      <w:r>
        <w:rPr>
          <w:rFonts w:ascii="Times New Roman" w:hAnsi="Times New Roman" w:eastAsia="Times New Roman" w:cs="Times New Roman"/>
        </w:rPr>
        <w:t>Аян кітабының он сегізінші тарауындағы екінші дауыс, жердегі аң айдаһарша сөйлейтін жексенбілік заңның жуық арада келуі кезінде естіледі. Дәл сол сәтте «есек» үшінші рет соғылады, содан кейін «есек» сөйлейтін болады. Есек 2001 жылғы 11 қыркүйектен кейін, 2023 жылғы 7 қазаннан кейін соғылды, содан соң ол жуық арада келетін жексенбілік заң кезінде, өзі сөйлейтін жерде, тағы да соғылатын болады. Балағам туралы куәлікте ол періште арқылы жолдан бұрылды, ал періште Исламның төрт желін ұстап тұруға бұйырылған төрт періштені бейнелейді; бірақ жексенбілік заң кезінде Исламның есегі жетінші кернейдің үнімен сөйлейді, бұл сондай-ақ үшінші қасірет болып табылады.</w:t>
      </w:r>
    </w:p>
    <w:p>
      <w:pPr>
        <w:pStyle w:val="ArticleBody"/>
        <w:jc w:val="left"/>
      </w:pPr>
      <w:r>
        <w:rPr>
          <w:rFonts w:ascii="Times New Roman" w:hAnsi="Times New Roman" w:eastAsia="Times New Roman" w:cs="Times New Roman"/>
        </w:rPr>
        <w:t>Дәл сол жерде 2020 жылғы 18 шілдеден бері кідіріп келген Ислам туралы аян сөйлейді, өйткені сол кезде ол енді кідірмейтін болады. Жүз қырық төрт мыңға мөр басылу кезеңінде көптеген дауыстар бар, ал сол кезең жуық арада келетін жексенбілік заңнан басталатын Құдайдың атқарушы сотының алдында болады. Құдайдың атқарушы соты жеті періштемен, жеті тостағанмен бейнеленген. Сол кезең Киелі Рухтың төгілуімен басталады, әрі ол Киелі Рух төгілген және от тілдері сол оқиғаға куәлік еткен Елуінші күн мейрамының қайталануын білдіреді. Сол уақыт нүктесіндегі төгілу енді өлшеммен өлшенбейді, өйткені сол кезде Киелі Рух өлшеусіз төгіледі.</w:t>
      </w:r>
    </w:p>
    <w:p>
      <w:pPr>
        <w:pStyle w:val="ArticleScripture"/>
        <w:jc w:val="left"/>
      </w:pPr>
      <w:r>
        <w:rPr>
          <w:rFonts w:ascii="Times New Roman" w:hAnsi="Times New Roman" w:eastAsia="Times New Roman" w:cs="Times New Roman"/>
        </w:rPr>
        <w:t>«Үшінші періштенің хабарын жариялауға қосылатын періште бүкіл жерді өз даңқымен нұрландыруға тиіс. Мұнда дүниежүзілік ауқымдағы әрі бұрын-соңды болмаған қуатқа ие іс алдын ала айтылған. 1840–44 жылдардағы адвент қозғалысы Құдай құдіретінің даңқты көрінісі болды; бірінші періштенің хабары дүниежүзіндегі әрбір миссионерлік бекетке жеткізілді, ал кейбір елдерде он алтыншы ғасырдағы Реформациядан бері қандай да бір елде куә болған ең зор діни серпіліс орын алды; бірақ мұның бәрінен үшінші періштенің соңғы ескертуі тұсындағы құдіретті қозғалыс асып түсетін болады.»</w:t>
      </w:r>
    </w:p>
    <w:p>
      <w:pPr>
        <w:pStyle w:val="ArticleScripture"/>
        <w:jc w:val="left"/>
      </w:pPr>
      <w:r>
        <w:rPr>
          <w:rFonts w:ascii="Times New Roman" w:hAnsi="Times New Roman" w:eastAsia="Times New Roman" w:cs="Times New Roman"/>
        </w:rPr>
        <w:t>«Бұл іс Елуінші күн мейрамындағы іске ұқсас болады. Ізгі хабардың басталуында Киелі Рухтың төгілуі арқылы қымбат тұқымның көктеп шығуын туғызу үшін “алғашқы жаңбыр” берілгені сияқты, орақтың пісіп-жетілуі үшін оның соңында “соңғы жаңбыр” да беріледі.» Ұлы тартыс, 611.</w:t>
      </w:r>
    </w:p>
    <w:p>
      <w:pPr>
        <w:pStyle w:val="ArticleBody"/>
        <w:jc w:val="left"/>
      </w:pPr>
      <w:r>
        <w:rPr>
          <w:rFonts w:ascii="Times New Roman" w:hAnsi="Times New Roman" w:eastAsia="Times New Roman" w:cs="Times New Roman"/>
        </w:rPr>
        <w:t>2001 жылғы 11 қыркүйекте жүз қырық төрт мыңның мөрленуі басталды, әрі Киелі Рух өлшеммен төгілді. Осы төгілістің өлшенуі Мәсіхтің қайта тірілуінен басталатын Елуінші күннің тарихында бейнеленді; сол жерде бір періште сөйлеп: «Құдай Ұлы, шық, Әкең Сені шақырып тұр»,— деді; дәл Иса Елазарды қабірден: «Елазар, шық»,— деген сөздермен шақырғаны сияқты. 2023 жылы Мәсіх екі куәгердің өлі, құрғақ сүйектеріне: «Шығыңдар»,— деп шақырды.</w:t>
      </w:r>
    </w:p>
    <w:p>
      <w:pPr>
        <w:pStyle w:val="ArticleBody"/>
        <w:jc w:val="left"/>
      </w:pPr>
      <w:r>
        <w:rPr>
          <w:rFonts w:ascii="Times New Roman" w:hAnsi="Times New Roman" w:eastAsia="Times New Roman" w:cs="Times New Roman"/>
        </w:rPr>
        <w:t>Мәсіх қайта тірілгеннен кейін, Ол әуелі Өз Әкесіне көтерілді, содан соң 2001 жылғы 11 қыркүйекте істегеніндей төмен түсті. Содан кейін Ол Марияммен кездесуі, Эммаусқа барар жолда кездесіп, тәлім берген шәкірттері, әрі бұдан кейін басқа шәкірттердің қалғандарына көрінуі арқылы бейнеленгендей, Өз шәкірттерін біртіндеп нұрландырды. Соңғы көтерілуінің алдында қырық күн бойы Ол шәкірттерге тәлім берді, содан соң тағы он күн өткенде, олардың бәрі бір ниетте әрі бір жерде болған кезде, Киелі Рух өлшеусіз төгілді.</w:t>
      </w:r>
    </w:p>
    <w:p>
      <w:pPr>
        <w:pStyle w:val="ArticleScripture"/>
        <w:jc w:val="left"/>
      </w:pPr>
      <w:r>
        <w:rPr>
          <w:rFonts w:ascii="Times New Roman" w:hAnsi="Times New Roman" w:eastAsia="Times New Roman" w:cs="Times New Roman"/>
        </w:rPr>
        <w:t>«Иса Өзінің шәкірттерімен кездескенде, Ол оларға Өзінің өлімінен бұрын айтқан сөздерін еске салды: Мұса заңы мен пайғамбарларда және Забурда Өзі туралы жазылғандардың бәрі орындалуға тиіс еді. “Сонда Ол олардың Жазбаларды түсінуі үшін ақыл-ойларын ашты да, оларға былай деді: Осылай деп жазылған, әрі Мәсіх азап шегуге, үшінші күні өлілерден қайта тірілуге тиіс болды; сондай-ақ күнәлардың кешірілуі үшін тәубеге келу Оның атымен барлық халықтарға, Иерусалимнен бастап, уағыздалуға тиіс. Ал сендер — осының куәгерлерісіңдер”». The Desire of Ages, 804.</w:t>
      </w:r>
    </w:p>
    <w:p>
      <w:pPr>
        <w:pStyle w:val="ArticleBody"/>
        <w:jc w:val="left"/>
      </w:pPr>
      <w:r>
        <w:rPr>
          <w:rFonts w:ascii="Times New Roman" w:hAnsi="Times New Roman" w:eastAsia="Times New Roman" w:cs="Times New Roman"/>
        </w:rPr>
        <w:t>2023 жылдың шілде айында Исаның даусы екі өлі куәгерді оятып, Өз шәкірттерінің Мұсаның заңында («жеті уақыт»), пайғамбарларда (Набуходоносордың аңдар туралы мүсіні), және Забурларда (Мұса мен Тоқтының тәжірибесі) жазылған барлық нәрселерді түсінуін аша бастады. Оның тәлім беру ісі қайта тірілуінен басталып, келесі қырық күн бойы күшейе түсті. Ол Оның тамақ жеуді өтінуінен басталды.</w:t>
      </w:r>
    </w:p>
    <w:p>
      <w:pPr>
        <w:pStyle w:val="ArticleScripture"/>
        <w:jc w:val="left"/>
      </w:pPr>
      <w:r>
        <w:rPr>
          <w:rFonts w:ascii="Times New Roman" w:hAnsi="Times New Roman" w:eastAsia="Times New Roman" w:cs="Times New Roman"/>
        </w:rPr>
        <w:t>Олар қуаныштан әлі де сене алмай, таңырқап тұрған кезде, Ол оларға: «Мұнда жейтін бірдеңелерің бар ма?» — деді. Сонда олар Оған қуырылған балықтың бір бөлігін және бал ұясының бір кесегін берді. Ол соны алып, олардың көз алдында жеді. Содан кейін Ол оларға: «Мен әлі сендермен бірге жүргенімде сендерге айтқан сөздерім мыналар: Мен туралы Мұсаның Заңында, пайғамбарларда және Забурда жазылғандардың бәрі орындалуға тиіс», — деді. Лұқа 24:41–44.</w:t>
      </w:r>
    </w:p>
    <w:p>
      <w:pPr>
        <w:pStyle w:val="ArticleBody"/>
        <w:jc w:val="left"/>
      </w:pPr>
      <w:r>
        <w:rPr>
          <w:rFonts w:ascii="Times New Roman" w:hAnsi="Times New Roman" w:eastAsia="Times New Roman" w:cs="Times New Roman"/>
        </w:rPr>
        <w:t>Дұға — жалғасып келе жатқан тарихтағы басты жолбелгілердің бірі болды, әрі Мәсіхтің қайта тірілгенінен бастап Ол қырық күннен кейін көкке көтерілгенге дейінгі тарих, Елуінші күн мейрамына дейін он күнді қалдырды (он — сынақ), сол кезде Киелі Рух өлшеусіз төгілетін еді. Оның қайта тірілуі, көкке көтерілуі, содан кейін қайта түсуі 2001 жылғы 11 қыркүйекті білдіреді. 2023 жылғы шілде қырық күннің аяқталуын білдіреді, ал 2023 жылғы шілдеден кейінгі он күн жуық арада келетін жексенбілік заңға алып келеді. Сол соңғы он күндік кезеңде бірлік пен дұға — жолбелгі. Бірлік Езекиелдің отыз жетінші тараудағы сүйектерді, сіңірлерді және тәнді біріктірген алғашқы пайғамбарлығы арқылы бейнеленді. Езекиелдің екінші пайғамбарлығы төрт желдің тынысы болды, ал тыныс — дұғаның нышаны. Сол соңғы он күнде жүз қырық төрт мың Лазар арқылы алдын ала бейнеленгендей, мөрленеді.</w:t>
      </w:r>
    </w:p>
    <w:p>
      <w:pPr>
        <w:pStyle w:val="ArticleScripture"/>
        <w:jc w:val="left"/>
      </w:pPr>
      <w:r>
        <w:rPr>
          <w:rFonts w:ascii="Times New Roman" w:hAnsi="Times New Roman" w:eastAsia="Times New Roman" w:cs="Times New Roman"/>
        </w:rPr>
        <w:t>«Оның Бетанияға баруын кешеуілдетуінің себебі осы еді. Ең ұлы осы керемет — Лазарды қайта тірілту — Оның ісіне де, Құдайлық табиғатқа деген талабына да Құдайдың мөрін басуға тиіс еді». The Desire of Ages, 529.</w:t>
      </w:r>
    </w:p>
    <w:p>
      <w:pPr>
        <w:pStyle w:val="ArticleBody"/>
        <w:jc w:val="left"/>
      </w:pPr>
      <w:r>
        <w:rPr>
          <w:rFonts w:ascii="Times New Roman" w:hAnsi="Times New Roman" w:eastAsia="Times New Roman" w:cs="Times New Roman"/>
        </w:rPr>
        <w:t>Осы тәж кигізетін ғажайыптың барысында дана қыздар ғана мөрленіп қоймайды, сонымен бірге ақылсыз қыздар да осы мәселенің теріс жағында мөрленеді.</w:t>
      </w:r>
    </w:p>
    <w:p>
      <w:pPr>
        <w:pStyle w:val="ArticleScripture"/>
        <w:jc w:val="left"/>
      </w:pPr>
      <w:r>
        <w:rPr>
          <w:rFonts w:ascii="Times New Roman" w:hAnsi="Times New Roman" w:eastAsia="Times New Roman" w:cs="Times New Roman"/>
        </w:rPr>
        <w:t>«Мәсіхтің ең ұлы кереметі — Елазарды тірілтуі — діни қызметкерлердің Исаны және Оның ғажайып істерін дүниеден аластауға деген шешімін бекітіп тастаған еді; өйткені бұл істер олардың халыққа ықпалын тез арада жойып бара жатқан болатын». Елшілердің істері, 67.</w:t>
      </w:r>
    </w:p>
    <w:p>
      <w:pPr>
        <w:pStyle w:val="ArticleBody"/>
        <w:jc w:val="left"/>
      </w:pPr>
      <w:r>
        <w:rPr>
          <w:rFonts w:ascii="Times New Roman" w:hAnsi="Times New Roman" w:eastAsia="Times New Roman" w:cs="Times New Roman"/>
        </w:rPr>
        <w:t>Жексенбілік заңның жуық арада келуіне дейінгі жүз қырық төрт мыңды мөрлеу тарихындағы көптеген дауыстар — «үстіне үстіне жол, үстіне үстіне жол», яғни Құдайдың пайғамбарлық Сөзінің дауыстары; сол дауыстар «әрбір көріністің орындалуы» жүзеге асатын кезеңде естіледі. Олар жетінші мөр ашылған кезде естіледі.</w:t>
      </w:r>
    </w:p>
    <w:p>
      <w:pPr>
        <w:pStyle w:val="ArticleScripture"/>
        <w:jc w:val="left"/>
      </w:pPr>
      <w:r>
        <w:rPr>
          <w:rFonts w:ascii="Times New Roman" w:hAnsi="Times New Roman" w:eastAsia="Times New Roman" w:cs="Times New Roman"/>
        </w:rPr>
        <w:t>Ол жетінші мөрді ашқанда, көкте жарты сағаттай үнсіздік орнады. Сонан соң мен Құдайдың алдында тұрған жеті періштені көрдім; оларға жеті керней берілді. Тағы бір періште келіп, құрбандық үстелінің қасына тұрды; оның қолында алтын шырағдан болды. Оған көп хош иісті зат берілді, сонда ол оны барлық әулиелердің дұғаларымен бірге тақтың алдында тұрған алтын құрбандық үстелінің үстіне ұсынсын деп. Сонда әулиелердің дұғаларымен бірге көтерілген хош иісті түтін періштенің қолынан Құдайдың алдына көтерілді. Содан кейін періште шырағданды алып, оны құрбандық үстелінің отына толтырды да, жерге лақтырды; сонда дауыстар, күн күркіреулері, найзағайлар және жер сілкінісі болды. Аян 8:1–5.</w:t>
      </w:r>
    </w:p>
    <w:p>
      <w:pPr>
        <w:pStyle w:val="ArticleBody"/>
        <w:jc w:val="left"/>
      </w:pPr>
      <w:r>
        <w:rPr>
          <w:rFonts w:ascii="Times New Roman" w:hAnsi="Times New Roman" w:eastAsia="Times New Roman" w:cs="Times New Roman"/>
        </w:rPr>
        <w:t>Жетінші мөрдің ашылуы үнсіздік туғызды, өйткені бұл кезең өсиеттік дәуірдің ауысуын білдіреді; ал қасиетті өсиеттік дәуір ауысқанда, көкте әрдайым үнсіздік болады, бұған періштелер өздерінің әні мен мадағын доғарған айқыш куәлік етеді. Көктегі үнсіздік Күнәні өтеу күніне қойылған талаптармен де расталады, әрі 1844 жылғы 22 қазанда Хабаккук ЕКІ, ЖИЫРМА аят бүкіл жер жүзіне: «тыныштық сақтасын»,— деп әмір етті.</w:t>
      </w:r>
    </w:p>
    <w:p>
      <w:pPr>
        <w:pStyle w:val="ArticleScripture"/>
        <w:jc w:val="left"/>
      </w:pPr>
      <w:r>
        <w:rPr>
          <w:rFonts w:ascii="Times New Roman" w:hAnsi="Times New Roman" w:eastAsia="Times New Roman" w:cs="Times New Roman"/>
        </w:rPr>
        <w:t>«Маған Құдайдың адам кешірім тауып, өмір сүруі үшін Өз Ұлын өлімге беруіндегі ұлы сүйіспеншілігі мен Өзiн төмен түсіруі көрсетілді. Маған Едем бағының сұлулығы мен көркемдігін көру артықшылығына ие болған, әрі бақтағы бір ағаштан басқа барлық ағаштардан жеуге рұқсат етілген Адам мен Хауа көрсетілді. Бірақ жылан Хауаны азғырды, ал ол өз күйеуін азғырды, сөйтіп екеуі де тыйым салынған ағаштан жеді. Олар Құдайдың өсиетін бұзды да, күнәкар болды. Бұл хабар көкке жайылды, және әрбір арфа үнсіз қалды. Періштелер қайғырды және Адам мен Хауаның қайтадан қол созып, өмір ағашынан жеп, өлмейтін күнәкарларға айналып кетуінен қорықты. Бірақ Құдай заңды бұзушыларды бақтан қуып шығатынын, әрі керубтер мен жалындаған қылыш арқылы адам оған жақындап, өлместікті мәңгі жалғастыратын оның жемісінен жей алмас үшін, өмір ағашына баратын жолды күзететінін айтты». Early Writings, 125.</w:t>
      </w:r>
    </w:p>
    <w:p>
      <w:pPr>
        <w:pStyle w:val="ArticleBody"/>
        <w:jc w:val="left"/>
      </w:pPr>
      <w:r>
        <w:rPr>
          <w:rFonts w:ascii="Times New Roman" w:hAnsi="Times New Roman" w:eastAsia="Times New Roman" w:cs="Times New Roman"/>
        </w:rPr>
        <w:t>Адамдар күнәкар болған кезде көкте үнсіздік орнады, ал күнәкарларды құтқару үшін Мәсіхтің қаны төгілген кезде көкте үнсіздік орнады, әрі Өз халқының арасынан күнәні аластату ісінде Мәсіхтің сот жұмысы басталған кезде де көкте үнсіздік орнады.</w:t>
      </w:r>
    </w:p>
    <w:p>
      <w:pPr>
        <w:pStyle w:val="ArticleScripture"/>
        <w:jc w:val="left"/>
      </w:pPr>
      <w:r>
        <w:rPr>
          <w:rFonts w:ascii="Times New Roman" w:hAnsi="Times New Roman" w:eastAsia="Times New Roman" w:cs="Times New Roman"/>
        </w:rPr>
        <w:t>«Көктегі киелі орында Мәсіхтің адам баласының пайдасына араша түсуі, Оның айқыштағы өлімі қаншалықты құтқарылу жоспары үшін маңызды болса, соншалықты маңызды. Өзінің өлімі арқылы Ол сол істі бастады, ал қайта тірілгеннен кейін оны көкте аяқтау үшін жоғары көтерілді». The Great Controversy, 489.</w:t>
      </w:r>
    </w:p>
    <w:p>
      <w:pPr>
        <w:pStyle w:val="ArticleBody"/>
        <w:jc w:val="left"/>
      </w:pPr>
      <w:r>
        <w:rPr>
          <w:rFonts w:ascii="Times New Roman" w:hAnsi="Times New Roman" w:eastAsia="Times New Roman" w:cs="Times New Roman"/>
        </w:rPr>
        <w:t>Үкім жүргізу ісі 1844 жылы үшінші періштенің келуімен басталды, бірақ Құдай халқы Құдайлықпен мәңгілік бір болудың орнына, шөл далада өлуді таңдады. Үшінші періште 2001 жылғы 11 қыркүйекте қайтадан келді, және тағы да көкте үнсіздік орнады. Содан кейін Яһуда руының Арыстаны періштелер соңғы ұрпақтың тарихына үшінші періштенің келуін бақылап тұрған кезде, жетінші мөрді ала бастады.</w:t>
      </w:r>
    </w:p>
    <w:p>
      <w:pPr>
        <w:pStyle w:val="ArticleBody"/>
        <w:jc w:val="left"/>
      </w:pPr>
      <w:r>
        <w:rPr>
          <w:rFonts w:ascii="Times New Roman" w:hAnsi="Times New Roman" w:eastAsia="Times New Roman" w:cs="Times New Roman"/>
        </w:rPr>
        <w:t>Жеті үкім періштесі өздерінің қиратып-жою ісін бастауға әзір болып сол жерде тұрды; бірақ жүз қырық төрт мыңға мөр басылып жатқан кезде, оларға: «Тоқтаңдар, тоқтаңдар, тоқтаңдар, тоқтаңдар»,— деп бұйырылды. Адалдардың қосарлы дұғалары көкке жолданды; бұл Елуінші күн мейрамының алдындағы және қырық күннен кейін басталған он күнмен бейнеленген еді (қырық күн — шөлдің нышаны), әрі бұл Аян кітабының он бірінші тарауындағы үш жарым күнді (шөлдің нышаны) білдірді. Сонан соң екі куәға шөлден шыққан дауыс арқылы Даниялдың екі дұғасын орындаулары керектігі тапсырылды. Атап айтқанда, Даниялдың екінші тараудағы дұғасы — онда Даниял мен үш лайықты кісі Набуходоносордың аңдар бейнесіне қатысты құпия түсін ұғыну үшін жарық сұрап дұға етті, сондай-ақ Даниялдың тоғызыншы тараудағы дұғасы — онда Даниял жалғыз өзі дұға етіп, Леуіліктер жиырма алтыдағы дұғаның талаптарын орындады.</w:t>
      </w:r>
    </w:p>
    <w:p>
      <w:pPr>
        <w:pStyle w:val="ArticleBody"/>
        <w:jc w:val="left"/>
      </w:pPr>
      <w:r>
        <w:rPr>
          <w:rFonts w:ascii="Times New Roman" w:hAnsi="Times New Roman" w:eastAsia="Times New Roman" w:cs="Times New Roman"/>
        </w:rPr>
        <w:t>Даниял 2-тараудағы ұжымдық дұға пайғамбарлық тарихтың сыртқы желісінің ішінде жасырылған құпияға қатысты нұр үшін болды. Даниял 9-тараудағы жеке, дербес дұға ішкі мұқтаждыққа қатысты рақым үшін болды. Соңғы жаңбырдың оты 2001 жылы түсе бастағанда, «жол үстіне жол» әдіснамасын түсінгендер ести алатын көптеген дауыстар болды. Жерге тасталып жатқан құрбандық үстелінен шыққан от данышпандар мен ақылсыздардың соңғы бөлінуін жүзеге асырған хабар болды, әрі сол хабар сол он бейнелік күн бойы одан әрі дамыған сайын, хабар барған сайын айқынырақ бола түсті.</w:t>
      </w:r>
    </w:p>
    <w:p>
      <w:pPr>
        <w:pStyle w:val="ArticleBody"/>
        <w:jc w:val="left"/>
      </w:pPr>
      <w:r>
        <w:rPr>
          <w:rFonts w:ascii="Times New Roman" w:hAnsi="Times New Roman" w:eastAsia="Times New Roman" w:cs="Times New Roman"/>
        </w:rPr>
        <w:t>Хабар Езекиелдің отыз жетінші тарауында бейнеленген үшінші «қасіреттің» үдей түскен дағдарысы туралы еді; онда әуелі екі куәгердің бірігуіне себеп болған, содан кейін оларды қуатты әскер ретінде тұрғызған екі пайғамбарлық берілген. Бұдан кейін, отыз жетінші тарауда, олар бір таяққа біріктіріледі, ал бір таяқ болып бірігу арқылы бейнеленген одақ құдайлық пен адамшылықтың қосылуын білдіреді; бұл бір жүз қырық төрт мыңның мөрленуінің соңғы қимылдарында жүзеге асады.</w:t>
      </w:r>
    </w:p>
    <w:p>
      <w:pPr>
        <w:pStyle w:val="ArticleBody"/>
        <w:jc w:val="left"/>
      </w:pPr>
      <w:r>
        <w:rPr>
          <w:rFonts w:ascii="Times New Roman" w:hAnsi="Times New Roman" w:eastAsia="Times New Roman" w:cs="Times New Roman"/>
        </w:rPr>
        <w:t>2023 жылдың шілдесінде дұғалар көтеріле бастады, және олар Даниял кітабының тоғызыншы тарауы мен екінші тарауындағы дұғалар еді. Сонда дауыстар естілді, сондай-ақ күн күркіреулері болды, және сол кезде найзағайлар көрінді. Найзағай мен күн күркіреуі табиғи әлемде де, пайғамбарлықта да жаңбырға ілесе жүреді. Жаңбыр 2001 жылғы 11 қыркүйекте басталды. Найзағай мен күн күркіреуі туралы алғашқы сілтеме оны Құдайдан қорқу сезімін тудыруға арналған хабар ретінде айқындайды.</w:t>
      </w:r>
    </w:p>
    <w:p>
      <w:pPr>
        <w:pStyle w:val="ArticleScripture"/>
        <w:jc w:val="left"/>
      </w:pPr>
      <w:r>
        <w:rPr>
          <w:rFonts w:ascii="Times New Roman" w:hAnsi="Times New Roman" w:eastAsia="Times New Roman" w:cs="Times New Roman"/>
        </w:rPr>
        <w:t>Үшінші күні таңертең тауға күн күркіреп, найзағай ойнап, қалың бұлт түсті, әрі керней үні аса қатты шықты; сондықтан қостың ішіндегі бүкіл халық дірілдеп кетті. Мысырдан шығу 19:16.</w:t>
      </w:r>
    </w:p>
    <w:p>
      <w:pPr>
        <w:pStyle w:val="ArticleBody"/>
        <w:jc w:val="left"/>
      </w:pPr>
      <w:r>
        <w:rPr>
          <w:rFonts w:ascii="Times New Roman" w:hAnsi="Times New Roman" w:eastAsia="Times New Roman" w:cs="Times New Roman"/>
        </w:rPr>
        <w:t>Найзағайлар мен күн күркіреулері кернейдің «үнімен» қатар жүрді. Олар жаңбырмен қатар жүреді және Құдай халқын жетелеу үшін берілген пайғамбарлық іздерді бейнелейді.</w:t>
      </w:r>
    </w:p>
    <w:p>
      <w:pPr>
        <w:pStyle w:val="ArticleScripture"/>
        <w:jc w:val="left"/>
      </w:pPr>
      <w:r>
        <w:rPr>
          <w:rFonts w:ascii="Times New Roman" w:hAnsi="Times New Roman" w:eastAsia="Times New Roman" w:cs="Times New Roman"/>
        </w:rPr>
        <w:t>Бұлттар су төкті; аспандар үн шығарды; Сенің жебелерің де жан-жаққа ұшты. Күркіреуіңнің үні аспанда болды; найзағайлар дүниені жарқыратып жіберді; жер дірілдеп, шайқалды. Сенің жолың теңізде, соқпағың ұлы сулардың ішінде, ал ізің беймәлім. Сен халқыңды Мұса мен Һаронның қолы арқылы отардай бастап жүрдің. Забур 77:17–20.</w:t>
      </w:r>
    </w:p>
    <w:p>
      <w:pPr>
        <w:pStyle w:val="ArticleBody"/>
        <w:jc w:val="left"/>
      </w:pPr>
      <w:r>
        <w:rPr>
          <w:rFonts w:ascii="Times New Roman" w:hAnsi="Times New Roman" w:eastAsia="Times New Roman" w:cs="Times New Roman"/>
        </w:rPr>
        <w:t>Найзағайлар мен күн күркіреулері — Құдайдың даусы; бұл жаңбыр жауатын уақытта естіледі, әрі сол уақыт кезеңінде Ол Өз желдерін (Ислам — шығыс желі) Өз қазынасынан шығарады.</w:t>
      </w:r>
    </w:p>
    <w:p>
      <w:pPr>
        <w:pStyle w:val="ArticleScripture"/>
        <w:jc w:val="left"/>
      </w:pPr>
      <w:r>
        <w:rPr>
          <w:rFonts w:ascii="Times New Roman" w:hAnsi="Times New Roman" w:eastAsia="Times New Roman" w:cs="Times New Roman"/>
        </w:rPr>
        <w:t>Ол Өз даусын шығарғанда, көктерде су молдығы пайда болады; Ол жердің шеттерінен буларды көтереді; жаңбырмен бірге найзағай жасайды және желді Өз қазыналарынан шығарады. Еремия 10:13.</w:t>
      </w:r>
    </w:p>
    <w:p>
      <w:pPr>
        <w:pStyle w:val="ArticleBody"/>
        <w:jc w:val="left"/>
      </w:pPr>
      <w:r>
        <w:rPr>
          <w:rFonts w:ascii="Times New Roman" w:hAnsi="Times New Roman" w:eastAsia="Times New Roman" w:cs="Times New Roman"/>
        </w:rPr>
        <w:t>Құдай арыстандай ақырып үн қатқанда, Ол Өзінің дауысын шығарды; соған жауап ретінде жеті күн күркіреуі өз дауыстарын шығарды, ал сол жеті күн күркіреуі Миллерит қозғалысының тарихы барысындағы Құдайдың іздерін, сондай-ақ үшінші періштенің қозғалысындағы іздерін білдіреді; ол қозғалыс 2001 жылғы 11 қыркүйекте, Ол шығыс желін Өзінің қазыналарынан шығарған кезде, қайтадан келді.</w:t>
      </w:r>
    </w:p>
    <w:p>
      <w:pPr>
        <w:pStyle w:val="ArticleScripture"/>
        <w:jc w:val="left"/>
      </w:pPr>
      <w:r>
        <w:rPr>
          <w:rFonts w:ascii="Times New Roman" w:hAnsi="Times New Roman" w:eastAsia="Times New Roman" w:cs="Times New Roman"/>
        </w:rPr>
        <w:t>Ол жердің қиырларынан бұлттарды көтереді; жаңбыр үшін найзағайларды жаратады; желді Өзінің қазыналарынан шығарады. Адамнан да, малдан да Мысырдың тұңғыштарын соққан — Сол. Забур 135:7, 8.</w:t>
      </w:r>
    </w:p>
    <w:p>
      <w:pPr>
        <w:pStyle w:val="ArticleBody"/>
        <w:jc w:val="left"/>
      </w:pPr>
      <w:r>
        <w:rPr>
          <w:rFonts w:ascii="Times New Roman" w:hAnsi="Times New Roman" w:eastAsia="Times New Roman" w:cs="Times New Roman"/>
        </w:rPr>
        <w:t>Ол Өзіңнің қазыналарынан желді шығарды, Мысырдың тұңғыштары қырылған кезде, әрі Құтқарылу мейрамы айқышты бейнеледі, ал ол өз кезегінде 1844 жылы үшінші періштенің келуін бейнеледі, ол өз кезегінде шығыс желі күнінде, 2001 жылғы 11 қыркүйекте, үшінші періштенің қайта оралуын бейнеледі.</w:t>
      </w:r>
    </w:p>
    <w:p>
      <w:pPr>
        <w:pStyle w:val="ArticleBody"/>
        <w:jc w:val="left"/>
      </w:pPr>
      <w:r>
        <w:rPr>
          <w:rFonts w:ascii="Times New Roman" w:hAnsi="Times New Roman" w:eastAsia="Times New Roman" w:cs="Times New Roman"/>
        </w:rPr>
        <w:t>Жеті мөрмен мөрленген кітаптың мөрлері ашылған кезде, бұл ақиқаттың біртіндеп ашылуын білдіреді. Жетінші мөрдің ашылуы жүз қырық төрт мыңның мөрлену уақытын білдіреді. Жеті мөрмен мөрленген кітап алғаш рет айтылғанда, найзағайлар, күркіреулер және дауыстар бар, бірақ жер сілкінісі жоқ.</w:t>
      </w:r>
    </w:p>
    <w:p>
      <w:pPr>
        <w:pStyle w:val="ArticleScripture"/>
        <w:jc w:val="left"/>
      </w:pPr>
      <w:r>
        <w:rPr>
          <w:rFonts w:ascii="Times New Roman" w:hAnsi="Times New Roman" w:eastAsia="Times New Roman" w:cs="Times New Roman"/>
        </w:rPr>
        <w:t>Тақтан найзағайлар, күркіреулер және дауыстар шығып тұрды; әрі тақтың алдында жанып тұрған жеті от шамы бар еді, бұлар — Құдайдың жеті Рухы. Аян 4:5.</w:t>
      </w:r>
    </w:p>
    <w:p>
      <w:pPr>
        <w:pStyle w:val="ArticleBody"/>
        <w:jc w:val="left"/>
      </w:pPr>
      <w:r>
        <w:rPr>
          <w:rFonts w:ascii="Times New Roman" w:hAnsi="Times New Roman" w:eastAsia="Times New Roman" w:cs="Times New Roman"/>
        </w:rPr>
        <w:t>Дауыстар, найзағайлар және күркіреген күндер туралы алғашқы ескертуде жаңбыр Қасиетті Рух арқылы бейнеленеді; Ол — оттың жеті шамы, бірақ жер сілкінісі жоқ. Жетінші Мөрдің алынуы кезінде таяп келе жатқан жексенбілік заңның жер сілкінісі айқындалады. Аян кітабының төртінші тарауы Яһуда руының Арыстаны жүзеге асырған ақиқаттың мөрден ашылуының басталуын айқындайды, ал мөрлеу уақыты анықталған кезде, ол осы кезеңнің басталуы мен аяқталуын айқындайды.</w:t>
      </w:r>
    </w:p>
    <w:p>
      <w:pPr>
        <w:pStyle w:val="ArticleBody"/>
        <w:jc w:val="left"/>
      </w:pPr>
      <w:r>
        <w:rPr>
          <w:rFonts w:ascii="Times New Roman" w:hAnsi="Times New Roman" w:eastAsia="Times New Roman" w:cs="Times New Roman"/>
        </w:rPr>
        <w:t>Қазіргі кезеңнің бастауы — 2001 жылғы 11 қыркүйекте періштенің Өзінің ұлылығымен жерді жарықтандыру үшін төмен түскен кезі; содан кейін Ишаяның алтыншы тарауында бізге жексенбілік заңмен аяқталатын, “дауыстар, найзағайлар, күркіреулер, жел мен жаңбыр” арқылы бейнеленген хабардың көретін, бірақ найзағайлардың мағынасын ұғына алмайтын халыққа жариялануға тиісті екені, сондай-ақ еститін болса да, ұлы жер сілкінісі оларды басып жеткенге дейін дауыстар мен күркіреулерді түсіне алмайтыны хабарланады. Жүз қырық төрт мыңның мөрлену кезеңі — әрбір аянның әсері орындалатын кезең.</w:t>
      </w:r>
    </w:p>
    <w:p>
      <w:pPr>
        <w:pStyle w:val="ArticleBody"/>
        <w:jc w:val="left"/>
      </w:pPr>
      <w:r>
        <w:rPr>
          <w:rFonts w:ascii="Times New Roman" w:hAnsi="Times New Roman" w:eastAsia="Times New Roman" w:cs="Times New Roman"/>
        </w:rPr>
        <w:t>Сол тарих құлшылық етушілердің екі тобын тудырып, айқын көрсетеді. Бір топ жаңбырды таниды, сондықтан оны қабылдайды, өйткені олар найзағайды көріп, дауыстарды, күн күркіреуін және желді ести алады. Мөрлеу кезеңінің соңында, таяуда келетін жексенбілік заңның ұлы жер сілкінісі содан кейін Құдайдың атқарушы үкімдерін енгізеді.</w:t>
      </w:r>
    </w:p>
    <w:p>
      <w:pPr>
        <w:pStyle w:val="ArticleScripture"/>
        <w:jc w:val="left"/>
      </w:pPr>
      <w:r>
        <w:rPr>
          <w:rFonts w:ascii="Times New Roman" w:hAnsi="Times New Roman" w:eastAsia="Times New Roman" w:cs="Times New Roman"/>
        </w:rPr>
        <w:t>Сонда көкте Құдайдың ғибадатханасы ашылып, Оның ғибадатханасында Өсиет сандығы көрінді; әрі найзағайлар, дауыстар, күн күркіреулері, жер сілкінісі және зор бұршақ болды. Аян 11:19.</w:t>
      </w:r>
    </w:p>
    <w:p>
      <w:pPr>
        <w:pStyle w:val="ArticleBody"/>
        <w:jc w:val="left"/>
      </w:pPr>
      <w:r>
        <w:rPr>
          <w:rFonts w:ascii="Times New Roman" w:hAnsi="Times New Roman" w:eastAsia="Times New Roman" w:cs="Times New Roman"/>
        </w:rPr>
        <w:t>Ұлы жер сілкінісі кезінде «найзағайлар, дауыстар және күн күркіреулері» «бұршақты» да қамтиды. «Бұршақ» жетінші мөр ашылып жатқанда, мөрлеу уақытының басында соны жүзеге асыруға дайындалып тұрған жеті періште төге бастайтын сот үкімдерін білдіреді; бұл, дәл солар Иерусалимнің ішінен өтіп, елде жасалған (сыртқы), әрі қауымда жасалған (ішкі) жиіркенішті істер үшін күрсініп, зарлағандардың маңдайына белгі қоюы үшін періштені күтіп тұрғаны сияқты.</w:t>
      </w:r>
    </w:p>
    <w:p>
      <w:pPr>
        <w:pStyle w:val="ArticleBody"/>
        <w:jc w:val="left"/>
      </w:pPr>
      <w:r>
        <w:rPr>
          <w:rFonts w:ascii="Times New Roman" w:hAnsi="Times New Roman" w:eastAsia="Times New Roman" w:cs="Times New Roman"/>
        </w:rPr>
        <w:t>«Бұршақ» Құдайдың жойқын үкімдерінің уақытын білдіреді; ал бұл уақыт сол кезде Бабылдан шақырылып жатқан Құдайдың өзге отары үшін рақым уақыты болып табылады, әрі ұлы көпшіліктің соңғылары да Құдайдың отарына қосылғанда, адамзатқа берілген сынақ мерзімі толықтай аяқталады.</w:t>
      </w:r>
    </w:p>
    <w:p>
      <w:pPr>
        <w:pStyle w:val="ArticleScripture"/>
        <w:jc w:val="left"/>
      </w:pPr>
      <w:r>
        <w:rPr>
          <w:rFonts w:ascii="Times New Roman" w:hAnsi="Times New Roman" w:eastAsia="Times New Roman" w:cs="Times New Roman"/>
        </w:rPr>
        <w:t>Жетінші періште өзінің тостағанын ауаға төкті; сонда көктегі ғибадатханадан, тақтан: «Орындалды», — деген зор дауыс шықты. Сонда дауыстар, күн күркіреулері және найзағайлар болды; әрі жер бетінде адам баласы жаратылғалы бері болмаған, соншалықты қуатты да орасан зор жер сілкінісі болды. Ұлы қала үшке бөлінді, халықтардың қалалары құлады; әрі ұлы Бабыл Құдайдың алдында еске алынып, оған Оның қаһарлы ашуының шарабы толы тостағанын беру үшін. Аян 16:17–19.</w:t>
      </w:r>
    </w:p>
    <w:p>
      <w:pPr>
        <w:pStyle w:val="ArticleBody"/>
        <w:jc w:val="left"/>
      </w:pPr>
      <w:r>
        <w:rPr>
          <w:rFonts w:ascii="Times New Roman" w:hAnsi="Times New Roman" w:eastAsia="Times New Roman" w:cs="Times New Roman"/>
        </w:rPr>
        <w:t>Құрметті оқырман: Дауыстар мен күркіреген күннің үнін ести аласыз ба? Найзағайды көре аласыз ба? Желді сезе аласыз ба? Жақында май сұрап жалбарынған ақымақ қыздардың даусын еститін боласыз.</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Біз тыныштық күттік, бірақ игілік келмеді; сауығу уақытын күттік, міне, үрей келді! Оның аттарының пысқырғаны Даннан естілді; оның айғырларының кісінеген үнінен бүкіл жер сілкінді; өйткені олар келіп, жерді де, ондағының бәрін де, қаланы да, онда тұратындарды да жалмап қойды. Өйткені, міне, араларыңа арбап тоқтатуға келмейтін жыландар мен улы сұржыландарды жіберемін, олар сендерді шағады, — дейді Жаратқан Ие. Қайғымды басып, өзімді жұбатпақ болғанымда, жүрегімнің күші қайтты. Міне, халқыма жататын қыздың зарының даусы алыс елден естіледі: Жаратқан Ие Сионда емес пе? Оның Патшасы оның ішінде емес пе? Неге олар Мені өздерінің қашалған мүсіндерімен және бөтен, жалған нәрселерімен ашуландырды? Орақ уақыты өтіп кетті, жаз аяқталды, ал біз құтқарылмадық. Халқыма жататын қыздың жарақаты үшін мен де жараландым; мен қарайдым; мені үрей басты. Ғалақадта бальзам жоқ па? Онда емші жоқ па? Ендеше неге халқыма жататын қыздың сауығуы қалпына келмеді? Еремия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Отыз Бесінші</dc:title>
  <dc:subject>1776, 1789 және 1798 жылдардағы пайғамбарлық дауыстар: 144 000-ның мөрленуіне кіріспе</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