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 алтыншы бөлім</w:t>
      </w:r>
    </w:p>
    <w:p>
      <w:pPr>
        <w:pStyle w:val="ArticleSubtitle"/>
        <w:jc w:val="left"/>
      </w:pPr>
      <w:r>
        <w:rPr>
          <w:rFonts w:ascii="Arial" w:hAnsi="Arial" w:eastAsia="Arial" w:cs="Arial"/>
        </w:rPr>
        <w:t>Республикашылдық пен протестантизмнің пайғамбарлық ауысуы: өлімнен қайта тірілуге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2020 жылы жердегі аңның республикалық мүйізі де, шынайы протестанттық мүйізі де ауысу кезеңіне өтті. Шынайы протестанттық мүйіз 2020 жылғы 18 шілдеде өлтірілді, ал республикалық мүйіз 2020 жылғы 3 қарашада өлтірілді. Аян кітабының он бірінші тарауына сәйкес, үш жарым нышандық күннен кейін олар қайтадан аяқтарына тұрады. Олар тұрған кезде, шынайы протестанттық мүйіз Лаодикеялықтардан Филадельфиялықтарға ауысады. Олар шіркеуден шығарылып, қозғалысқа енгізілген болады. Олар жетінші шіркеудің тәжірибесінен алынып, алтыншы шіркеудің тәжірибесіне енгізілген болады. Олар жетеудің ішінен шыққан сегізіншіге айналды.</w:t>
      </w:r>
    </w:p>
    <w:p>
      <w:pPr>
        <w:pStyle w:val="ArticleBody"/>
        <w:jc w:val="left"/>
      </w:pPr>
      <w:r>
        <w:rPr>
          <w:rFonts w:ascii="Times New Roman" w:hAnsi="Times New Roman" w:eastAsia="Times New Roman" w:cs="Times New Roman"/>
        </w:rPr>
        <w:t>Адвентизмнің бастауындағы қозғалыс — Филадельфиялық қозғалыс еді, және Филадельфиялық қозғалыс ақырында қайта қалпына келтіріледі. Аян кітабының он төртінші тарауындағы үш періштенің ісі қозғалыс ретінде басталды, әрі ол қозғалыс ретінде аяқталады. Алтыншы қауым — Филадельфия қауымымен бейнеленген Филадельфиялық қозғалыс 1856 жылы өлді, ал 2023 жылдың шілде айының соңынан бастап, ол енді жетеудің ішінен болған сегізінші ретінде қайта тірілтілуде.</w:t>
      </w:r>
    </w:p>
    <w:p>
      <w:pPr>
        <w:pStyle w:val="ArticleBody"/>
        <w:jc w:val="left"/>
      </w:pPr>
      <w:r>
        <w:rPr>
          <w:rFonts w:ascii="Times New Roman" w:hAnsi="Times New Roman" w:eastAsia="Times New Roman" w:cs="Times New Roman"/>
        </w:rPr>
        <w:t>Дәл сол тарихта Республикалық мүйіз де соған параллель өлу мен қайта тірілуді бастан кешіруде: ақырзаман кезіндегі, 1989 жылғы, Рейганнан кейінгі алтыншы президент жетінші президенттердің ішінен шыққан сегізінші президентке айналады. Республикалық мүйіздің ауысу үдерісі оның жолдан тайған протестантизм мүйізімен бірігуі арқылы бейнеленеді; бұл — рухани азғындық және аңның бейнесі. Республикалық мүйіз жетінің ішінен шыққан сегізіншіге айналады, өйткені ол Католицизм аңының бейнесін білдіреді, яғни Аян кітабының он жетінші тарауында және Даниял кітабының екінші тарауында айтылған жеті бастың ішінен шыққан сегізінші басты білдіреді.</w:t>
      </w:r>
    </w:p>
    <w:p>
      <w:pPr>
        <w:pStyle w:val="ArticleBody"/>
        <w:jc w:val="left"/>
      </w:pPr>
      <w:r>
        <w:rPr>
          <w:rFonts w:ascii="Times New Roman" w:hAnsi="Times New Roman" w:eastAsia="Times New Roman" w:cs="Times New Roman"/>
        </w:rPr>
        <w:t>Республикашылдық мүйізінің саяси ауысуы 1776 жылдан 1798 жылға дейінгі даярлық кезеңінде бейнеленген. Сол пайғамбарлық кезең Набуходоносордың аңдар бейнесіндегі жасырын құпиясының мөрінің ашылуын тану үшін қажетті кілт болып табылады. Сол даярлық кезеңі Мәсіх үшін де, антихрист үшін де отыз жылдық даярлық кезеңі арқылы бейнеленген.</w:t>
      </w:r>
    </w:p>
    <w:p>
      <w:pPr>
        <w:pStyle w:val="ArticleBody"/>
        <w:jc w:val="left"/>
      </w:pPr>
      <w:r>
        <w:rPr>
          <w:rFonts w:ascii="Times New Roman" w:hAnsi="Times New Roman" w:eastAsia="Times New Roman" w:cs="Times New Roman"/>
        </w:rPr>
        <w:t>2001 жылғы 11 қыркүйектен бастап жуық арада келетін жексенбілік заңға дейінгі мөрлеу уақыты — әрбір аянның әсері іске асатын пайғамбарлық кезең. Ол Аян кітабының он бірінші тарауындағы «ұлы жер сілкінісі» сағатында папалықтың жердің тағына жеті патшалықтың ішінен шыққан сегізінші патшалық ретінде қайта оралуымен аяқталатын кезеңді білдіреді. Сондықтан ол папалықтың 538 жылы алғаш рет таққа отырғызылуының алдында болған кезеңмен алдын ала бейнеленген. 538 жылы папалық Орлеан кеңесінде жексенбілік заң қабылдап, отыз жылдық дайындықтың аяқталғанын көрсетті және жуық арада келетін жексенбілік заңды алдын ала бейнеледі. Иса ешқашан өзгермейді, сондықтан папалық алғаш рет таққа отырғызылған кезде болғандай, өлімші жара жазылатын және жексенбілік заңның алдында болатын бір кезең болуы тиіс.</w:t>
      </w:r>
    </w:p>
    <w:p>
      <w:pPr>
        <w:pStyle w:val="ArticleBody"/>
        <w:jc w:val="left"/>
      </w:pPr>
      <w:r>
        <w:rPr>
          <w:rFonts w:ascii="Times New Roman" w:hAnsi="Times New Roman" w:eastAsia="Times New Roman" w:cs="Times New Roman"/>
        </w:rPr>
        <w:t>Бұл кезең 508, 533 және 538 жылдардың межелік нүктелерімен байланысты тарихи оқиғалар арқылы бейнеленеді. 508 жылы дайындық кезеңі, яғни папалықтың орнатылуы басталды. Айдаһардың билігі болған пұтқа табынушы Римнің төртінші патшалығы бағындырылды, ал 533 жылы Юстиниан папалықты «шіркеулердің басшысы, сондай-ақ еретиктердің түзетушісі» деп жариялады. Папалықтың 538 жылы билікті өз қолына алуы үшін Рим қаласынан готтарды аластау ғана қалған еді, және бұл 538 жылы жүзеге асты. Осы отыз жылдық тарихи желі Мәсіхтің дүниеге келуімен параллель жүрді; одан кейін Жоханның қызметі келді, ал ол Исаның шомылдыру рәсімінен өткен кезінде Мәсіх ретінде күш-қуатқа ие болуына алып келді.</w:t>
      </w:r>
    </w:p>
    <w:p>
      <w:pPr>
        <w:pStyle w:val="ArticleBody"/>
        <w:jc w:val="left"/>
      </w:pPr>
      <w:r>
        <w:rPr>
          <w:rFonts w:ascii="Times New Roman" w:hAnsi="Times New Roman" w:eastAsia="Times New Roman" w:cs="Times New Roman"/>
        </w:rPr>
        <w:t>Мәсіхтің тарихындағы дайындық кезеңі мөрлену уақытымен қатар жүреді және ол Протестант мүйізінің ішкі желісіне бағытталған, ал антихрист үшін дайындық кезеңі Республикашыл мүйіздің сыртқы желісіне бағытталған. Осы екі кезең 2001 жылғы 11 қыркүйектің, 2023 жылғы 7 қазанның және жуық арада келетін жексенбілік заңның екі куәлігін береді. Бір кезең жүз қырық төрт мыңның мөрлену уақытының сыртқы куәлігіне, ал екіншісі ішкі куәлігіне айрықша назар аударады.</w:t>
      </w:r>
    </w:p>
    <w:p>
      <w:pPr>
        <w:pStyle w:val="ArticleBody"/>
        <w:jc w:val="left"/>
      </w:pPr>
      <w:r>
        <w:rPr>
          <w:rFonts w:ascii="Times New Roman" w:hAnsi="Times New Roman" w:eastAsia="Times New Roman" w:cs="Times New Roman"/>
        </w:rPr>
        <w:t>Шөлдегі Келісімнің Хабаршысына жол дайындаған дауыс болған Жақияның қызметі өлім келісімінің хабаршысы болып табылатын күнә адамына жол дайындаған Юстинианның жарлығымен параллель болды. 2023 жылғы 7 қазан, 538 жылғыдай, жексенбілік заң күшіне енгізілгенде не болатынының ескертуі болды. 2023 жылғы 7 қазан жердегі таққа папалық алғаш рет отырғызылған кезеңдегі дайындық мерзіміндегі 533 жылмен параллель келеді. Бұл — жуық арада келетін жексенбілік заңда, 538 жылғыдай, папаның шіркеулердің басшысы ғана емес, сондай-ақ еретиктерді түзетуші ретінде де тағы бір рет орнығатыны туралы ескерту. Бұл сондай-ақ үшінші қасіреттің Исламының үдей түсетін соғысының да ескертуі.</w:t>
      </w:r>
    </w:p>
    <w:p>
      <w:pPr>
        <w:pStyle w:val="ArticleBody"/>
        <w:jc w:val="left"/>
      </w:pPr>
      <w:r>
        <w:rPr>
          <w:rFonts w:ascii="Times New Roman" w:hAnsi="Times New Roman" w:eastAsia="Times New Roman" w:cs="Times New Roman"/>
        </w:rPr>
        <w:t>Бұл — Исламды (шығыстан келетін хабарларды) айқындайтын ескерту және папаның қалпына келтірілуі туралы (солтүстіктен келетін хабарлар) ескерту. Сол ескерту соңғы күндері жол дайындайтын хабаршының қызметімен сәйкес келеді, өйткені Келісімнің Хабаршысы содан кейін жүз қырық төрт мыңмен келісімге кіруге тиіс.</w:t>
      </w:r>
    </w:p>
    <w:p>
      <w:pPr>
        <w:pStyle w:val="ArticleBody"/>
        <w:jc w:val="left"/>
      </w:pPr>
      <w:r>
        <w:rPr>
          <w:rFonts w:ascii="Times New Roman" w:hAnsi="Times New Roman" w:eastAsia="Times New Roman" w:cs="Times New Roman"/>
        </w:rPr>
        <w:t>Дайындықтың үш кезеңі (Мәсіх пен антихристтің отыз жылы, сондай-ақ мөрлеу уақыты) 1776 жылдан 1798 жылға дейінгі кезең арқылы да бейнеленген. Жердегі аңның соңының өзіне тән бір кезеңі бар, ол оның Киелі кітап пайғамбарлығындағы алтыншы патшалық ретіндегі аяқталуынан бұрын келеді; сондықтан жердегі аңның Киелі кітап пайғамбарлығындағы алтыншы патшалық ретіндегі басталуының да сол патшалықтың басталуынан бұрын келетін пайғамбарлық кезеңі болуы тиіс. Альфа мен Омега әрдайым бір нәрсенің соңын, сол нәрсенің басталуымен бірге көрсетеді.</w:t>
      </w:r>
    </w:p>
    <w:p>
      <w:pPr>
        <w:pStyle w:val="ArticleBody"/>
        <w:jc w:val="left"/>
      </w:pPr>
      <w:r>
        <w:rPr>
          <w:rFonts w:ascii="Times New Roman" w:hAnsi="Times New Roman" w:eastAsia="Times New Roman" w:cs="Times New Roman"/>
        </w:rPr>
        <w:t>1776, 1789 және 1798 жылдар 2001 жылғы 11 қыркүйекті, 2023 жылғы 7 қазанды және жуырда келетін жексенбілік заңды бейнелейді. 1776 жылдан 1798 жылға дейін алтыншы патшалықтың орнатылуына қатысты пайғамбарлық дайындық жүзеге асты; дәл сол сияқты 508, 533 және 538 жылдар бесінші патшалықтың орнатылуына дайындықты бейнелеген еді. Оларда осы бірдей пайғамбарлық сипаттар болуы тиіс, өйткені алтыншы патшалық бесінші патшалықтың бейнесі болуға тиіс.</w:t>
      </w:r>
    </w:p>
    <w:p>
      <w:pPr>
        <w:pStyle w:val="ArticleBody"/>
        <w:jc w:val="left"/>
      </w:pPr>
      <w:r>
        <w:rPr>
          <w:rFonts w:ascii="Times New Roman" w:hAnsi="Times New Roman" w:eastAsia="Times New Roman" w:cs="Times New Roman"/>
        </w:rPr>
        <w:t>Мәсіхтің шомылдыру рәсімінен өтуіне дейінгі отыз жылдық даярлығы сол бірдей кезеңді білдіреді, өйткені Мәсіх Өзінің шомылдыру рәсімінен басталып, бір аптаға келісімді бекітуге келген кезде, Ол рақым патшалығын орнатып жатқан еді. Сол жеті жыл ішінде рақым патшалығын орнату барысында, Ол сол патшалықты бекіту үшін Өз қанын төкті, әрі осылай ету арқылы, Ол даңқ патшалығын қашан орнататынының үлгісін қалдырды. Сол даңқ патшалығы — Данилдің екінші тарауындағы патшалық, ол қолмен кесілмей, таудан ойылып алынған тас ретінде бейнеленген. Уайт ханым бізге бұл патшалықтың соңғы жаңбыр кезінде орнатылатынын хабарлайды, ал соңғы жаңбыр 2001 жылғы 11 қыркүйекте басталды.</w:t>
      </w:r>
    </w:p>
    <w:p>
      <w:pPr>
        <w:pStyle w:val="ArticleScripture"/>
        <w:jc w:val="left"/>
      </w:pPr>
      <w:r>
        <w:rPr>
          <w:rFonts w:ascii="Times New Roman" w:hAnsi="Times New Roman" w:eastAsia="Times New Roman" w:cs="Times New Roman"/>
        </w:rPr>
        <w:t>«Кешкі жаңбыр таза болғандардың үстіне төгілуде — сонда барлығы да оны бұрынғыдай қабылдайтын болады.»</w:t>
      </w:r>
    </w:p>
    <w:p>
      <w:pPr>
        <w:pStyle w:val="ArticleScripture"/>
        <w:jc w:val="left"/>
      </w:pPr>
      <w:r>
        <w:rPr>
          <w:rFonts w:ascii="Times New Roman" w:hAnsi="Times New Roman" w:eastAsia="Times New Roman" w:cs="Times New Roman"/>
        </w:rPr>
        <w:t>«Төрт періште қоя бергенде, Мәсіх Өз Патшалығын орнатады. Бар күшін салып жүргендерден басқа ешкім кейінгі жаңбырды қабылдамайды. Мәсіх бізге жәрдемдесер еді. Құдайдың рақымымен, Исаның қаны арқылы, бәрі де жеңімпаз бола алар еді. Бүкіл көк аспан бұл іске мүдделі. Періштелер де мүдделі». Spalding and Magan, 3.</w:t>
      </w:r>
    </w:p>
    <w:p>
      <w:pPr>
        <w:pStyle w:val="ArticleBody"/>
        <w:jc w:val="left"/>
      </w:pPr>
      <w:r>
        <w:rPr>
          <w:rFonts w:ascii="Times New Roman" w:hAnsi="Times New Roman" w:eastAsia="Times New Roman" w:cs="Times New Roman"/>
        </w:rPr>
        <w:t>2001 жылғы 11 қыркүйекте қаһарлы ат ретінде бейнеленген төрт жел (Ислам) босатылды, содан кейін жүз қырық төрт мыңға мөр басылып жатқан кезде тежеліп тұрды. 1776, 1789 және 1798 жылдар жүз қырық төрт мыңға мөр басылу кезеңін білдіреді, ал бұл үш дата Киелі кітап пайғамбарлығындағы алтыншы патшалықтың орнатылуына алып келген заңдық актілерді білдіреді. 1789 жылғы екінші дата Америка Құрама Штаттарының Конституциясын айқындайды, демек, дәл 533 жылдың 538 жылы келетін қосарлы биліктің хабарландыруы болғаны сияқты және шомылдыру рәсімін жасаушы Жақия Мәсіхтің шомылдыру рәсімінде келетін қосарлы билікті жариялағаны сияқты, 1798 жылы келуге тиіс болған қосарлы билік ретінде Конституцияны айқындаған хабар да сол болды.</w:t>
      </w:r>
    </w:p>
    <w:p>
      <w:pPr>
        <w:pStyle w:val="ArticleBody"/>
        <w:jc w:val="left"/>
      </w:pPr>
      <w:r>
        <w:rPr>
          <w:rFonts w:ascii="Times New Roman" w:hAnsi="Times New Roman" w:eastAsia="Times New Roman" w:cs="Times New Roman"/>
        </w:rPr>
        <w:t>Мәсіхтің қос қырлы билігін құрайтын екі күш — Құдайлықтың адамдықпен біріккенде күнә жасамайтынына Оның үлгісі болды. Зұлымдыққа қарсының қос қырлы билігін құрайтын екі күш — оның шіркеулердің басы ретінде таққа отырғызылуы және күпірлерді түзетуші ретінде таққа отырғызылуы болды. Жердегі аңның қос қырлы билігін құрайтын екі күш — Республикашылдық пен Протестантизмнің екі мүйізі.</w:t>
      </w:r>
    </w:p>
    <w:p>
      <w:pPr>
        <w:pStyle w:val="ArticleScripture"/>
        <w:jc w:val="left"/>
      </w:pPr>
      <w:r>
        <w:rPr>
          <w:rFonts w:ascii="Times New Roman" w:hAnsi="Times New Roman" w:eastAsia="Times New Roman" w:cs="Times New Roman"/>
        </w:rPr>
        <w:t>«“Оның қозыға ұқсас екі мүйізі болды”. Қозыға ұқсас мүйіздер жастықты, кіршіксіздікті және жуастықты білдіреді; бұлар 1798 жылы пайғамбарға “көтеріліп келе жатқан” ретінде көрсетілген Америка Құрама Штаттарының сипатын дәл бейнелейді. Алғашында Америкаға қашып барып, патшалық езгі мен дін қызметкерлерінің төзімсіздігінен пана іздеген мәсіхші жер аударылушылардың арасында азаматтық және діни бостандықтың кең іргетасы үстіне үкімет орнатуға бел байлағандары көп болды. Олардың көзқарастары Тәуелсіздік декларациясында өз орнын тапты; онда “барлық адамдар тең жаратылған” және оларға “өмір сүруге, бостандыққа және бақытқа ұмтылуға” ажырамас құқық берілгені туралы ұлы шындық баяндалған. Ал Конституция халыққа өзін-өзі басқару құқығына кепілдік береді, яғни халықтың дауыс беруімен сайланған өкілдер заңдарды шығарып, оларды жүзеге асырады. Діни сенім бостандығы да берілді, әркімге ар-ұжданының нұсқауына сай Құдайға құлшылық етуге рұқсат етілді. Республикашылдық пен протестантизм осы ұлттың іргелі принциптеріне айналды. Бұл принциптер — оның күші мен гүлденуінің құпиясы. Бүкіл христиан әлеміндегі езілгендер мен тапталғандар осы елге ықыласпен әрі үмітпен қарады. Миллиондаған адамдар оның жағалауларына жетуге ұмтылды, және Америка Құрама Штаттары жер бетіндегі ең қуатты ұлттардың бірі дәрежесіне көтерілді». Ұлы күрес, 441.</w:t>
      </w:r>
    </w:p>
    <w:p>
      <w:pPr>
        <w:pStyle w:val="ArticleBody"/>
        <w:jc w:val="left"/>
      </w:pPr>
      <w:r>
        <w:rPr>
          <w:rFonts w:ascii="Times New Roman" w:hAnsi="Times New Roman" w:eastAsia="Times New Roman" w:cs="Times New Roman"/>
        </w:rPr>
        <w:t>1776, 1789 және 1798 — сегізіншінің жетеудің ішінен екенін айқындайтын үш тарихты білдіреді. 1776 Тәуелсіздік декларациясының жариялануын және Бірінші мен Екінші Құрлықтық конгрестердің тарихын білдіреді. 1789 Конституцияның жариялануын және Конфедерация баптарының тарихын білдіреді. 1798 Шетелдіктер мен Бүлікшілдік туралы актілердің жариялануын және жердегі аңның Киелі кітап пайғамбарлығындағы алтыншы патшалық ретінде басталуын білдіреді.</w:t>
      </w:r>
    </w:p>
    <w:p>
      <w:pPr>
        <w:pStyle w:val="ArticleBody"/>
        <w:jc w:val="left"/>
      </w:pPr>
      <w:r>
        <w:rPr>
          <w:rFonts w:ascii="Times New Roman" w:hAnsi="Times New Roman" w:eastAsia="Times New Roman" w:cs="Times New Roman"/>
        </w:rPr>
        <w:t>Бірінші Құрлықтық конгресс 1774 жылы өтті және Америка Құрама Штаттарының ерте тарихындағы шешуші мекеме болды; ол Америка революциялық соғысы кезінде басқарушы орган қызметін атқарды. Құрлықтық конгрестер пайғамбарлық тұрғыдан бірінші конгресс пен соңғы конгресс деген екі кезеңге бөлінеді. Бірінші Құрлықтық конгрестің екі президенті болды және ол 1774 жылдың 5 қыркүйегінен 26 қазанына дейін Филадельфияда шақырылды. Пейтон Рэндолф 5 қыркүйектен 22 қазанға дейін мәжілістің алғашқы президенті болды, ал содан кейін 1774 жылдың 26 қазанына дейінгі келесі бес күн бойы Генри Миддлтон төрағалық етті.</w:t>
      </w:r>
    </w:p>
    <w:p>
      <w:pPr>
        <w:pStyle w:val="ArticleBody"/>
        <w:jc w:val="left"/>
      </w:pPr>
      <w:r>
        <w:rPr>
          <w:rFonts w:ascii="Times New Roman" w:hAnsi="Times New Roman" w:eastAsia="Times New Roman" w:cs="Times New Roman"/>
        </w:rPr>
        <w:t>Екінші Құрлықтық Конгресс 1775 жылдан 1781 жылға дейін болды. Екінші Құрлықтық Конгрестің өмір сүру кезеңінде алты президенті болды. Пейтон Рэндолф 1775 жылғы 10 мамырдан 1775 жылғы 24 мамырға дейін президент ретінде төрағалық етті. Ол Бірінші Құрлықтық Конгрестің де, сондай-ақ Екінші Құрлықтық Конгрестің де алғашқы президенті болды. Бірінші және Екінші Құрлықтық Конгрестердің тарихында барлығы сегіз президент болды.</w:t>
      </w:r>
    </w:p>
    <w:p>
      <w:pPr>
        <w:pStyle w:val="ArticleBody"/>
        <w:jc w:val="left"/>
      </w:pPr>
      <w:r>
        <w:rPr>
          <w:rFonts w:ascii="Times New Roman" w:hAnsi="Times New Roman" w:eastAsia="Times New Roman" w:cs="Times New Roman"/>
        </w:rPr>
        <w:t>Екінші Континенттік конгрестің екінші президенті Джон Хэнкок болды, ал Хэнкок 1775 жылғы 24 мамырдан 1777 жылғы 31 қазанға дейін төрағалық етті. Генри Лоренс 1777 жылғы 1 қарашадан 1778 жылғы 9 желтоқсанға дейін төрағалық етті. Джон Джей 1778 жылғы 10 желтоқсаннан 1779 жылғы 28 қыркүйекке дейін төрағалық етті. Сэмюэл Хантингтон 1779 жылғы 28 қыркүйектен 1781 жылғы 9 шілдеге дейін төрағалық етті. Томас Маккин 1781 жылғы 10 шілдеден 1781 жылғы 4 қарашаға дейін төрағалық етті.</w:t>
      </w:r>
    </w:p>
    <w:p>
      <w:pPr>
        <w:pStyle w:val="ArticleBody"/>
        <w:jc w:val="left"/>
      </w:pPr>
      <w:r>
        <w:rPr>
          <w:rFonts w:ascii="Times New Roman" w:hAnsi="Times New Roman" w:eastAsia="Times New Roman" w:cs="Times New Roman"/>
        </w:rPr>
        <w:t>Пейтон Рэндолф Бірінші де, Екінші де Құрлықтық конгрестердің алғашқы президенті болды. Бұл Құрлықтық конгрестердің екі кезеңі барысында сегіз президенттік мерзім болғанын көрсетеді, бірақ сол екі кезеңнің әрқайсысында алғашқы президент болған адам бір тұлғаның өзі еді. Сондықтан, президенттік мерзімдер сегіз болғанымен, шын мәнінде президенттер жетеу ғана болды. Алғашқы президент — президент болған жеті адамның бірі еді; бірақ Рэндолф сол тарихта екі рет төрағалық еткендіктен, ол сондай-ақ жетеудің ішіндегі сегізіншіні де бейнелейді.</w:t>
      </w:r>
    </w:p>
    <w:p>
      <w:pPr>
        <w:pStyle w:val="ArticleBody"/>
        <w:jc w:val="left"/>
      </w:pPr>
      <w:r>
        <w:rPr>
          <w:rFonts w:ascii="Times New Roman" w:hAnsi="Times New Roman" w:eastAsia="Times New Roman" w:cs="Times New Roman"/>
        </w:rPr>
        <w:t>Құрлықтық конгрестердің тарихында Тәуелсіздік соғысын Конгресс басқарды. Осы себепті Джордж Вашингтон сол кезеңде ешқашан президент болған жоқ, өйткені ол әскердің тұңғыш Бас қолбасшысы болып тағайындалған еді.</w:t>
      </w:r>
    </w:p>
    <w:p>
      <w:pPr>
        <w:pStyle w:val="ArticleBody"/>
        <w:jc w:val="left"/>
      </w:pPr>
      <w:r>
        <w:rPr>
          <w:rFonts w:ascii="Times New Roman" w:hAnsi="Times New Roman" w:eastAsia="Times New Roman" w:cs="Times New Roman"/>
        </w:rPr>
        <w:t>Екі кезеңнің де тұңғыш президенті бола отырып, Рэндольф іс жүзіндегі алғашқы президент — Джордж Вашингтонды бейнелейтін екі куәгерді білдіреді. Вашингтон Рэндольф арқылы көрсетіледі, сондықтан Рэндольф, Вашингтонның рәмізі ретінде, бір жағынан тұңғыш президент Рэндольфқа тән пайғамбарлық сипаттарды, ал екінші жағынан Рэндольфтың жетінің ішіндегі сегізінші болғанын да білдіреді. Осылайша Джордж Вашингтон, тұңғыш президент әрі тұңғыш Бас қолбасшы ретінде, пайғамбарлық тұрғыдан сегізінші де болды және жетінің ішінен еді.</w:t>
      </w:r>
    </w:p>
    <w:p>
      <w:pPr>
        <w:pStyle w:val="ArticleBody"/>
        <w:jc w:val="left"/>
      </w:pPr>
      <w:r>
        <w:rPr>
          <w:rFonts w:ascii="Times New Roman" w:hAnsi="Times New Roman" w:eastAsia="Times New Roman" w:cs="Times New Roman"/>
        </w:rPr>
        <w:t>Иса бір нәрсенің соңын оның басталуымен бейнелейді; сондықтан соңғы президент әрі Бас Қолбасшы сегізінші болады, яғни жетінің ішінен шыққан. Бұл пайғамбарлық шындық 1776 жылғы бірінші waymark күнімен және Тәуелсіздік декларациясының жариялануымен бейнеленген Бірінші және Екінші Құрлықтық конгрестердің тарихында бекітілген.</w:t>
      </w:r>
    </w:p>
    <w:p>
      <w:pPr>
        <w:pStyle w:val="ArticleBody"/>
        <w:jc w:val="left"/>
      </w:pPr>
      <w:r>
        <w:rPr>
          <w:rFonts w:ascii="Times New Roman" w:hAnsi="Times New Roman" w:eastAsia="Times New Roman" w:cs="Times New Roman"/>
        </w:rPr>
        <w:t>1776 жылғы жолайрық 2001 жылғы 11 қыркүйекті және Patriot Act-ті бейнелейді; сол кезде Американың тәуелсіздігі ағылшын құқығының емес, Рим құқығының билігіне берілді. Бұл жуық арада келетін жексенбілік заң кезінде папалықтың жердің тағын қайтадан иеленуіне жол дайындайтын пайғамбарлық кезеңнің басталуын белгілейді.</w:t>
      </w:r>
    </w:p>
    <w:p>
      <w:pPr>
        <w:pStyle w:val="ArticleBody"/>
        <w:jc w:val="left"/>
      </w:pPr>
      <w:r>
        <w:rPr>
          <w:rFonts w:ascii="Times New Roman" w:hAnsi="Times New Roman" w:eastAsia="Times New Roman" w:cs="Times New Roman"/>
        </w:rPr>
        <w:t>1776 жылымен бейнеленген пайғамбарлық кезең сияқты, бұл пайғамбарлық кезең де Екінші Құрлықтық Конгрестің 1781 жылғы аяқталуынан бастап 1789 жылға дейінгі тарихты білдірді; 1789 жыл — Конституцияның жариялануымен байланысты жол-белгіні айқындайтын дата. Сол тарихта да сегіз президент болды. 1781 жылдан 1789 жылға дейінгі тарих — Конфедерация баптарының тарихы. Конфедерация баптары алғашқы Конституцияны білдірді, бірақ Конфедерация баптарының әлсіздігі оның орнының басылуына және 1789 жылы Конституцияның ратификациялануына алып келді.</w:t>
      </w:r>
    </w:p>
    <w:p>
      <w:pPr>
        <w:pStyle w:val="ArticleBody"/>
        <w:jc w:val="left"/>
      </w:pPr>
      <w:r>
        <w:rPr>
          <w:rFonts w:ascii="Times New Roman" w:hAnsi="Times New Roman" w:eastAsia="Times New Roman" w:cs="Times New Roman"/>
        </w:rPr>
        <w:t>Сол кезеңде сегіз президент екі Құрлықтық Конгрестің тарихында президент болмаған жеті президенттен, сондай-ақ сол алғашқы пайғамбарлық кезеңде де президент болған бір президенттен тұрды. Джон Хэнкок екінші Құрлықтық Конгресте де, сондай-ақ Конфедерация Баптарымен бейнеленген кезеңде де қызмет атқарды. Пайғамбарлық деңгейде екі Құрлықтық Конгрестің кезінде президент болған бар-жоғы жеті адам ғана болды; сондықтан пайғамбарлық тұрғыдан Джон Хэнкок Конфедерация Баптары кезеңіндегі сегіздің бірі болды, бірақ ол сонымен бірге алдыңғы кезеңдегі жеті адамның да бірі болды. Сондықтан ол жетіден шыққан сегізінші болды.</w:t>
      </w:r>
    </w:p>
    <w:p>
      <w:pPr>
        <w:pStyle w:val="ArticleBody"/>
        <w:jc w:val="left"/>
      </w:pPr>
      <w:r>
        <w:rPr>
          <w:rFonts w:ascii="Times New Roman" w:hAnsi="Times New Roman" w:eastAsia="Times New Roman" w:cs="Times New Roman"/>
        </w:rPr>
        <w:t>1789 жылымен бейнеленген екінші пайғамбарлық кезеңде де сегізінші, бірақ жетеудің ішінен болған президент (Хэнкок) болды; дәл сол сияқты, 1776 жылымен бейнеленген бірінші пайғамбарлық кезеңде Пейтон Рэндолф та сондай еді. 1789 жыл 2021 жылғы 6 қаңтардағы Пелосиге қатысты сот процестерімен сәйкес келеді және соны білдіреді.</w:t>
      </w:r>
    </w:p>
    <w:p>
      <w:pPr>
        <w:pStyle w:val="ArticleScripture"/>
        <w:jc w:val="left"/>
      </w:pPr>
      <w:r>
        <w:rPr>
          <w:rFonts w:ascii="Times New Roman" w:hAnsi="Times New Roman" w:eastAsia="Times New Roman" w:cs="Times New Roman"/>
        </w:rPr>
        <w:t>“Жаратқан Иенің Сион қабырғаларында адал күзетшілері бар: олар дауыстарын аямай қатты жариялап, үндерін кернейдей көтеріп, Оның халқына өз күнәсін, ал Жақып үйіне өз қылмыстарын көрсету үшін қойылған. Жаратқан Ие ақиқаттың жауына төртінші өсиеттегі сенбіге қарсы табанды түрде әрекет жасауға жол берді. Ол осы арқылы соңғы күндер үшін сынақ болып табылатын сол мәселеге айқын ықылас оятуды ниет етеді. Бұл үшінші періштенің хабарының құдіретпен жариялануына жол ашады.</w:t>
      </w:r>
    </w:p>
    <w:p>
      <w:pPr>
        <w:pStyle w:val="ArticleScripture"/>
        <w:jc w:val="left"/>
      </w:pPr>
      <w:r>
        <w:rPr>
          <w:rFonts w:ascii="Times New Roman" w:hAnsi="Times New Roman" w:eastAsia="Times New Roman" w:cs="Times New Roman"/>
        </w:rPr>
        <w:t>«Ақиқатқа сенетін ешкім де қазір үнсіз қалмасын. Ешкім де қазір немқұрайлы болмасын; барлығы да рақым тағына өз өтініштерін ынтамен ұсынып, мына уәдеге жалбарынсын: “Менің атымнан нені сұрасаңдар да, соны орындаймын” (Жохан 14:13). Қазір уақыт аса қауіпті. Егер өз еркіндігімен мақтанатын осы ел өз Конституциясының құрамына енетін әрбір принципті құрбан етуге әзірленіп, діни бостандықты тұншықтыру жөнінде жарлықтар шығарып, папалық өтірік пен адасуды күштеп енгізуге бет алса, онда Құдай халқы Ең Жоғары Иеге сеніммен өз өтініштерін ұсынуы керек. Оған сенім артатындар үшін Құдайдың уәделерінде толық жігерлендіру бар. Жеке басына қауіп пен қайғы-қасірет төну ықтималы үмітсіздік туғызбауы керек, қайта Құдай халқының күш-жігері мен үмітін жандандыруы тиіс; өйткені олардың қауіп-қатер уақыты — Құдайдың оларға Өз құдіретінің неғұрлым айқын көріністерін сыйлайтын мезгілі.»</w:t>
      </w:r>
    </w:p>
    <w:p>
      <w:pPr>
        <w:pStyle w:val="ArticleScripture"/>
        <w:jc w:val="left"/>
      </w:pPr>
      <w:r>
        <w:rPr>
          <w:rFonts w:ascii="Times New Roman" w:hAnsi="Times New Roman" w:eastAsia="Times New Roman" w:cs="Times New Roman"/>
        </w:rPr>
        <w:t>«Біз езгі мен қасіретті сабырлы күтумен жай ғана отыра беріп, зұлымдықтың алдын алу үшін ештеңе істеместен, қол қусырып отырмауымыз керек. Біздің біріккен жалбарынуларымыз көкке көтерілсін. Дұға етіңдер және еңбек етіңдер, әрі еңбек етіп, дұға етіңдер. Бірақ ешкім де асығыс әрекет етпесін. Бұрын-соңды болмағандай, жуас әрі жүректе кішіпейіл болуларың керектігін үйреніңдер. Ешкімге де — мейлі жекелеген адамдарға болсын, мейлі қауымдарға болсын — жала жабушы айып тақпауларың керек. Адамдардың ой-санасымен Мәсіх қалай әрекет еткен болса, сендер де солай әрекет етуді үйреніңдер. Кейде өткір сөздер айтылуға тиіс; бірақ айқын да кесімді шындықты айтпас бұрын, Құдайдың Киелі Рухы жүректеріңде тұрақтап тұрғанына көз жеткізіңдер; содан кейін шындық өз жолын өзі кесіп өтсін. Кесуді сендер істемеулерің керек». Selected Messages, book 2, 370.</w:t>
      </w:r>
    </w:p>
    <w:p>
      <w:pPr>
        <w:pStyle w:val="ArticleBody"/>
        <w:jc w:val="left"/>
      </w:pPr>
      <w:r>
        <w:rPr>
          <w:rFonts w:ascii="Times New Roman" w:hAnsi="Times New Roman" w:eastAsia="Times New Roman" w:cs="Times New Roman"/>
        </w:rPr>
        <w:t>Конституциямен бейнеленген дайындықтың пайғамбарлық кезеңіндегі екінші жолбелгі Конституцияның келесі жолбелгіде құлатылуға тиіс екенін айқындайды. Бұл екінші жолбелгі Жақия Шомылдырушы арқылы да, сондай-ақ Юстинианның жарлығы арқылы да алдын ала бейнеленген; екеуі де кезеңде бейнеленген соңғы оқиғаның келуімен байланысты түрде оны айқындап, ескерту ұсынды. Жақия үшін бұл Мәсіхтің Өзінің өмір келісімін Өзінің қымбат қанымен бекіткен кезде күш-қуатқа ие болуы еді, ал Юстиниан үшін бұл антихристің күш-қуатқа ие болуы еді; ол өз өлім келісімін азап шегушілердің қанымен бекітуге тиіс болатын.</w:t>
      </w:r>
    </w:p>
    <w:p>
      <w:pPr>
        <w:pStyle w:val="ArticleBody"/>
        <w:jc w:val="left"/>
      </w:pPr>
      <w:r>
        <w:rPr>
          <w:rFonts w:ascii="Times New Roman" w:hAnsi="Times New Roman" w:eastAsia="Times New Roman" w:cs="Times New Roman"/>
        </w:rPr>
        <w:t>1789 жылғы Конституция жер аңының екі мүйізінің билікке ие болуын айқындады, әрі осы арқылы 1798 жылғы Шетелдіктер мен Бүлікшілдік туралы актілерде бейнеленгендей, жер аңының билікті білдіретін екі мүйізінің таяуда болатын жойылуын да айқындады. 2020 жылы екі куәгер көшелерде өлтірілген кезде, олар 2021 жылғы 6 қаңтардағы Пелоси сот талқылауларымен рәмізделген Конституцияға қарсы үздіксіз шабуылды айқындап, соны ескертті.</w:t>
      </w:r>
    </w:p>
    <w:p>
      <w:pPr>
        <w:pStyle w:val="ArticleBody"/>
        <w:jc w:val="left"/>
      </w:pPr>
      <w:r>
        <w:rPr>
          <w:rFonts w:ascii="Times New Roman" w:hAnsi="Times New Roman" w:eastAsia="Times New Roman" w:cs="Times New Roman"/>
        </w:rPr>
        <w:t>2021 жылғы 6 қаңтар — жуық арада келетін жексенбілік заң кезінде папалықтың билікке ие болатыны туралы ескерту; бұл 533 жылғы Юстинианның жарлығымен бейнеленген. 2021 жылғы 6 қаңтар да, 533 жыл да — жуық арада келетін жексенбілік заң туралы ескерту; бұл 538 жылғы Орлеан кеңесіндегі жексенбілік заңмен және 1798 жылғы «Шетелдіктер мен бүлікшілдік туралы актілермен» бейнеленген, ал соңғысы жуық арада келетін жексенбілік заң кезінде жердегі аңның айдаһарша сөйлейтінін бейнелеген.</w:t>
      </w:r>
    </w:p>
    <w:p>
      <w:pPr>
        <w:pStyle w:val="ArticleBody"/>
        <w:jc w:val="left"/>
      </w:pPr>
      <w:r>
        <w:rPr>
          <w:rFonts w:ascii="Times New Roman" w:hAnsi="Times New Roman" w:eastAsia="Times New Roman" w:cs="Times New Roman"/>
        </w:rPr>
        <w:t>Жексенбілік заң кезінде папалықтың өлімші жарасы жазылады, әрі Аян кітабының он жетінші тарауындағы жеті бастың бірі болып табылатын сегізінші бас қайта тіріледі. 1798 жылғы «Бөгде жұрттықтар және бүлікшілдік туралы актілер» жер аңының айдаһарша сөйлейтінін бейнелейді: ол күнге табынуды күштеп орындатумен ғана шектелмей, содан кейін бүкіл дүниені Аян кітабының он үшінші тарауындағы теңіз аңының билігін жеті бастың бірі болып табылатын сегізінші бас ретінде қабылдауға мәжбүр етеді. Сондықтан, 1776, 1789 және 1798 жылдарымен бейнеленген дайындық кезеңінің ішіндегі үш кезеңнің әрқайсысында да, жетінің бірі болып табылатын сегізіншінің пайғамбарлық жұмбағы пайғамбарлық түрде бейнеленген.</w:t>
      </w:r>
    </w:p>
    <w:p>
      <w:pPr>
        <w:pStyle w:val="ArticleBody"/>
        <w:jc w:val="left"/>
      </w:pPr>
      <w:r>
        <w:rPr>
          <w:rFonts w:ascii="Times New Roman" w:hAnsi="Times New Roman" w:eastAsia="Times New Roman" w:cs="Times New Roman"/>
        </w:rPr>
        <w:t>Жұмбақты айқындайтын алғашқы екі межелік белгі (1776 және 1789) жердегі аңның пайғамбарлық тарихының аясында орындалып жатқан астарлы сырға қатысты болса, үшінші межелік белгі папалық билік үшін орындалып жатқан жұмбақты айқындайды.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“Жер бетінде тұрушыларға: олар аңға арнап мүсін жасасын, — деп айтуда”. Мұнда заң шығарушы билік халықтың қолында болатын басқару түрі айқын көрсетілген; бұл — Америка Құрама Штаттарының пайғамбарлықта меңзелген ұлт екендігінің аса айқын дәлелі.</w:t>
      </w:r>
    </w:p>
    <w:p>
      <w:pPr>
        <w:pStyle w:val="ArticleScripture"/>
        <w:jc w:val="left"/>
      </w:pPr>
      <w:r>
        <w:rPr>
          <w:rFonts w:ascii="Times New Roman" w:hAnsi="Times New Roman" w:eastAsia="Times New Roman" w:cs="Times New Roman"/>
        </w:rPr>
        <w:t>«Бірақ “аңға жасалған мүсін” деген не? және ол қалай жасалуға тиіс? Мүсінді екі мүйізді аң жасайды, әрі ол аңға жасалған мүсін. Ол сондай-ақ аңның мүсіні деп те аталады. Ендеше мүсіннің қандай екенін және оның қалай жасалуға тиіс екенін білу үшін, біз аңның өзінің — папалықтың — сипаттарын зерттеуіміз керек.</w:t>
      </w:r>
    </w:p>
    <w:p>
      <w:pPr>
        <w:pStyle w:val="ArticleScripture"/>
        <w:jc w:val="left"/>
      </w:pPr>
      <w:r>
        <w:rPr>
          <w:rFonts w:ascii="Times New Roman" w:hAnsi="Times New Roman" w:eastAsia="Times New Roman" w:cs="Times New Roman"/>
        </w:rPr>
        <w:t>«Ертедегі шіркеу Ізгі хабардың қарапайымдылығынан ауытқып, пұтқа табынушылардың рәсімдері мен әдет-ғұрыптарын қабылдау арқылы азғындалған кезде, ол Құдайдың Рухы мен құдіретінен айырылды; ал халықтың ар-ожданын билеу үшін, ол зайырлы биліктің қолдауын іздеді. Соның нәтижесінде мемлекеттің билігін бақылауында ұстаған және оны өз мақсаттарын ілгерілету үшін, әсіресе “бидғатты” жазалау үшін пайдаланған папалық пайда болды. Америка Құрама Штаттары аңның бейнесін қалыптастыруы үшін, діни билік азаматтық үкіметті соншалықты бақылауына алуы керек, сонда мемлекеттің билігін де шіркеу өз мақсаттарын жүзеге асыру үшін қолданатын болады.»</w:t>
      </w:r>
    </w:p>
    <w:p>
      <w:pPr>
        <w:pStyle w:val="ArticleScripture"/>
        <w:jc w:val="left"/>
      </w:pPr>
      <w:r>
        <w:rPr>
          <w:rFonts w:ascii="Times New Roman" w:hAnsi="Times New Roman" w:eastAsia="Times New Roman" w:cs="Times New Roman"/>
        </w:rPr>
        <w:t>«Шіркеу қашан да зайырлы билікке қол жеткізген сайын, оны өз ілімдеріне келіспеушілікті жазалау үшін пайдаланған. Дүниелік биліктермен одақ құру арқылы Римнің ізімен жүрген протестанттық шіркеулер де ар-ождан бостандығын шектеуге деген сондай ұмтылысты танытқан. Бұған Англия шіркеуінің өзге көзқарастағыларды ұзақ уақыт бойы қудалауы мысал бола алады. Он алтыншы және он жетінші ғасырларда мыңдаған нонконформист қызметшілер өз шіркеулерінен қашуға мәжбүр болды, ал көпшілігі — пасторлар да, қарапайым адамдар да — айыппұлға, түрмеге қамауға, азаптауға және шәһид болуға ұшырады.</w:t>
      </w:r>
    </w:p>
    <w:p>
      <w:pPr>
        <w:pStyle w:val="ArticleScripture"/>
        <w:jc w:val="left"/>
      </w:pPr>
      <w:r>
        <w:rPr>
          <w:rFonts w:ascii="Times New Roman" w:hAnsi="Times New Roman" w:eastAsia="Times New Roman" w:cs="Times New Roman"/>
        </w:rPr>
        <w:t>«Алғашқы қауымды азаматтық үкіметтің жәрдемін іздеуге алып келген — діннен безу еді, әрі бұл папалықтың — аңның — дамуына жол әзірледі. Пауыл былай деген: “Себебі алдымен сенімнен безушілік келіп, … заңсыздық адамы ашылуға тиіс”. 2 Салониқалықтарға 2:3. Сол сияқты, қауым ішіндегі діннен безу де аңның мүсініне жол әзірлейді.</w:t>
      </w:r>
    </w:p>
    <w:p>
      <w:pPr>
        <w:pStyle w:val="ArticleScripture"/>
        <w:jc w:val="left"/>
      </w:pPr>
      <w:r>
        <w:rPr>
          <w:rFonts w:ascii="Times New Roman" w:hAnsi="Times New Roman" w:eastAsia="Times New Roman" w:cs="Times New Roman"/>
        </w:rPr>
        <w:t>«Киелі кітап Иеміздің келуінің алдында алғашқы ғасырлардағыға ұқсас діни құлдырау күйі болатынын жариялайды. “Соңғы күндері қиын-қыстау уақыттар туады. Өйткені адамдар өзімшіл, дүниеқоңыз, мақтаншақ, тәкаппар, Құдайға тіл тигізуші, ата-анаға мойынсұнбайтын, шүкірсіз, қасиетсіз, табиғи сүйіспеншіліктен ада, бітімге келмейтін, жалақор, өзін-өзі ұстай алмайтын, қатыгез, игілікті жек көретін, опасыз, әпербақан, кеудемсоқ, Құдайды сүйгеннен гөрі рахатты сүйетін болады; оларда тақуалықтың түрі бар, бірақ оның күшін теріске шығарады”. 2 Тімотеге 3:1–5. “Ал Киелі Рух ашық айтады: кейінгі замандарда кейбіреулер азғырушы рухтарға және жын-перілердің ілімдеріне құлақ асып, сенімнен тайып кетеді”. 1 Тімотеге 4:1. Шайтан “әртүрлі құдіретпен, белгілермен және жалған кереметтермен, әрі әділетсіздіктің барлық алдауымен” әрекет етеді. Ал “құтқарылулары үшін ақиқатты сүйіп қабылдамағандардың” бәрі “өтірікке сенулері үшін күшті адасуға” беріліп қалады. 2 Салониқалықтарға 2:9–11. Құдайсыздықтың бұл күйіне жеткенде, алғашқы ғасырлардағыдай сол нәтижелер қайталанады». Ұлы күрес,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 алтыншы бөлім</dc:title>
  <dc:subject>Республикашылдық пен протестантизмнің пайғамбарлық ауысуы: өлімнен қайта тірілуге дейін</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