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жетпіс алтыншы</w:t>
      </w:r>
    </w:p>
    <w:p>
      <w:pPr>
        <w:pStyle w:val="ArticleSubtitle"/>
        <w:jc w:val="left"/>
      </w:pPr>
      <w:r>
        <w:rPr>
          <w:rFonts w:ascii="Arial" w:hAnsi="Arial" w:eastAsia="Arial" w:cs="Arial"/>
        </w:rPr>
        <w:t>Құдайлық аян және соңғы ояну: Даниялдың көрінісінен алынған пайымдар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Даниял кітабының оныншы тарауында Жәбірейіл Даниял кітабының толық түсіндірмесін Құдайдың ақырғы күндердегі халқына жеткізу ісін атқарып жатыр. Даниял Құдайдың ақырғы күндердегі халқын бейнелейді; Аян кітабында олар — жүз қырық төрт мың. Сондықтан жүз қырық төрт мың тоғызыншы тарауда Даниял арқылы бейнеленгендей, өздерінің шашырап кеткенін ұғыну үшін оянады. Сондай-ақ олар өздерінің мәңгілік тағдырын шешетін ұлы сынақ — аңның мүсініне қатысты сынақ екенін, оның өздері мөрленбестен бұрын және Америка Құрама Штаттарында жексенбілік заң кезінде сынақ мерзімі жабылмастан бұрын болатынын түсінуге оянады. Олар 2020 жылғы 18 шілдеде өздерін бетпе-бет әкелген түңілуді жоқтап жүр, әрі сол күйінде оларға алтыншы тарауда Ишая арқылы бейнеленгендей, Ең Киелі Орындағы Мәсіхтің көрінісі беріледі.</w:t>
      </w:r>
    </w:p>
    <w:p>
      <w:pPr>
        <w:pStyle w:val="ArticleBody"/>
        <w:jc w:val="left"/>
      </w:pPr>
      <w:r>
        <w:rPr>
          <w:rFonts w:ascii="Times New Roman" w:hAnsi="Times New Roman" w:eastAsia="Times New Roman" w:cs="Times New Roman"/>
        </w:rPr>
        <w:t>Даниял мен Ишая арқылы бейнеленген сол аян оларға ұлылық Иесінің алдында өздерінің бұзылған күйін көруге мүмкіндік береді, әрі екеуі де топыраққа дейін төмендетіледі. Содан кейін Ишая Құдайдың Өз халқына кімді жіберетіні туралы қойылған сұрақты естиді, және Ишая өз еркімен баратынын білдіреді, бірақ әуелі тазартылып шығады.</w:t>
      </w:r>
    </w:p>
    <w:p>
      <w:pPr>
        <w:pStyle w:val="ArticleScripture"/>
        <w:jc w:val="left"/>
      </w:pPr>
      <w:r>
        <w:rPr>
          <w:rFonts w:ascii="Times New Roman" w:hAnsi="Times New Roman" w:eastAsia="Times New Roman" w:cs="Times New Roman"/>
        </w:rPr>
        <w:t>Сонда мен: «Қасірет маған! Мен құрыдым; өйткені мен арам ерінді адаммын, әрі арам ерінді халықтың арасында тұрамын; себебі менің көздерім Патшаны, Әскерлер Жаратқан Иені көрді», — дедім. Сонда серафимдердің бірі маған ұшып келді; оның қолында құрбандық үстелінен қысқашпен алып келген жанып тұрған шоқ бар еді. Ол оны аузыма тигізіп: «Міне, бұл еріндеріңе тиді; енді сенің заңсыздығың алынып тасталды, күнәң тазарды», — деді. Сондай-ақ мен Жаратқан Иенің: «Кімді жіберейін, Біз үшін кім барады?» — деген дауысын естідім. Сонда мен: «Міне, мен осындамын; мені жібере гөр», — дедім. Ишая 6:5–8.</w:t>
      </w:r>
    </w:p>
    <w:p>
      <w:pPr>
        <w:pStyle w:val="ArticleBody"/>
        <w:jc w:val="left"/>
      </w:pPr>
      <w:r>
        <w:rPr>
          <w:rFonts w:ascii="Times New Roman" w:hAnsi="Times New Roman" w:eastAsia="Times New Roman" w:cs="Times New Roman"/>
        </w:rPr>
        <w:t>Ишая пайғамбар құрбандық үстелінен алынған шоқпен тазартылды, ал Даниял қараушыны өзі көріп тұрған бейнеге өзгертуге себеп болатын айна тәрізді себепші аянды көру арқылы тазартылды. Ишаяға естіп тұрып естімейтін, көріп тұрып көрмейтін халыққа осы хабарды жеткізу бұйырылды.</w:t>
      </w:r>
    </w:p>
    <w:p>
      <w:pPr>
        <w:pStyle w:val="ArticleScripture"/>
        <w:jc w:val="left"/>
      </w:pPr>
      <w:r>
        <w:rPr>
          <w:rFonts w:ascii="Times New Roman" w:hAnsi="Times New Roman" w:eastAsia="Times New Roman" w:cs="Times New Roman"/>
        </w:rPr>
        <w:t>Сонда Ол былай деді: «Бар да, осы халыққа айт: “Шынында еститін боласыңдар, бірақ ұқпайсыңдар; шынында көретін боласыңдар, бірақ аңғармайсыңдар”. Осы халықтың жүрегін семірт, құлақтарын мүкіс қыл, көздерін жұм; әйтпесе олар көздерімен көріп, құлақтарымен естіп, жүректерімен ұғып, теріс жолдан қайтып, сауығып кетер». Ишая 6:9, 10.</w:t>
      </w:r>
    </w:p>
    <w:p>
      <w:pPr>
        <w:pStyle w:val="ArticleBody"/>
        <w:jc w:val="left"/>
      </w:pPr>
      <w:r>
        <w:rPr>
          <w:rFonts w:ascii="Times New Roman" w:hAnsi="Times New Roman" w:eastAsia="Times New Roman" w:cs="Times New Roman"/>
        </w:rPr>
        <w:t>Ишая өздері түсінбейтін әрі ұғынбайтын халықпен қанша уақытқа дейін қарым-қатынаста болуы керектігін білгісі келеді, сондықтан ол: «Қашанға дейін?» — деген сұрақ қояды.</w:t>
      </w:r>
    </w:p>
    <w:p>
      <w:pPr>
        <w:pStyle w:val="ArticleScripture"/>
        <w:jc w:val="left"/>
      </w:pPr>
      <w:r>
        <w:rPr>
          <w:rFonts w:ascii="Times New Roman" w:hAnsi="Times New Roman" w:eastAsia="Times New Roman" w:cs="Times New Roman"/>
        </w:rPr>
        <w:t>Сонда мен: «Ием, қашанға дейін?» — дедім. Ол: «Қалалар қаңырап, тұрғынсыз қалғанға дейін, үйлер адамсыз қалғанға дейін, ел мүлде қаңырап бос қалғанға дейін, Жаратқан Ие адамдарды алысқа алып кеткенге дейін, әрі елдің ортасында зор қаңырау орнағанға дейін», — деп жауап берді. Ишая 6:11, 12.</w:t>
      </w:r>
    </w:p>
    <w:p>
      <w:pPr>
        <w:pStyle w:val="ArticleBody"/>
        <w:jc w:val="left"/>
      </w:pPr>
      <w:r>
        <w:rPr>
          <w:rFonts w:ascii="Times New Roman" w:hAnsi="Times New Roman" w:eastAsia="Times New Roman" w:cs="Times New Roman"/>
        </w:rPr>
        <w:t>Киелі кітап пайғамбарлығында соңғы күндерде сөз болатын жер — ұлттық күйреуі жексенбілік заңның салдарынан болған ұлттық діннен безушілік арқылы келетін, «мүлде қаңырап бос қалған» Америка Құрама Штаттары. Даниял кітабының он бірінші тарауындағы қырық бірінші аят сол тараудағы он алтыншы аят арқылы алдын ала бейнеленген. Қырық бірінші аятта «жердің ортасындағы зор тастап кету» «көптің» құлатылуы ретінде айқындалады. Иса адамдар арасындағы қызметі барысында міншіл яһудилерге сөйлеген кезде сілтеме жасаған Ишаяның хабары мынаны айқындайды: бұрынғы келісім халқы назардан тыс қалдырылып өтіп кеткен кезде, олардың түсінбейтін әрі ұқпайтын құлақтары мен көздері болады. Ишаяның хабары Лаодикеялық Адвентизмге арналған ақырғы шақыруды білдіреді; ол жексенбілік заңда аяқталады, сол жерде Лаодикеялық Адвентизм Иеміздің аузынан құсырылады.</w:t>
      </w:r>
    </w:p>
    <w:p>
      <w:pPr>
        <w:pStyle w:val="ArticleScripture"/>
        <w:jc w:val="left"/>
      </w:pPr>
      <w:r>
        <w:rPr>
          <w:rFonts w:ascii="Times New Roman" w:hAnsi="Times New Roman" w:eastAsia="Times New Roman" w:cs="Times New Roman"/>
        </w:rPr>
        <w:t>Ол сондай-ақ көркем елге де кіреді, әрі көптеген елдер құлайды; бірақ мыналар оның қолынан құтылады: Едом, Моаб және Аммон ұлдарының таңдаулылары. Даниял 11:41.</w:t>
      </w:r>
    </w:p>
    <w:p>
      <w:pPr>
        <w:pStyle w:val="ArticleBody"/>
        <w:jc w:val="left"/>
      </w:pPr>
      <w:r>
        <w:rPr>
          <w:rFonts w:ascii="Times New Roman" w:hAnsi="Times New Roman" w:eastAsia="Times New Roman" w:cs="Times New Roman"/>
        </w:rPr>
        <w:t>Ишая мен Даниялға Лаодикияға соңғы шақыруды жеткізу міндеті жүктелген, ал Даниял оныншы тараудағы үшінші жанасуда осы міндет үшін нығайтылды.</w:t>
      </w:r>
    </w:p>
    <w:p>
      <w:pPr>
        <w:pStyle w:val="ArticleScripture"/>
        <w:jc w:val="left"/>
      </w:pPr>
      <w:r>
        <w:rPr>
          <w:rFonts w:ascii="Times New Roman" w:hAnsi="Times New Roman" w:eastAsia="Times New Roman" w:cs="Times New Roman"/>
        </w:rPr>
        <w:t>Сонда адамға ұқсас кейіптегі біреу қайта келіп, маған қолын тигізді де, мені нығайтты. Ол: «Уа, аса сүйікті адам, қорықпа; саған амандық болсын; мықты бол, иә, мықты бол»,— деді. Ол маған сөйлеп болғанда, мен қуаттанып: «Тақсыр, сөйлей беріңіз; өйткені сіз мені нығайттыңыз»,— дедім. Даниял 10:18, 19.</w:t>
      </w:r>
    </w:p>
    <w:p>
      <w:pPr>
        <w:pStyle w:val="ArticleBody"/>
        <w:jc w:val="left"/>
      </w:pPr>
      <w:r>
        <w:rPr>
          <w:rFonts w:ascii="Times New Roman" w:hAnsi="Times New Roman" w:eastAsia="Times New Roman" w:cs="Times New Roman"/>
        </w:rPr>
        <w:t>Михаил оныншы тарауда төмен түскен кезде, Даниял өзіне ұғындырылған хабарды жеткізу үшін нығайтылды. Ишаяға жексенбілік заңға дейін осы хабарды жеткізуі қажет болатыны білдірілді. Жексенбілік заң кезінде қалдық қауым орнатылатын еді.</w:t>
      </w:r>
    </w:p>
    <w:p>
      <w:pPr>
        <w:pStyle w:val="ArticleScripture"/>
        <w:jc w:val="left"/>
      </w:pPr>
      <w:r>
        <w:rPr>
          <w:rFonts w:ascii="Times New Roman" w:hAnsi="Times New Roman" w:eastAsia="Times New Roman" w:cs="Times New Roman"/>
        </w:rPr>
        <w:t>Сонда мен: «Ием, қашанға дейін?» — дедім. Ол былай деп жауап берді: «Қалалар тұрғынсыз қаңырап бос қалғанша, үйлерде адам қалмағанша, жер мүлде қаңырап иен болғанша, Жаратқан Ие адамдарды алысқа көшіріп жібергенше, әрі елдің ортасында зор қаңырау орнағанша». Бірақ онда әлі де оннан бір бөлік қалады; ол қайтадан тоздырылады. Алайда теребинт ағашы мен емен секілді, жапырақтарын түсіргенде де, өз діңі оларда қалатыны тәрізді, сол сияқты киелі ұрпақ оның өзегі болады. Ишая 6:11–13.</w:t>
      </w:r>
    </w:p>
    <w:p>
      <w:pPr>
        <w:pStyle w:val="ArticleBody"/>
        <w:jc w:val="left"/>
      </w:pPr>
      <w:r>
        <w:rPr>
          <w:rFonts w:ascii="Times New Roman" w:hAnsi="Times New Roman" w:eastAsia="Times New Roman" w:cs="Times New Roman"/>
        </w:rPr>
        <w:t>Жексенбілік заң кезінде «жердің ортасында ұлы тастап кету» болатын шақта, «ондық» көрінетін болады; оның «мәні» — «қасиетті ұрпақ». «Ондық» деп аударылған еврей сөзінің түбірі — «ондық». Жексенбілік заң кезінде Жаратқан Ие «қайтып келген» бір «ондыққа» ие болады.</w:t>
      </w:r>
    </w:p>
    <w:p>
      <w:pPr>
        <w:pStyle w:val="ArticleScripture"/>
        <w:jc w:val="left"/>
      </w:pPr>
      <w:r>
        <w:rPr>
          <w:rFonts w:ascii="Times New Roman" w:hAnsi="Times New Roman" w:eastAsia="Times New Roman" w:cs="Times New Roman"/>
        </w:rPr>
        <w:t>Жердің барлық ондығы — мейлі ол жердің тұқымынан болсын, не ағаштың жемісінен болсын — Жаратқан Иеге тиесілі; ол Жаратқан Ие үшін киелі. Егер біреу өз ондығының бір бөлігін қайтарып алғысы келсе, оған оның бестен бір бөлігін үстемелеп қоссын. Ал ірі қараның не ұсақ малдың ондығына келсек, таяқ астынан өткеннің бәрінің оныншысы Жаратқан Ие үшін киелі болсын. Леуіліктер 27:30–32.</w:t>
      </w:r>
    </w:p>
    <w:p>
      <w:pPr>
        <w:pStyle w:val="ArticleBody"/>
        <w:jc w:val="left"/>
      </w:pPr>
      <w:r>
        <w:rPr>
          <w:rFonts w:ascii="Times New Roman" w:hAnsi="Times New Roman" w:eastAsia="Times New Roman" w:cs="Times New Roman"/>
        </w:rPr>
        <w:t>«Қайтып оралатын» «оныншы бөлік» Жаратқан Иеге қасиетті, әрі ол — Жаратқан Иенің үлесі.</w:t>
      </w:r>
    </w:p>
    <w:p>
      <w:pPr>
        <w:pStyle w:val="ArticleScripture"/>
        <w:jc w:val="left"/>
      </w:pPr>
      <w:r>
        <w:rPr>
          <w:rFonts w:ascii="Times New Roman" w:hAnsi="Times New Roman" w:eastAsia="Times New Roman" w:cs="Times New Roman"/>
        </w:rPr>
        <w:t>Өйткені Жаратқан Иенің үлесі — Өз халқы; Жақып — Оның мұрасының еншісі. Заңды қайталау 32:9.</w:t>
      </w:r>
    </w:p>
    <w:p>
      <w:pPr>
        <w:pStyle w:val="ArticleBody"/>
        <w:jc w:val="left"/>
      </w:pPr>
      <w:r>
        <w:rPr>
          <w:rFonts w:ascii="Times New Roman" w:hAnsi="Times New Roman" w:eastAsia="Times New Roman" w:cs="Times New Roman"/>
        </w:rPr>
        <w:t>Жексенбілік заң қабылданғанға дейін қайта оралғандар — алғашқы түңілуге ұшыраған Еремия бейнелейтіндер; Жаратқан Ие оларға, егер олар қайта оралса, Өзінің аузы, яғни Өзінің хабаршылары болатынын уәде еткен еді.</w:t>
      </w:r>
    </w:p>
    <w:p>
      <w:pPr>
        <w:pStyle w:val="ArticleScripture"/>
        <w:jc w:val="left"/>
      </w:pPr>
      <w:r>
        <w:rPr>
          <w:rFonts w:ascii="Times New Roman" w:hAnsi="Times New Roman" w:eastAsia="Times New Roman" w:cs="Times New Roman"/>
        </w:rPr>
        <w:t>Сенің сөздерің табылды, мен оларды жедім; Сенің сөзің мен үшін жүрегімнің қуанышы әрі шаттығы болды; өйткені мен Сенің атыңмен аталамын, Уа, Әскерлердің Құдайы Жаратқан Ие. Мен келемеждеушілердің мәжілісінде отырмадым, қуанбадым да; Сенің қолыңның әсерінен мен жалғыз отырдым, өйткені Сен мені қаһарға толтырдың. Неліктен менің қайғым толассыз, ал жарам жазылудан бас тартып, ем қонбайтын болды? Сен мен үшін мүлде жалғаншыдай, тартылып қалатын сулардай болмақсың ба? Сондықтан Жаратқан Ие былай дейді: Егер сен қайтсаң, Мен сені қайтадан әкелемін, сонда сен Менің алдымда тұратын боласың; егер сен құндыны құнсыздан ажыратсаң, Менің аузымдай боласың; олар саған қайтып келсін, бірақ сен оларға қайтып барма. Мен сені осы халық үшін қоршалған қола қабырға етемін; олар саған қарсы соғысады, бірақ сені жеңе алмайды; өйткені Мен сені құтқару және аман алып қалу үшін сенімен біргемін, — дейді Жаратқан Ие. Мен сені зұлымдардың қолынан құтқарамын, қаһарлылардың қолынан азат етемін. Еремия 15:16–21.</w:t>
      </w:r>
    </w:p>
    <w:p>
      <w:pPr>
        <w:pStyle w:val="ArticleBody"/>
        <w:jc w:val="left"/>
      </w:pPr>
      <w:r>
        <w:rPr>
          <w:rFonts w:ascii="Times New Roman" w:hAnsi="Times New Roman" w:eastAsia="Times New Roman" w:cs="Times New Roman"/>
        </w:rPr>
        <w:t>Ишаяның куәлігіндегі қайтып оралған қалдық, яғни оннан бірі, жеулі болуға тиіс еді, өйткені оларға Құдайдың хабары берілді, әрі Оның Сөзі желінуге тиіс болатын. Олар Құдайдың аузы болатындар еді, әрі солай ете отырып, құтқарылуды іздегендер жеуге тиіс болған Құдай Сөзін ұсынатын еді. Еремия “мазақтаушылардың жиналысында” отырмады, өйткені Даниялға қатысты болғанындай, ол аянды көрген кезде “мазақтаушылардың жиналысы” қашып кетті. Еремия Құдай өзін алдады деп ойлаған еді, өйткені Құдайдың қолы Миллериттер тарихындағы 1844 жылдың 19 сәуіріндегі алғашқы түңілуді де, соңғы күндердегі 2020 жылдың 18 шілдесін де жіберді. Еремияға берілген уәде мынау еді: егер ол “қайтып оралса”, ал Ишаяның үзіндісінде “оннан бірі” “қайтып оралады”.</w:t>
      </w:r>
    </w:p>
    <w:p>
      <w:pPr>
        <w:pStyle w:val="ArticleBody"/>
        <w:jc w:val="left"/>
      </w:pPr>
      <w:r>
        <w:rPr>
          <w:rFonts w:ascii="Times New Roman" w:hAnsi="Times New Roman" w:eastAsia="Times New Roman" w:cs="Times New Roman"/>
        </w:rPr>
        <w:t>Егер Еремия “қайтып келсе,” ол Ишаяның киелі “онының” бір бөлігі болады және Иеміздің үлесіне жатады; Оның “мәні” солардың ішінде. Еврей тіліндегі “мән” сөзі тірек бағананы білдіреді, ал “бағанаға” айналдыру — филадельфиялықтарға берілген уәде.</w:t>
      </w:r>
    </w:p>
    <w:p>
      <w:pPr>
        <w:pStyle w:val="ArticleScripture"/>
        <w:jc w:val="left"/>
      </w:pPr>
      <w:r>
        <w:rPr>
          <w:rFonts w:ascii="Times New Roman" w:hAnsi="Times New Roman" w:eastAsia="Times New Roman" w:cs="Times New Roman"/>
        </w:rPr>
        <w:t>Жеңіп шыққанды Мен Құдайымның ғибадатханасында тірек қыламын, және ол енді ешқашан сыртқа шықпайды; әрі Мен оның үстіне Құдайымның атын, Құдайымның қаласының атын, яғни Құдайымнан көктен түсіп келетін жаңа Иерусалимнің атын, және Өзімнің жаңа атымды жазамын. Құлағы бар адам Рухтың қауымдарға не айтып тұрғанын тыңдасын. Аян 3:12, 13.</w:t>
      </w:r>
    </w:p>
    <w:p>
      <w:pPr>
        <w:pStyle w:val="ArticleBody"/>
        <w:jc w:val="left"/>
      </w:pPr>
      <w:r>
        <w:rPr>
          <w:rFonts w:ascii="Times New Roman" w:hAnsi="Times New Roman" w:eastAsia="Times New Roman" w:cs="Times New Roman"/>
        </w:rPr>
        <w:t>«Бағана», яғни олардың «мәні», Құдайлық пен адамдықтың қосылысын білдіреді, өйткені Мәсіх ғибадатхананы тіреп тұрған «бағана» болып табылады.</w:t>
      </w:r>
    </w:p>
    <w:p>
      <w:pPr>
        <w:pStyle w:val="ArticleScripture"/>
        <w:jc w:val="left"/>
      </w:pPr>
      <w:r>
        <w:rPr>
          <w:rFonts w:ascii="Times New Roman" w:hAnsi="Times New Roman" w:eastAsia="Times New Roman" w:cs="Times New Roman"/>
        </w:rPr>
        <w:t>«Осындай торығу күйінде жүргенімде, санама терең әсер қалдырған бір түс көрдім. Түсімде көп адамдар ағылып бара жатқан бір ғибадатхананы көрдім. Уақыт тәмамдалғанда, сол ғибадатханада пана тапқандар ғана аман қалатын еді. Сыртта қалғандардың бәрі мәңгілікке құритын еді. Сыртта қалып, әркім өз жолымен жүріп жүрген қалың жұрт ғибадатханаға кіріп бара жатқандарды келемеждеп, мазақтап, оларға бұл құтқарылу жоспары айлакерлікпен жасалған алдау, ал шын мәнінде сақтанарлық ешқандай қауіп жоқ деп айтты. Тіпті олардың кейбірін қабырғалардың ішіне асыға еніп кетуіне бөгет болу үшін ұстап та алды.</w:t>
      </w:r>
    </w:p>
    <w:p>
      <w:pPr>
        <w:pStyle w:val="ArticleScripture"/>
        <w:jc w:val="left"/>
      </w:pPr>
      <w:r>
        <w:rPr>
          <w:rFonts w:ascii="Times New Roman" w:hAnsi="Times New Roman" w:eastAsia="Times New Roman" w:cs="Times New Roman"/>
        </w:rPr>
        <w:t>«Мазаққа ұшырап қалудан қорқып, көпшілік тарап кеткенше, не болмаса олардың көзіне түспей кіре алатын сәт туғанша күте тұрғаным жөн деп ойладым. Бірақ олардың саны азаярдың орнына көбейе түсті, ал тым кешігіп қаламын ба деп қауіптеніп, мен үйімнен асығыс шығып, қалың топтың арасын жарып өттім. Ғибадатханаға жетуге деген алаңдаушылығым сонша, мені қоршап тұрған жұртты не байқаған жоқпын, не оған мән бермедім. Ғимаратқа кіргенімде, ұлан-ғайыр ғибадатхананың бір алып тірекке сүйеніп тұрғанын көрдім, ал соған әбден жараланып, қаны сорғалаған бір тоқты байланып қойылыпты. Сол жерде болған біздер бұл тоқтының біздің кесірімізден тілініп, жаншылғанын білетін сияқтандық. Ғибадатханаға кіргендердің бәрі оның алдына келіп, өз күнәларын мойындауға тиіс еді.</w:t>
      </w:r>
    </w:p>
    <w:p>
      <w:pPr>
        <w:pStyle w:val="ArticleScripture"/>
        <w:jc w:val="left"/>
      </w:pPr>
      <w:r>
        <w:rPr>
          <w:rFonts w:ascii="Times New Roman" w:hAnsi="Times New Roman" w:eastAsia="Times New Roman" w:cs="Times New Roman"/>
        </w:rPr>
        <w:t>Тоқтының дәл алдында биіктетілген орындықтар бар еді, олардың үстінде өте қуанышты көрінген бір топ отырды. Көктегі нұр олардың жүздеріне төгілгендей болып көрінді, ал олар Құдайды мадақтап, періштелердің әуеніндей естілген шаттыққа толы алғыс жырларын айтты. Бұлар Тоқтының алдына келіп, өз күнәларын мойындап, кешірім алған, енді болса қандай да бір қуанышты оқиғаны қуанышты үмітпен күтіп отырғандар еді.</w:t>
      </w:r>
    </w:p>
    <w:p>
      <w:pPr>
        <w:pStyle w:val="ArticleScripture"/>
        <w:jc w:val="left"/>
      </w:pPr>
      <w:r>
        <w:rPr>
          <w:rFonts w:ascii="Times New Roman" w:hAnsi="Times New Roman" w:eastAsia="Times New Roman" w:cs="Times New Roman"/>
        </w:rPr>
        <w:t>«Ғимаратқа кіргеннен кейін де мені қорқыныш билеп, осы адамдардың алдында өзімді төмендетуім керек деген ұят сезімі келді. Бірақ мен алға қарай жүруге мәжбүр болғандай көріндім де, қозының жүзіне қарау үшін бағананы айнала баяу жылжып келе жатқанымда, керней үні естілді, ғибадатхана сілкінді, жиналған әулиелерден жеңіс айқайы көтерілді, қорқынышты жарқырау ғимаратты нұрға бөледі, содан кейін бәрін қалың қараңғылық басты. Бақытты адамдардың бәрі әлгі жарқыраумен бірге ғайып болды, ал мен түннің үнсіз үрейінде жалғыз қалдым. Мен жан қасіретімен ояндым да, мұның түс болғанына өзімді әрең иландырдым. Маған өз үкімім бекітілгендей, Жаратқан Иенің Рухы менен біржола кетіп, енді ешқашан қайтып келмейтіндей болып көрінді». Testimonies, volume 1, 27.</w:t>
      </w:r>
    </w:p>
    <w:p>
      <w:pPr>
        <w:pStyle w:val="ArticleBody"/>
        <w:jc w:val="left"/>
      </w:pPr>
      <w:r>
        <w:rPr>
          <w:rFonts w:ascii="Times New Roman" w:hAnsi="Times New Roman" w:eastAsia="Times New Roman" w:cs="Times New Roman"/>
        </w:rPr>
        <w:t>Қайтып оралатын оныншы бөліктің ішіндегі «мән», яғни ғибадатхананы ұстап тұрған «тірек». Даниел тірекке ілінген Тоқтының себепші көрінісін көрді, әрі Тоқтының Өзі сол «тірек» еді. Даниел сол ұлы көріністі көргенде, ол тіректің бейнесіне өзгертілді; сол сияқты, Ишаяның оныншы бөлігінің де өз ішінде «мәні» (тірегі) бар, және ғибадатханаға кіретіндердің бәрі сол мәнді «жеуге» тиіс. Ғибадатханаға кіріп, сол мәнді жейтіндер — жер бетінде үлкен тастап кетушілік болған кезде, жексенбілік заң уақытында көтерілетін тудың хабарына үн қататын Құдайдың басқа отары. «Қасиетті ұрық», яғни Ишаяның мәні, дүниенің іргесі қаланғаннан бері бауыздалған Тоқты.</w:t>
      </w:r>
    </w:p>
    <w:p>
      <w:pPr>
        <w:pStyle w:val="ArticleBody"/>
        <w:jc w:val="left"/>
      </w:pPr>
      <w:r>
        <w:rPr>
          <w:rFonts w:ascii="Times New Roman" w:hAnsi="Times New Roman" w:eastAsia="Times New Roman" w:cs="Times New Roman"/>
        </w:rPr>
        <w:t>Қайтып оралғандардың оныншысы жексенбілік заң кезінде, Филадельфия мен Лаодикияның арасы мәңгілікке ажыратылып, көптеген адамдар сол кезде құлатылғанда, зұлымдардың қолынан құтқарылады. Құлатылғандар түсінбейтін зұлымдар ретінде айқындалады. Сондай-ақ олар қорқыныштылардың қолынан да құтқарылады, өйткені олар аңның таңбасын қабылдамайды.</w:t>
      </w:r>
    </w:p>
    <w:p>
      <w:pPr>
        <w:pStyle w:val="ArticleScripture"/>
        <w:jc w:val="left"/>
      </w:pPr>
      <w:r>
        <w:rPr>
          <w:rFonts w:ascii="Times New Roman" w:hAnsi="Times New Roman" w:eastAsia="Times New Roman" w:cs="Times New Roman"/>
        </w:rPr>
        <w:t>Құдай Ие былай дейді: Мен Мысырдың қалың көпшілігін де Бабыл патшасы Набуходоносордың қолымен жоямын. Ол және онымен бірге оның халқы, халықтардың ішіндегі қорқыныштылары, елді құрту үшін әкелінеді; олар Мысырға қарсы қылыштарын суырып, жерді өлтірілгендерге толтырады. Мен өзендерді құрғатамын, және елді зұлымдардың қолына сатамын; жат жұрттықтардың қолымен елді де, оның ішіндегі бар нәрсені де қаңыратып тастаймын: мұны айтқан Мен — Жаратқан Иемін. Ишая 30:10–12.</w:t>
      </w:r>
    </w:p>
    <w:p>
      <w:pPr>
        <w:pStyle w:val="ArticleBody"/>
        <w:jc w:val="left"/>
      </w:pPr>
      <w:r>
        <w:rPr>
          <w:rFonts w:ascii="Times New Roman" w:hAnsi="Times New Roman" w:eastAsia="Times New Roman" w:cs="Times New Roman"/>
        </w:rPr>
        <w:t>«Халықтардың қорқыныштысы» — солтүстіктің патшасының өкіл әскері. Жексенбілік заң кезінде көтерілетін ту ақымақ, немесе зұлым қыздардың қолынан құтқарылады, әрі халықтардың қорқыныштысының қолынан да құтқарылады. Біз мұнда қарастырып отырған мәселе мынау: Ишая, Даниял, Еремия, Езекиел және Жохан — барлығы да 2020 жылғы 18 шілдедегі түңілуден қайта оралатын жүз қырық төрт мыңның қайта тірілуі мен күшейтілуін бейнелеу үшін қолданылған. Даниялдың соңғы аянында, Хиддекел өзенінің бойында берілген аянында, Даниялға Құдайдың пайғамбарлық Сөзінің ішкі де, сыртқы да аяндарын түсіну беріліп, сол хабарды ұсынуы үшін ол нығайтылды.</w:t>
      </w:r>
    </w:p>
    <w:p>
      <w:pPr>
        <w:pStyle w:val="ArticleBody"/>
        <w:jc w:val="left"/>
      </w:pPr>
      <w:r>
        <w:rPr>
          <w:rFonts w:ascii="Times New Roman" w:hAnsi="Times New Roman" w:eastAsia="Times New Roman" w:cs="Times New Roman"/>
        </w:rPr>
        <w:t>Ішкі және сыртқы туралы хабар оныншы аяттағы бастың, немесе «қамалдың», пайғамбарлық анықтамасымен біріктіріледі; бұл анықтама қазіргі уақытта Путин жүргізіп жатқан Украинадағы соғысты айқындайды. Басты айқындаудың сол кілті ішкі де, сыртқы да қолданысқа ие, ал сол соғыстың басталуы екі бастың да пайғамбарлықтың нысанына айналатын кезеңін белгілейді. Қамал немесе бас ретіндегі Ресей екінші жанама соғысты айқындайды; ол үшінші жанама соғысқа алып барады, ал ол, он бесінші аяттағы Паний шайқасымен бейнеленгендей, Үшінші дүниежүзілік соғыстың басталуын белгілейді.</w:t>
      </w:r>
    </w:p>
    <w:p>
      <w:pPr>
        <w:pStyle w:val="ArticleBody"/>
        <w:jc w:val="left"/>
      </w:pPr>
      <w:r>
        <w:rPr>
          <w:rFonts w:ascii="Times New Roman" w:hAnsi="Times New Roman" w:eastAsia="Times New Roman" w:cs="Times New Roman"/>
        </w:rPr>
        <w:t>Он алтыншы аят — жексенбілік заң, сондықтан он бірінші және он екінші аяттарда бейнеленгендей, 2014 жылы Украинадағы соғыс басталған уақыттан жексенбілік заңға дейін Құдай халқының мөрленуімен байланысты соңғы іс жүзеге асырылады. Даниял кітабының он бірінші тарауындағы Жәбірейілдің түсіндірмесі Құдай халқын қасиеттейтін, яғни мөрлейтін хабарды білдіреді. Осы шындықты көзден таса ету — бәрін де көзден таса ету деген сөз. Аян кітабында Иса Мәсіхтің аяны деп аталатын және Аян кітабы сынақ мерзімі жабылардың дәл алдында ашылатынын көрсететін сол ашылған пайғамбарлық — Даниял кітабынан алынған нақты бір үзінді.</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мөрлеп қойма, өйткені уақыт таяп қалды. Әділетсіз әділетсіздігін әлі де істей берсін; арамдалған арамдала берсін; ал әділ әділдігін әлі де істей берсін; қасиетті қасиетті бола берсін». Аян 22:10, 11.</w:t>
      </w:r>
    </w:p>
    <w:p>
      <w:pPr>
        <w:pStyle w:val="ArticleBody"/>
        <w:jc w:val="left"/>
      </w:pPr>
      <w:r>
        <w:rPr>
          <w:rFonts w:ascii="Times New Roman" w:hAnsi="Times New Roman" w:eastAsia="Times New Roman" w:cs="Times New Roman"/>
        </w:rPr>
        <w:t>Соңғы күндері соңғы пайғамбарлықтың мөрі ашылатын белгілі бір уақыт бар, өйткені аятта: «уақыт жақын», — делінген. Аян кітабының соңғы тарауында кездесетін дәл осы сөз тіркесі бірінші тарауда да бар.</w:t>
      </w:r>
    </w:p>
    <w:p>
      <w:pPr>
        <w:pStyle w:val="ArticleScripture"/>
        <w:jc w:val="left"/>
      </w:pPr>
      <w:r>
        <w:rPr>
          <w:rFonts w:ascii="Times New Roman" w:hAnsi="Times New Roman" w:eastAsia="Times New Roman" w:cs="Times New Roman"/>
        </w:rPr>
        <w:t>Иса Мәсіхтің аяны: Құдай оны Өзіне берді, Өзінің құлдарына жуық арада болатын нәрселерді көрсету үшін; әрі Ол мұны Өз періштесін жіберіп, құлы Жоханға белгілер арқылы білдірді. Ол Құдай сөзін де, Иса Мәсіхтің куәлігін де, әрі өзінің көргендерінің бәрін де куәландырды. Осы пайғамбарлықтың сөздерін оқитын адам бақытты, және оны еститіндер мен онда жазылғандарды сақтайтындар да бақытты; өйткені уақыт жақын. Аян 1:1–3.</w:t>
      </w:r>
    </w:p>
    <w:p>
      <w:pPr>
        <w:pStyle w:val="ArticleBody"/>
        <w:jc w:val="left"/>
      </w:pPr>
      <w:r>
        <w:rPr>
          <w:rFonts w:ascii="Times New Roman" w:hAnsi="Times New Roman" w:eastAsia="Times New Roman" w:cs="Times New Roman"/>
        </w:rPr>
        <w:t>Екі жүз жиырма, демек жиырма екі, Құдайлықтың адамзатпен қосылуының нышандары болып табылады, ал үшінші періштенің ақырғы ісі, яғни жүз қырық төрт мыңды мөрлеу, он қыз туралы астарлы әңгіменің пайғамбарлық контексі аясында жүзеге асады. Соңғы күндердегі дана қыздар өздерінің алғашқы түңілуін 2020 жылғы 18 шілдеде бастан кешірді, және олар 2001 жылы мөрлеу үдерісі басталғаннан кейінгі жиырма екі жылдан соң, 2023 жылдың шілдесіне дейін, Аян кітабының он бірінші тарауындағы көшеде жатқан өлі сүйектердей шашырап жатты. Сол кезде “уақыт таяп қалған еді”, содан кейін Жаратқан Ие Гавриилден, ал Гавриил Мәсіхтен, ал Мәсіх Әкеден алған хабарды қабылдаған “айдаладағы дауысты” көтерді.</w:t>
      </w:r>
    </w:p>
    <w:p>
      <w:pPr>
        <w:pStyle w:val="ArticleBody"/>
        <w:jc w:val="left"/>
      </w:pPr>
      <w:r>
        <w:rPr>
          <w:rFonts w:ascii="Times New Roman" w:hAnsi="Times New Roman" w:eastAsia="Times New Roman" w:cs="Times New Roman"/>
        </w:rPr>
        <w:t>Сонда әлгі дауыс қауымдарға жолданатын хабарды жібере бастады, әрі ол қазір алпыс тілден астам тілде оқылып және не тыңдалып тұратындай электрондық тәсілмен жіберілді. Аян ашылған пайғамбарлықтың бөлігі, яғни сол хабар, Даниял кітабында табылады.</w:t>
      </w:r>
    </w:p>
    <w:p>
      <w:pPr>
        <w:pStyle w:val="ArticleScripture"/>
        <w:jc w:val="left"/>
      </w:pPr>
      <w:r>
        <w:rPr>
          <w:rFonts w:ascii="Times New Roman" w:hAnsi="Times New Roman" w:eastAsia="Times New Roman" w:cs="Times New Roman"/>
        </w:rPr>
        <w:t>«Мөрленген кітап — Аян кітабы емес, қайта Даниял пайғамбарлықтарының соңғы күндерге қатысты бөлігі. Періште: “Ал сен, уа, Даниял, осы сөздерді жап та, ақырзаман уақытына дейін кітапты мөрлеп қой”,— деп бұйырды. Даниял 12:4». Елшілердің істері, 585.</w:t>
      </w:r>
    </w:p>
    <w:p>
      <w:pPr>
        <w:pStyle w:val="ArticleBody"/>
        <w:jc w:val="left"/>
      </w:pPr>
      <w:r>
        <w:rPr>
          <w:rFonts w:ascii="Times New Roman" w:hAnsi="Times New Roman" w:eastAsia="Times New Roman" w:cs="Times New Roman"/>
        </w:rPr>
        <w:t>Даниялдың пайғамбарлығындағы «соңғы күндерге қатысты бөлік» — қырқыншы аят. Бұл жай ғана қырқыншы аят емес; бұл 1989 жылғы ақырзаман уақытынан кейін және қырық бірінші аяттағы жексенбілік заңнан бұрын бейнеленген қырқыншы аяттың бөлігі. Қырықыншы аяттың өз ішінде ешқандай еске алу жоқ тарихы — соңғы күндерге қатысты мөрленіп қойылған пайғамбарлық бөлік, әрі 2023 жылдың шілде айынан бері көруді және естуді таңдағандар үшін мөрі ашылып келеді.</w:t>
      </w:r>
    </w:p>
    <w:p>
      <w:pPr>
        <w:pStyle w:val="ArticleBody"/>
        <w:jc w:val="left"/>
      </w:pPr>
      <w:r>
        <w:rPr>
          <w:rFonts w:ascii="Times New Roman" w:hAnsi="Times New Roman" w:eastAsia="Times New Roman" w:cs="Times New Roman"/>
        </w:rPr>
        <w:t>Қырықыншы аят 1989 жылы Кеңес Одағының күйреуінен кейін, қырық бірінші аяттағы жексенбілік заңға дейінгі кейінгі тарихтан ештеңе жазбайды, бірақ ол басқа пайғамбарлық желілер орналастырылуға тиіс болатын пайғамбарлық негізді ұсынады. «Жол үстіне жол» әдістемесінің кейінгі жаңбырдың әдістемесі екенін көруге де, естуге де ықылассыз болғандардың қырықыншы аяттың жасырын тарихын көруге қабілеті жоқ, ал сол тарих — Жәбірейіл Жохан мен Даниялға түсіндіріп беру үшін келген Иса Мәсіхтің Аян-ашуы.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«Пауыл Берияда да өз қызметін яһудилердің мәжілісханасына барып, Мәсіх туралы Ізгі хабарды уағыздаудан қайта бастады. Ол олар туралы былай дейді: “Бұлар Салоникадағылардан гөрі парасаттырақ еді, өйткені олар сөзді бар ынтамен қабылдап, мұның солай екендігін білу үшін Жазбаларды күн сайын зерттеп отырды. Сондықтан олардың көпшілігі сенді; сондай-ақ абыройлы грек әйелдерінен және ерлерден де аз емесі сенді”».</w:t>
      </w:r>
    </w:p>
    <w:p>
      <w:pPr>
        <w:pStyle w:val="ArticleScripture"/>
        <w:jc w:val="left"/>
      </w:pPr>
      <w:r>
        <w:rPr>
          <w:rFonts w:ascii="Times New Roman" w:hAnsi="Times New Roman" w:eastAsia="Times New Roman" w:cs="Times New Roman"/>
        </w:rPr>
        <w:t>«Ақиқатты ұсынғанда, шын ниетпен дұрыс болуды қалайтындар Жазбаларды ыждағаттылықпен зерттеуге оянады. Бұл Бериядағы елшілердің еңбегіне ілескен нәтижелерге ұқсас нәтижелер береді. Бірақ осы күндері ақиқатты уағыздайтындар Бериялықтарға мүлде қарама-қарсы көптеген адамдарды кездестіреді. Оларға ұсынылған ілімді олар теріске шығара алмайды, бірақ соның пайдасына келтірілген дәлелдерді зерттеуге аса зор құлықсыздық танытады және тіпті егер бұл ақиқаттың өзі болса да, оны солай қабылдауы не қабылдамауының айтарлықтай маңызы жоқ деп санайды. Олар өздерінің ескі сенімі мен әдет-ғұрыптары өздеріне әбден жеткілікті деп ойлайды. Бірақ Өз елшілерін әлемге арналған хабармен жіберген Жаратқан Ие, адамдарды Өз қызметшілерінің сөздеріне қалай қарағандары үшін жауапты етеді. Құдай баршаны өздеріне ұсынылған нұрға қарай соттайды, ол нұр оларға айқын болсын не болмасын. Бериялықтар секілді зерттеу — олардың парызы. Жаратқан Ие Ошия пайғамбар арқылы былай дейді: “Халқым білімнің жоқтығынан құрып барады; сен білімді қабылдамай тастағаның үшін, Мен де сені қабылдамай тастаймын.”»</w:t>
      </w:r>
    </w:p>
    <w:p>
      <w:pPr>
        <w:pStyle w:val="ArticleScripture"/>
        <w:jc w:val="left"/>
      </w:pPr>
      <w:r>
        <w:rPr>
          <w:rFonts w:ascii="Times New Roman" w:hAnsi="Times New Roman" w:eastAsia="Times New Roman" w:cs="Times New Roman"/>
        </w:rPr>
        <w:t>“Береялықтардың ой-санасы теріс ұғыммен тарылмаған еді, әрі олар елшілер уағыздаған ақиқаттарды зерттеп, қабылдауға дайын болды. Егер біздің заманымыздың адамдары күн сайын Жазбаларды зерттеуде және өздеріне жеткізілген хабарларды онда жазылғандармен салыстыруда сол игі Береялықтардың үлгісін ұстанса, бүгін біреу ғана бар жерде Құдай заңына адал мыңдаған жан болар еді. Бірақ Құдайды сүйеміз деп мойындайтындардың көбі қателіктен ақиқатқа ауысуды қаламайды, сондықтан олар соңғы күндердің көңілге жағымды аңыздарына жабысып қалады. Қателік ақыл-ойды соқыр етеді де, Құдайдан алыстатады; ал ақиқат санаға нұр беріп, жанға өмір сыйлайды.” Пауылдың өмірінен очерктер,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жетпіс алтыншы</dc:title>
  <dc:subject>Құдайлық аян және соңғы ояну: Даниялдың көрінісінен алынған пайымдар</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