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тоқсан үшінші бөлім</w:t>
      </w:r>
    </w:p>
    <w:p>
      <w:pPr>
        <w:pStyle w:val="ArticleSubtitle"/>
        <w:jc w:val="left"/>
      </w:pPr>
      <w:r>
        <w:rPr>
          <w:rFonts w:ascii="Arial" w:hAnsi="Arial" w:eastAsia="Arial" w:cs="Arial"/>
        </w:rPr>
        <w:t>Ақырзаманның ашылуы: Ресейдің тағдырынан Трамптың қайта оралуына және Аңның мүсінінің қалыптасуына дейін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Жақын болашақта Ресей Украинадағы соғысты жеңіспен аяқтайды, ал сол жеңіс Путин мен Ресей үшін ақырдың басталуы болып шығатын болады. Горбачев өз империясын қайта құрғаны (қайта құру, perestroika) және содан кейін Біріккен Ұлттар Ұйымына қашқаны сияқты, саяси Ресей Біріккен Ұлттар Ұйымының билігіне бағындырылатын болады, ал діни Ресей папалықтың бақылауына берілетін болады. Трамп 2024 жылы сайланады, жаһаншыл демократтар мен өздерін республикашыл санайтын жаһаншылдарды жеңіп шығады, әрі Путин мен Ресейдің күйреуінен туындайтын зардаптарды реттеу мақсатымен Біріккен Ұлттар Ұйымының жаһаншылдарымен одақ құрады. Содан кейін Тирдің жезөкшесі Ресейдің атынан араша түсетін болады.</w:t>
      </w:r>
    </w:p>
    <w:p>
      <w:pPr>
        <w:pStyle w:val="ArticleBody"/>
        <w:jc w:val="left"/>
      </w:pPr>
      <w:r>
        <w:rPr>
          <w:rFonts w:ascii="Times New Roman" w:hAnsi="Times New Roman" w:eastAsia="Times New Roman" w:cs="Times New Roman"/>
        </w:rPr>
        <w:t>Паний шайқасында қырықыншы аяттағы үш шайқастың біріншісінің тарихы қайталанады. 1989 жылы Кеңес Одағының күйреуімен бейнеленген бірінші шайқаста соңғы сегіз президенттің біріншісі папалықтың сенімхат бойынша әрекет ететін әскері ретінде қызмет етті. Сол алғашқы президент республикашыл еді, бұл соңғысының да республикашыл президент болатынын білдіреді. Алғашқы президент темір перде қабырғасына қатысты риторикасымен танылды; пайғамбарлық межелік белгі ретінде ол 1989 жылғы 9 қарашада Берлин қабырғасы құлаған кезде құлады. Соңғы республикашыл президент Америка Құрама Штаттарының оңтүстік шекарасындағы қабырғаға қатысты риторикасымен танылатын болады, ал Трамптың қабырға салу туралы куәлігін белгілейтін межелік белгі жексенбілік заң болады, сол кезде шіркеу мен мемлекеттің арасындағы нышандық «бөліну қабырғасы» жойылады.</w:t>
      </w:r>
    </w:p>
    <w:p>
      <w:pPr>
        <w:pStyle w:val="ArticleBody"/>
        <w:jc w:val="left"/>
      </w:pPr>
      <w:r>
        <w:rPr>
          <w:rFonts w:ascii="Times New Roman" w:hAnsi="Times New Roman" w:eastAsia="Times New Roman" w:cs="Times New Roman"/>
        </w:rPr>
        <w:t>Алғашқы президент — өткір шешендігімен және әзіл-қалжыңға бейімділігімен танылған бұрынғы медиа жұлдызы еді. Соңғы президент — өткір шешендігімен және әзіл-қалжыңға бейімділігімен танылған бұрынғы медиа жұлдызы. 1989 жыл Кеңес Одағы деп аталған империяның ыдырауын белгіледі, ал қырқыншы аяттағы үш шайқастың соңғысы Ресей деп аталған империяның ыдырауын бейнелейді.</w:t>
      </w:r>
    </w:p>
    <w:p>
      <w:pPr>
        <w:pStyle w:val="ArticleBody"/>
        <w:jc w:val="left"/>
      </w:pPr>
      <w:r>
        <w:rPr>
          <w:rFonts w:ascii="Times New Roman" w:hAnsi="Times New Roman" w:eastAsia="Times New Roman" w:cs="Times New Roman"/>
        </w:rPr>
        <w:t>Паний шайқасы — қырқыншы аяттағы үшінші әрі соңғы шайқас, және ол алғашқы шайқас арқылы алдын ала бейнеленген еді. Алғашқы шайқас аяқталған кезде бүкіл әлем дүниедегі жалғыз аса держава Америка Құрама Штаттары екенін мойындады. Сол дүниежүзілік үстемдік соңғы шайқастың қорытындысында қайтадан қайталанатын болады, өйткені дәл сол жерде, Антиох III пен Македондық Филип арасында құрылған одаққа (Америка Құрама Штаттары мен Біріккен Ұлттар Ұйымы) қарамастан, Америка Құрама Штаттары (жалған пайғамбар) он патшаның (айдаһардың — Біріккен Ұлттар Ұйымының) басты патшасы ретінде орнығады.</w:t>
      </w:r>
    </w:p>
    <w:p>
      <w:pPr>
        <w:pStyle w:val="ArticleBody"/>
        <w:jc w:val="left"/>
      </w:pPr>
      <w:r>
        <w:rPr>
          <w:rFonts w:ascii="Times New Roman" w:hAnsi="Times New Roman" w:eastAsia="Times New Roman" w:cs="Times New Roman"/>
        </w:rPr>
        <w:t>Қырықыншы аяттағы үш шайқас «Ақиқаттың» таңбасын алып жүреді, өйткені біріншісі соңғысын бейнелейді, ал ортаңғы шайқас бүлікті бейнелейді. Бірінші және соңғы жеңіске жеткен сенім білдірілген әскер (Америка Құрама Штаттары) үстем шығады, бірақ екінші сенім білдірілген әскер жеңіліске ұшырайды, әрі екінші сенім білдірілген әскер — бүліктің дүниежүзілік нышаны болған нацизм.</w:t>
      </w:r>
    </w:p>
    <w:p>
      <w:pPr>
        <w:pStyle w:val="ArticleBody"/>
        <w:jc w:val="left"/>
      </w:pPr>
      <w:r>
        <w:rPr>
          <w:rFonts w:ascii="Times New Roman" w:hAnsi="Times New Roman" w:eastAsia="Times New Roman" w:cs="Times New Roman"/>
        </w:rPr>
        <w:t>Дональд Трамптың үш саяси науқанының бойында «Ақиқаттың» қолтаңбасы бар, өйткені ол өзінің бірінші және соңғы науқандарында сайлауда жеңіске жетеді, ал ортаңғы науқанында ол атеизм аңының, яғни айдаһар күшінің арқылы қайтадан жеңіліске ұшырайды; бұл — еврей әліпбиінің он үшінші әрпі бейнелейтін бүліктің тағы бір нышаны, ал ол бірінші және соңғы әріппен бірге қойылғанда еврейше «Ақиқат» сөзін құрайды.</w:t>
      </w:r>
    </w:p>
    <w:p>
      <w:pPr>
        <w:pStyle w:val="ArticleBody"/>
        <w:jc w:val="left"/>
      </w:pPr>
      <w:r>
        <w:rPr>
          <w:rFonts w:ascii="Times New Roman" w:hAnsi="Times New Roman" w:eastAsia="Times New Roman" w:cs="Times New Roman"/>
        </w:rPr>
        <w:t>Даниял кітабының он бірінші тарауының оныншы аяты ақырзаман уақытын 1989 жылмен белгілейді, ал он алтыншы аят жуық арада келетін жексенбілік заңды көрсетеді. Оныншы аяттан он бесінші аятқа дейінгі аяттар қырқыншы аяттың жасырын тарихын бейнелейді; ал бұл — Даниял кітабының соңғы күндерге дейін мөрленіп қойылған бөлігі. Оныншыдан он бесіншіге дейінгі аяттар қырқыншы аяттың жасырын тарихына («жол үстіне жол» қағидасы бойынша) орналастырылған кезде, Даниялдың соңғы күндерге қатысты бөлігі мөрінен ашылады. Бұл бөлік сенбі сақтаушылар үшін сынақ мерзімі жуық арада келетін жексенбілік заң тұсында жабылардың дәл алдында ашылады. Сондықтан ол соңғы, яғни жетінші мөрді білдіреді.</w:t>
      </w:r>
    </w:p>
    <w:p>
      <w:pPr>
        <w:pStyle w:val="ArticleScripture"/>
        <w:jc w:val="left"/>
      </w:pPr>
      <w:r>
        <w:rPr>
          <w:rFonts w:ascii="Times New Roman" w:hAnsi="Times New Roman" w:eastAsia="Times New Roman" w:cs="Times New Roman"/>
        </w:rPr>
        <w:t>Ол жетінші мөрді ашқанда, көкте шамамен жарты сағаттай үнсіздік орнады. Сонда мен Құдайдың алдында тұрған жеті періштені көрдім; оларға жеті керней берілді. Тағы бір періште келіп, құрбандық үстелінің жанына тұрды; оның қолында алтын хош иісті зат түтеткіш бар еді. Оған көп мөлшерде хош иісті зат берілді, сонда ол оны тақтың алдындағы алтын құрбандық үстелінде барлық әулиелердің дұғаларымен бірге ұсынсын деп. Сонда әулиелердің дұғаларымен бірге көтерілген хош иісті заттың түтіні періштенің қолынан Құдайдың алдына көтерілді. Ал періште хош иісті зат түтеткішті алып, оны құрбандық үстелінің отымен толтырды да, жерге лақтырды; сонда дауыстар, күн күркіреулері, найзағайлар және жер сілкінісі болды. Ал жеті кернейі бар жеті періште керней тартуға дайындалды. Аян 8:1–6.</w:t>
      </w:r>
    </w:p>
    <w:p>
      <w:pPr>
        <w:pStyle w:val="ArticleBody"/>
        <w:jc w:val="left"/>
      </w:pPr>
      <w:r>
        <w:rPr>
          <w:rFonts w:ascii="Times New Roman" w:hAnsi="Times New Roman" w:eastAsia="Times New Roman" w:cs="Times New Roman"/>
        </w:rPr>
        <w:t>Жеті кернейі бар жеті періште Америка Құрама Штаттарында жексенбілік заңнан басталатын атқарушы сотты білдіреді, сондай-ақ олар Михаил орнынан тұрған кезде және адамзаттың сынақ мерзімі аяқталған кезде басталатын атқарушы сотты да білдіреді. Бірінші кезеңде, жексенбілік заңнан Михаил орнынан тұрғанға дейін, Құдайдың соттары рақыммен аралас болады, ал содан кейінгі соңғы жеті пәле — рақыммен араласпаған Құдайдың соттары. Жетінші мөрдің ашылуы — жеті періште арқылы бейнеленгендей, атқарушы соттардың даярланып жатқан кезі.</w:t>
      </w:r>
    </w:p>
    <w:p>
      <w:pPr>
        <w:pStyle w:val="ArticleBody"/>
        <w:jc w:val="left"/>
      </w:pPr>
      <w:r>
        <w:rPr>
          <w:rFonts w:ascii="Times New Roman" w:hAnsi="Times New Roman" w:eastAsia="Times New Roman" w:cs="Times New Roman"/>
        </w:rPr>
        <w:t>Даниял кітабының екінші және тоғызыншы тараулары «әулиелердің дұғаларын» Набуходоносордың аңдар мүсіні туралы жасырын түсімен байланысты оқиғаларды түсіну туралы дұға, сондай-ақ Леуіліктер кітабының жиырма алтыншы тарауындағы «жеті уақытпен» байланысты тәубе мен мойындау ретінде айқындайды. Құдайдың алдында жоғары көтерілген «алтын хош иісті түтінсауыттағы» хош иіспен араласқан дұғаларды сол кезде құрбандық үстелінен от жерге тасталғанда тірі Құдайдың мөрін қабылдайтын, жүз қырық төрт мыңның қатарында болуға шақырылғандар оқиды.</w:t>
      </w:r>
    </w:p>
    <w:p>
      <w:pPr>
        <w:pStyle w:val="ArticleBody"/>
        <w:jc w:val="left"/>
      </w:pPr>
      <w:r>
        <w:rPr>
          <w:rFonts w:ascii="Times New Roman" w:hAnsi="Times New Roman" w:eastAsia="Times New Roman" w:cs="Times New Roman"/>
        </w:rPr>
        <w:t>Езекиелдің тоғызыншы тарауында дәл сол қасиеттілер елде және шіркеуде жасалып жатқан жиіркенішті істер үшін күрсініп, жылауда, әрі олар күнә үшін өздерінің терең қайғысын білдірген кезде, мөр басушы періште олардың маңдайларына белгі қояды. Аян кітабының сегізінші тарауындағыдай, жойғыш періштелер бейнелейтін үкімдер сол жерде аялық көріністе мөр басудың аяқталғаны туралы бұйрықты күтіп тұр.</w:t>
      </w:r>
    </w:p>
    <w:p>
      <w:pPr>
        <w:pStyle w:val="ArticleScripture"/>
        <w:jc w:val="left"/>
      </w:pPr>
      <w:r>
        <w:rPr>
          <w:rFonts w:ascii="Times New Roman" w:hAnsi="Times New Roman" w:eastAsia="Times New Roman" w:cs="Times New Roman"/>
        </w:rPr>
        <w:t>«Шексіз Тұлға әлі де барлық халықтармен есебін ешбір жаңылыссыз жүргізіп отыр. Оның рақымы тәубеге келуге шақырулармен ұсынылып тұрған шақта, бұл есеп ашық күйінде қала бермек; бірақ сандар Құдай белгілеп қойған белгілі бір мөлшерге жеткенде, Оның қаһарының қызметі басталады. Есеп жабылады. Құдайдың төзімі тоқтайды. Олар үшін бұдан былай рақым сұрап жалыну болмайды. »</w:t>
      </w:r>
    </w:p>
    <w:p>
      <w:pPr>
        <w:pStyle w:val="ArticleScripture"/>
        <w:jc w:val="left"/>
      </w:pPr>
      <w:r>
        <w:rPr>
          <w:rFonts w:ascii="Times New Roman" w:hAnsi="Times New Roman" w:eastAsia="Times New Roman" w:cs="Times New Roman"/>
        </w:rPr>
        <w:t>Пайғамбар ғасырлар қойнауына көз жібере отырып, осы уақыттың көрінісін өз аянының алдында көрді. Осы дәуірдің халықтары бұрын-соңды болмаған мейірімдердің қабылдаушылары болды. Оларға көктің игіліктерінің ең таңдаулылары берілді, бірақ оларға қарсы өсе түскен тәкаппарлық, ашкөздік, пұтқа табынушылық, Құдайды менсінбеу және төмен дәрежелі опасыз ризашылықсыздық жазылып тұр. Олар Құдаймен есеп-қисабын тез арада жауып келеді.</w:t>
      </w:r>
    </w:p>
    <w:p>
      <w:pPr>
        <w:pStyle w:val="ArticleScripture"/>
        <w:jc w:val="left"/>
      </w:pPr>
      <w:r>
        <w:rPr>
          <w:rFonts w:ascii="Times New Roman" w:hAnsi="Times New Roman" w:eastAsia="Times New Roman" w:cs="Times New Roman"/>
        </w:rPr>
        <w:t>«Бірақ мені дірілдететін нәрсе — ең зор нұр мен артықшылықтарға ие болғандардың кеңінен етек алған заңсыздықпен былғанып кеткендігі. Айналаларындағы әділетсіздердің ықпалына түсіп, ақиқатты мойындайтындардың өздерінен де көпшілігі суып, зұлымдықтың қуатты ағынына көміліп барады. Шынайы тақуалық пен киелілікке қарсы бағытталған жалпылама менсінбеушілік Құдаймен тығыз байланыспайтындарды Оның заңына деген қастерлеу сезімінен айырады. Егер олар нұрға еріп, шындыққа жүректен мойынсұнып жүрген болса, онда осы киелі заң, осылайша жеккөрінішке ұшырап, шетке ысырыла түскен сайын, олардың көзінде одан бетер қымбат көрінер еді. Құдай заңының қадірсізденуі неғұрлым айқын болған сайын, оны ұстанатындар мен дүниенің арасындағы шекара соғұрлым анықтала түседі. Құдайдың өсиеттеріне деген сүйіспеншілік бір топта күшейген сайын, екінші топта оларға деген менсінбеушілік те арта түседі.»</w:t>
      </w:r>
    </w:p>
    <w:p>
      <w:pPr>
        <w:pStyle w:val="ArticleScripture"/>
        <w:jc w:val="left"/>
      </w:pPr>
      <w:r>
        <w:rPr>
          <w:rFonts w:ascii="Times New Roman" w:hAnsi="Times New Roman" w:eastAsia="Times New Roman" w:cs="Times New Roman"/>
        </w:rPr>
        <w:t>«Дағдарыс тез жақындап келеді. Тез ұлғайып бара жатқан көрсеткіштер Құдайдың назар салатын уақыты таяп қалғанын көрсетеді. Ол жазалауға құлықсыз болғанымен, бәрібір жазалайды, әрі оны тез жүзеге асырады. Жарықта жүргендер таяп келе жатқан қауіптің белгілерін көреді; бірақ олар Құдай Өз халқын назар салу күні паналатады деген сеніммен өздерін жұбатып, күйреуді тыныш әрі бейқам күтіп отырмауға тиіс. Мүлде олай емес. Олар басқаларды құтқару үшін аянбай еңбек ету өздерінің парызы екенін түсініп, көмек үшін Құдайға берік сеніммен қараулары керек. “Әділ адамның шын жүректен, ыстық ықыласпен еткен дұғасының күші зор”.»</w:t>
      </w:r>
    </w:p>
    <w:p>
      <w:pPr>
        <w:pStyle w:val="ArticleScripture"/>
        <w:jc w:val="left"/>
      </w:pPr>
      <w:r>
        <w:rPr>
          <w:rFonts w:ascii="Times New Roman" w:hAnsi="Times New Roman" w:eastAsia="Times New Roman" w:cs="Times New Roman"/>
        </w:rPr>
        <w:t>«Құдайшылдықтың ашытқысы өз күшін түгелдей жоғалтқан жоқ. Қауымның қауіп-қатері мен күйзелісі ең күшейген кезде, нұрда тұрған сол шағын топ ел ішінде жасалып жатқан жиіркенішті істер үшін күрсініп, зар жылайтын болады. Бірақ олардың дұғалары әсіресе қауым үшін көбірек көтеріледі, өйткені оның мүшелері осы дүниенің салты бойынша әрекет етіп жүр.»</w:t>
      </w:r>
    </w:p>
    <w:p>
      <w:pPr>
        <w:pStyle w:val="ArticleScripture"/>
        <w:jc w:val="left"/>
      </w:pPr>
      <w:r>
        <w:rPr>
          <w:rFonts w:ascii="Times New Roman" w:hAnsi="Times New Roman" w:eastAsia="Times New Roman" w:cs="Times New Roman"/>
        </w:rPr>
        <w:t>Осы адал азшылықтың ықыласты дұғалары зая кетпейді. Жаратқан Ие кек алушы ретінде шыққанда, сондай-ақ сенімді оның тазалығында сақтап, өздерін дүниенің арамдығынан былғандырмай ұстағандардың бәріне қорғаушы ретінде де келеді. Дәл осы уақытта Құдай Өзіне күндіз-түні жалбарынып, дауыстап жүрген таңдаулыларының кегін алуға уәде еткен, олармен ұзақ сабыр етіп келе жатқан болса да.</w:t>
      </w:r>
    </w:p>
    <w:p>
      <w:pPr>
        <w:pStyle w:val="ArticleScripture"/>
        <w:jc w:val="left"/>
      </w:pPr>
      <w:r>
        <w:rPr>
          <w:rFonts w:ascii="Times New Roman" w:hAnsi="Times New Roman" w:eastAsia="Times New Roman" w:cs="Times New Roman"/>
        </w:rPr>
        <w:t>«Бұйрық мынау: “Қаланың ортасымен, Иерусалимнің ортасымен өтіп, оның ішінде жасалып жатқан барлық жиіркенішті істер үшін күрсініп, зарлайтын адамдардың маңдайына белгі қой”. Осы күрсініп, зарлайтын жандар өмір сөздерін жариялап жүрген еді; олар әшкереледі, ақыл-кеңес берді және жалбарынды. Құдайды қорлап жүрген кейбіреулер тәубеге келіп, Оның алдында жүректерін кішірейтті. Бірақ Жаратқан Иенің даңқы Исраилден кетіп қалған еді; көпшілік әлі де діннің сыртқы рәсімдерін жалғастырып жүргенімен, Оның құдіреті мен қатысуы жоқ болатын». Testimonies, volume 5, 208–210.</w:t>
      </w:r>
    </w:p>
    <w:p>
      <w:pPr>
        <w:pStyle w:val="ArticleBody"/>
        <w:jc w:val="left"/>
      </w:pPr>
      <w:r>
        <w:rPr>
          <w:rFonts w:ascii="Times New Roman" w:hAnsi="Times New Roman" w:eastAsia="Times New Roman" w:cs="Times New Roman"/>
        </w:rPr>
        <w:t>Оныншыдан он бесіншіге дейінгі аяттар қырқыншы аяттың жасырын тарихын ашады; әрі осылай ете отырып, олар бір мезгілде жүз қырық төрт мыңның мөрленуі енді екінші тарауда Даниял мен үш игі жан арқылы, ал тоғызыншы тарауда Даниял арқылы бейнеленген дұғалардың талаптарына сай келгендердің үстінде жүзеге асырылып жатқанын айқындайды. Бұл екі дұғаның арасындағы айырмашылықты пайғамбарлықтың сыртқы оқиғаларын түсіну туралы дұға (Даниял 2) және пайғамбарлықтың ішкі тәжірибесін іске асыру туралы дұға (Даниял 9) ретінде тануға болады. Тағы бір айырмашылық мынада: әулиелер қауымдық түрде аңның мүсініне қатысты сыналатын хабарды түсінуге ұмтылып жатыр (Даниял 2), бірақ олар жеке-жеке толық тәубеге келу ісін орындауға тиіс (Даниял 9). Олардың дұғалары Езекиел 9-дың аясында болуы керек, өйткені олар елдегі және шіркеудегі күнәларға қайғыруға тиіс.</w:t>
      </w:r>
    </w:p>
    <w:p>
      <w:pPr>
        <w:pStyle w:val="ArticleScripture"/>
        <w:jc w:val="left"/>
      </w:pPr>
      <w:r>
        <w:rPr>
          <w:rFonts w:ascii="Times New Roman" w:hAnsi="Times New Roman" w:eastAsia="Times New Roman" w:cs="Times New Roman"/>
        </w:rPr>
        <w:t>«Оның қаһары үкімдер арқылы көрінетін кезде, Мәсіхтің осы кішіпейіл, шынайы берілген ізбасарлары қалған дүниеден жан қасіретімен ерекшеленетін болады; бұл қасірет жоқтау мен жылауда, әшкерелеу мен ескертулерде көрінеді. Басқалар бар зұлымдықты бүркемелеуге және барлық жерде кең жайылған зор жауыздықты ақтауға тырысқан кезде, Құдайдың абыройына деген қызғанышы және жандарға деген сүйіспеншілігі барлар ешкімнің ықыласына ие болу үшін үнсіз қалмайды. Олардың әділ жандары күн сайын әділетсіздердің қасиетсіз істері мен сөздерінен азап шегеді. Олар заңсыздықтың лап қойған тасқынын тоқтатуға қауқарсыз, сондықтан қайғы мен үрейге толады. Олар мол жарық алғандардың өз үйлерінің өзінде діннің қорланғанын көріп, Құдай алдында жоқтайды. Олар шіркеуде тәкаппарлық, дүниеқоңыздық, өзімшілдік және алдаудың дерлік барлық түрі бар болғандықтан, қайғырып, жанын қинайды. Әшкерелеуге түрткі болатын Құдай Рухы аяққа тапталады, ал шайтанның қызметшілері салтанат құрады. Құдай қорланады, ақиқат күшінен айырылады.»</w:t>
      </w:r>
    </w:p>
    <w:p>
      <w:pPr>
        <w:pStyle w:val="ArticleScripture"/>
        <w:jc w:val="left"/>
      </w:pPr>
      <w:r>
        <w:rPr>
          <w:rFonts w:ascii="Times New Roman" w:hAnsi="Times New Roman" w:eastAsia="Times New Roman" w:cs="Times New Roman"/>
        </w:rPr>
        <w:t>Өздерінің рухани құлдырауына қайғырмайтын және өзгелердің күнәлары үшін аза тұтпайтын топ Құдайдың мөрінсіз қалады. Жаратқан Ие Өз хабаршыларын, қолдарында қырып-жоятын қаруы бар адамдарды, былай деп бұйырады: «Оның соңынан қала ішінен өтіп, өлтіріңдер; көздерің аяушылық көрсетпесін, рақым етпеңдер; кәріні де, жасты да, қыздарды да, кішкентай балаларды да, әйелдерді де түгел қырыңдар; бірақ маңдайында белгісі бар ешбір адамға жоламаңдар; әрі Менің қасиетті орнымнан бастаңыңдар. Сонда олар үйдің алдында тұрған ақсақалдардан бастады».</w:t>
      </w:r>
    </w:p>
    <w:p>
      <w:pPr>
        <w:pStyle w:val="ArticleScripture"/>
        <w:jc w:val="left"/>
      </w:pPr>
      <w:r>
        <w:rPr>
          <w:rFonts w:ascii="Times New Roman" w:hAnsi="Times New Roman" w:eastAsia="Times New Roman" w:cs="Times New Roman"/>
        </w:rPr>
        <w:t>«Мұнда біз шіркеудің — Иеміздің қасиетті мекенінің — Құдай қаһарының соққысын ең алдымен сезінгенін көреміз. Құдай ұлы нұр берген және халықтың рухани мүдделерінің сақшылары болып тұрған сол ақсақалдар өздеріне тапсырылған сенімге опасыздық жасады. Олар: бұрынғы күндердегідей кереметтер мен Құдай құдіретінің айқын көрінісін күтудің қажеті жоқ, деген ұстанымды қабылдады. Замандар өзгерді. Бұл сөздер олардың сенімсіздігін күшейтеді, сондықтан олар: Жаратқан Ие не жақсылық істемейді, не жамандық жасамайды, дейді. Ол Өз халқын сотпен жазалау үшін тым мейірімді. Осылайша енді ешқашан да өз даусын кернейдей көтеріп, Құдай халқына олардың күнәларын және Жақып әулетіне олардың қылмыстарын көрсетпейтін адамдардан: “Тыныштық және қауіпсіздік”, — деген үн шығады. Үрмейтін осы мылқау иттер қорланған Құдайдың әділ кегін сезінетіндердің нақ өздері. Ерлер, бойжеткендер және кішкентай балалар — бәрі бірге қырылады». Testimonies, 5-том, 210, 211.</w:t>
      </w:r>
    </w:p>
    <w:p>
      <w:pPr>
        <w:pStyle w:val="ArticleBody"/>
        <w:jc w:val="left"/>
      </w:pPr>
      <w:r>
        <w:rPr>
          <w:rFonts w:ascii="Times New Roman" w:hAnsi="Times New Roman" w:eastAsia="Times New Roman" w:cs="Times New Roman"/>
        </w:rPr>
        <w:t>Даниял 11-тараудың бірінші және екінші аяттары, оныншы аят секілді, ақырзаман уақытынан, яғни 1989 жылдан басталады. Екінші аят тарихты Дональд Трамптың бірінші мерзіміне дейін жеткізеді, содан кейін алтыншы ең бай президенттен бастап жетінші патшалыққа дейінгі (Біріккен Ұлттар Ұйымы), Ескендір Зұлқарнайынмен бейнеленген, жасырын тарихты қалдырады. Екінші аяттағы бай патша Ксеркстің және Ескендір Зұлқарнайынның арасында сегіз парсы патшасы болды. Екінші аяттан үшінші аятқа дейінгі жасырын тарих сегіз патшаны бейнелейді. Осылайша, Трамптың бірінші мерзімінің аяқталуынан бастап Киелі кітап пайғамбарлығындағы жетінші патшалыққа дейін, Даниял 11-тараудың екінші аятынан үшінші аятына дейінгі жасырын тарихты қамтитын барлығы он патша бар.</w:t>
      </w:r>
    </w:p>
    <w:p>
      <w:pPr>
        <w:pStyle w:val="ArticleBody"/>
        <w:jc w:val="left"/>
      </w:pPr>
      <w:r>
        <w:rPr>
          <w:rFonts w:ascii="Times New Roman" w:hAnsi="Times New Roman" w:eastAsia="Times New Roman" w:cs="Times New Roman"/>
        </w:rPr>
        <w:t>Он саны — сынақтың нышаны, ал дәл сол тарихта жүзеге асатын сынақ — аңның мүсінінің қалыптасуы. Байлығы жағынан алтыншы президент 2015 жылғы өзінің алғашқы науқанынан бастап жаһанданушыларды қозғап, сол арқылы Аян кітабының он бірінші тарауындағы екі куәгер мен жексенбілік заңға дейін — он алтыншы және қырық бірінші аяттарға дейін — тоқтамайтын атеизмнің айдаһар-аңымен арадағы күрестің басталуын белгілейді. Сол соғыстың аясында Дональд Трамп айдаһарды алғаш қозғаған бірінші президент болды, әрі ол соңғысы да болып табылады. Трамп — жердегі аңның соңғы президенті, әрі Трамп жетінші патшалықтың алғашқы басшысы болады. Осылайша, Трамп он патшаның алғашқысы мен соңғысын бейнелейді, ал он саны сынақты білдіреді.</w:t>
      </w:r>
    </w:p>
    <w:p>
      <w:pPr>
        <w:pStyle w:val="ArticleBody"/>
        <w:jc w:val="left"/>
      </w:pPr>
      <w:r>
        <w:rPr>
          <w:rFonts w:ascii="Times New Roman" w:hAnsi="Times New Roman" w:eastAsia="Times New Roman" w:cs="Times New Roman"/>
        </w:rPr>
        <w:t>1776, 1789 және 1798 — сегізінші президенттің жетеудің ішінен екенін айқындайтын үш тарихты білдіреді. 1776 Тәуелсіздік декларациясының жариялануын және Бірінші әрі Екінші Құрлықтық конгрестердің тарихын білдіреді. 1789 Конфедерация баптары жасалған тарихи кезеңді білдіреді. Бұл кезең 1781 жылы басталып, 1789 жылы Конституцияның жариялануымен аяқталды. 1798 Бөгде жұрт және Бүлікшілдік туралы актілердің жариялануын және жер аңының Киелі кітап пайғамбарлығындағы алтыншы патшалық ретінде басталуын білдіреді.</w:t>
      </w:r>
    </w:p>
    <w:p>
      <w:pPr>
        <w:pStyle w:val="ArticleBody"/>
        <w:jc w:val="left"/>
      </w:pPr>
      <w:r>
        <w:rPr>
          <w:rFonts w:ascii="Times New Roman" w:hAnsi="Times New Roman" w:eastAsia="Times New Roman" w:cs="Times New Roman"/>
        </w:rPr>
        <w:t>Құрлықтық конгрестер алғашқы конгресс пен соңғы конгрестің екі пайғамбарлық кезеңіне бөлінеді. Бірінші Құрлықтық конгрестің екі президенті болды, және Пейтон Рэндольф бірінші президент болды. Екінші Құрлықтық конгрестің алты президенті болды. Пейтон Рэндольф Бірінші Құрлықтық конгрестің де, сондай-ақ Екінші Құрлықтық конгрестің де бірінші президенті болды. Бірінші және Екінші Құрлықтық конгрестер тарихында барлығы сегіз президенттік мерзім болды. Пейтон Рэндольф Бірінші де, Екінші де Құрлықтық конгрестердің бірінші президенті болды; бұл — сегіз президенттік мерзім болған пайғамбарлық кезең, бірақ осы екі кезеңнің әрқайсысындағы бірінші президент бір адам болды. Сондықтан, президенттік мерзімдер сегіз болғанымен, шын мәнінде президенттер жеті-ақ болды. Бірінші президент президент болған жеті адамның арасында екі рет бірінші президент болды, сондықтан Рэндольф жетінің ішіндегі сегізіншіні бейнелейді, әрі екі куәгердің негізінде ол алғашқы нақты президентті, яғни Джордж Вашингтонды, алдын ала бейнелейді.</w:t>
      </w:r>
    </w:p>
    <w:p>
      <w:pPr>
        <w:pStyle w:val="ArticleBody"/>
        <w:jc w:val="left"/>
      </w:pPr>
      <w:r>
        <w:rPr>
          <w:rFonts w:ascii="Times New Roman" w:hAnsi="Times New Roman" w:eastAsia="Times New Roman" w:cs="Times New Roman"/>
        </w:rPr>
        <w:t>Вашингтон Рандольф арқылы бейнеленген, сондықтан Рандольф, Вашингтонның нышаны ретінде, Рандольфтың бірінші президент ретіндегі пайғамбарлық сипаттарын да, сондай-ақ оның жетеудің бірі болған сегізінші болғанын да білдіреді. Осылайша, Джордж Вашингтон, бірінші президент әрі алғашқы Бас қолбасшы ретінде, пайғамбарлық тұрғыдан сегізінші де болды және жетеудің бірі болды; ал Трамп, соңғы президент ретінде, сондай-ақ жетеудің бірі болып табылатын сегізінші болады.</w:t>
      </w:r>
    </w:p>
    <w:p>
      <w:pPr>
        <w:pStyle w:val="ArticleBody"/>
        <w:jc w:val="left"/>
      </w:pPr>
      <w:r>
        <w:rPr>
          <w:rFonts w:ascii="Times New Roman" w:hAnsi="Times New Roman" w:eastAsia="Times New Roman" w:cs="Times New Roman"/>
        </w:rPr>
        <w:t>Екінші Құрлықтық Конгрестің екінші президенті Джон Хэнкок болды. Екінші Құрлықтық Конгресс 1781 жылы аяқталды. 1781 жылдан 1789 жылға дейінгі кезең Конфедерация баптарының тарихын білдіреді. Бұл кезең 1789 жылғы күнмен, Конституцияның жариялануымен рәмізделеді. Сол кезеңде тағы да сегіз президент болды. Конфедерация баптары алғашқы Конституцияны білдірді, бірақ Конфедерация баптарының әлсіздігі оның орнының басылуына және 1789 жылы он үш колонияның Конституцияны ратификациялауына алып келді.</w:t>
      </w:r>
    </w:p>
    <w:p>
      <w:pPr>
        <w:pStyle w:val="ArticleBody"/>
        <w:jc w:val="left"/>
      </w:pPr>
      <w:r>
        <w:rPr>
          <w:rFonts w:ascii="Times New Roman" w:hAnsi="Times New Roman" w:eastAsia="Times New Roman" w:cs="Times New Roman"/>
        </w:rPr>
        <w:t>Сол кезеңде сегіз президенттің құрамы алдыңғы екі Континенттік конгресс білдірген кезеңнің тарихында президент болмаған жеті президенттен және сол алғашқы пайғамбарлық кезеңде президент болған бір адамнан тұрды. Джон Хэнкок екінші Континенттік конгресте де, сондай-ақ Конфедерация баптары білдірген кезеңде де қызмет атқарды. Пайғамбарлық деңгейде екі Континенттік конгресс барысында президент болған небәрі жеті адам ғана болды; сондықтан пайғамбарлық тұрғыдан Джон Хэнкок Конфедерация баптары кезеңіндегі сегіздің бірі болды, бірақ ол сонымен бірге алдыңғы кезеңдегі жеті адамның да бірі болды. Сондықтан ол жетінің ішінен шыққан сегізінші еді.</w:t>
      </w:r>
    </w:p>
    <w:p>
      <w:pPr>
        <w:pStyle w:val="ArticleBody"/>
        <w:jc w:val="left"/>
      </w:pPr>
      <w:r>
        <w:rPr>
          <w:rFonts w:ascii="Times New Roman" w:hAnsi="Times New Roman" w:eastAsia="Times New Roman" w:cs="Times New Roman"/>
        </w:rPr>
        <w:t>1781 жылдан 1789 жылға дейінгі аралықпен бейнеленген екінші пайғамбарлық кезең де, бірінші кезең сияқты, жетіншідің бірі әрі сегізінші болған президентке (Хэнкокқа) ие болды; дәл сол секілді, 1776 жылмен бейнеленген бірінші пайғамбарлық кезеңде Рэндолф та сондай болды.</w:t>
      </w:r>
    </w:p>
    <w:p>
      <w:pPr>
        <w:pStyle w:val="ArticleBody"/>
        <w:jc w:val="left"/>
      </w:pPr>
      <w:r>
        <w:rPr>
          <w:rFonts w:ascii="Times New Roman" w:hAnsi="Times New Roman" w:eastAsia="Times New Roman" w:cs="Times New Roman"/>
        </w:rPr>
        <w:t>Сегіз президенттен тұратын екі кезеңнің екеуінде де сегізіншінің жетеуден болуы жөніндегі құпия бейнеленген. Бұл екі кезең алғашқы шынайы президенттің (Вашингтонның) рәмізіне де, Рэндольф арқылы көрсетілген оның типологиялық бейнеленуі арқылы, пайғамбарлық құпияның жалғанғанына куәлік етеді. Осы үш куәлік Трампқа қатысты. Он бірінші тараудың бірінші және екінші аяттарында бейнеленген Трамп тек оның бірінші мерзімі арқылы ғана көрсетіледі; ол екінші сайлау түпсіз тұңғиықтан шыққан аң тарапынан ұрланған кезде аяқталды.</w:t>
      </w:r>
    </w:p>
    <w:p>
      <w:pPr>
        <w:pStyle w:val="ArticleBody"/>
        <w:jc w:val="left"/>
      </w:pPr>
      <w:r>
        <w:rPr>
          <w:rFonts w:ascii="Times New Roman" w:hAnsi="Times New Roman" w:eastAsia="Times New Roman" w:cs="Times New Roman"/>
        </w:rPr>
        <w:t>Сол аяттарды орындаған тарихтың құрамында ең бай патша (Ксеркс) тұрған кезең мен жексенбілік заңды бейнелейтін, он патша қысқа мерзімге жетінші патшалыққа айналатын Ұлы Александрдың енгізілуі арасындағы жасырын тарих бар. Бай патша мен өздерінің жетінші патшалығын папалыққа беруге келісетін он патшаның арасында сегіз патша болды. Екінші аяттан үшінші аятқа дейінгі жасырын тарихты құрайтын сол сегіз патша 1776, 1789 және 1798 жылдардың тарихындағы сегіз президент жөніндегі екі куәлікті табады.</w:t>
      </w:r>
    </w:p>
    <w:p>
      <w:pPr>
        <w:pStyle w:val="ArticleBody"/>
        <w:jc w:val="left"/>
      </w:pPr>
      <w:r>
        <w:rPr>
          <w:rFonts w:ascii="Times New Roman" w:hAnsi="Times New Roman" w:eastAsia="Times New Roman" w:cs="Times New Roman"/>
        </w:rPr>
        <w:t>Бұл тарих өзінде жиырма екі жылдың рәмізін алып жүреді, сөйтіп оны Құдайлықтың адамзатпен біріккен кезінде жүз қырық төрт мыңның мөрленуінің тарихы ретінде айқындайды. Ол сондай-ақ “Ақиқаттың” куәлігін де алып жүреді, өйткені басталуы тәуелсіздікті білдіреді, ал аяқталуы тәуелсіздіктің жойылуын білдіреді, ал 1776 жылдан он үш жыл өткен соң, он үш отар Конституцияны ратификациялады. Ол сондай-ақ сегіз патшаның (президенттің) екі кезеңін де айқындайды, олардың екеуінде де сегізіншінің жетеудің ішінен екендігі туралы жұмбақ бар.</w:t>
      </w:r>
    </w:p>
    <w:p>
      <w:pPr>
        <w:pStyle w:val="ArticleBody"/>
        <w:jc w:val="left"/>
      </w:pPr>
      <w:r>
        <w:rPr>
          <w:rFonts w:ascii="Times New Roman" w:hAnsi="Times New Roman" w:eastAsia="Times New Roman" w:cs="Times New Roman"/>
        </w:rPr>
        <w:t>Трамптың 2016 жылы алтыншы президент ретінде, әрі алтыншы патшалықтың соңғы билеушісі ретінде көрінуі, сондай-ақ он тізбекті патшаның алғашқысы мен соңғысын бейнелейді. Он саны сол тарихтың сыналу үдерісін айқындайды, ал Жексенбілік заңның алдында басталып, сонымен аяқталатын сынақ — аңның мүсінінің қалыптасуы. Набуходоносордың аң-түсіндегі мүсін сегіз патшалықты бейнелейді, әрі сол арқылы аңның мүсініне қатысты сынақтың “сегіз” санымен бейнеленетінінің куәлігін береді.</w:t>
      </w:r>
    </w:p>
    <w:p>
      <w:pPr>
        <w:pStyle w:val="ArticleBody"/>
        <w:jc w:val="left"/>
      </w:pPr>
      <w:r>
        <w:rPr>
          <w:rFonts w:ascii="Times New Roman" w:hAnsi="Times New Roman" w:eastAsia="Times New Roman" w:cs="Times New Roman"/>
        </w:rPr>
        <w:t>Антиох III арқылы бейнеленген жолдан тайған протестантизм мүйізінің желісі мен жолдан тайған республикализм мүйізінің желісін білдіретін Маккавейлер әулетінің сыналу тарихында, бұл желілер мен мүйіздер бір мүйізге тоғысады; ол папалықтың бір бейнесі болып табылады. Сол тарихтың өзінде Құдайдың бейнесі жүз қырық төрт мың ретінде бейнеленгендерде толық әрі мәңгілік түрде қайта жаңғыртылады.</w:t>
      </w:r>
    </w:p>
    <w:p>
      <w:pPr>
        <w:pStyle w:val="ArticleBody"/>
        <w:jc w:val="left"/>
      </w:pPr>
      <w:r>
        <w:rPr>
          <w:rFonts w:ascii="Times New Roman" w:hAnsi="Times New Roman" w:eastAsia="Times New Roman" w:cs="Times New Roman"/>
        </w:rPr>
        <w:t>Қырықыншы аяттың жасырын тарихы екінші аяттан үшінші аятқа дейінгі жасырын тарихтың және оныншыдан он бесінші аяттарға дейінгі тарихтың аясында ашылады. Трамп 2025 жылғы 20 қаңтардағы ұлықталуында жетінің ішінен шыққан сегізінші президент болған кезде, Ксеркс пен Ескендір Зұлқарнайынның арасындағы сегіз патша аңның мүсінінің қалыптасуының келуін белгілейді, ал Трамп он дәйекті патшаның алғашқысы мен соңғысын білдіреді.</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Сонда мен тақта отырғанның оң қолында іші-сыртына жазылған, жеті мөрмен мөрленген бір шиыршықты көрдім. Сондай-ақ зор дауыспен жар салып тұрған бір күшті періштені көрдім: «Шиыршықты ашуға және оның мөрлерін шешуге кім лайықты?» — деді ол. Бірақ көкте де, жерде де, жер астында да ешкім ол шиыршықты ашуға да, оған қарауға да шамасы келмеді. Мен қатты жыладым, өйткені шиыршықты ашуға да, оқуға да, оған қарауға да лайықты ешкім табылмады. Сонда ақсақалдардың бірі маған: «Жылама; міне, Яһуда руының Арыстаны, Дәуіттің Тамыры, шиыршықты ашуға және оның жеті мөрін шешуге жеңіп шықты», — деді. Сонда мен қарадым, әрі, міне, тақтың ортасында, төрт тіршілік иесінің және ақсақалдардың ортасында, бауыздалғандай болған бір Тоқты тұр екен; Оның жеті мүйізі және жеті көзі бар еді, бұлар — бүкіл жер жүзіне жіберілген Құдайдың жеті Рухы. Ол келіп, тақта Отырғанның оң қолынан шиыршықты алды. Ал Ол шиыршықты алған кезде, төрт тіршілік иесі мен жиырма төрт ақсақал Тоқтының алдына жығылды; олардың әрқайсысында арфалар және қасиеттілердің дұғалары болып табылатын жұпар иіске толы алтын тостағандар бар еді. Сонда олар жаңа ән айтып: «Шиыршықты алуға және оның мөрлерін ашуға Сен лайықтысың, өйткені Сен бауыздалдың, әрі Өз қаныңмен бізді әрбір ру мен тілден, халық пен ұлттан Құдайға сатып алдың; және бізді Құдайымыз үшін патшалар мен діни қызметкерлер еттің; сондықтан біз жерде патшалық құрамыз», — деді. Аян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тоқсан үшінші бөлім</dc:title>
  <dc:subject>Ақырзаманның ашылуы: Ресейдің тағдырынан Трамптың қайта оралуына және Аңның мүсінінің қалыптасуына дейін</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