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үшінші бөлім</w:t>
      </w:r>
    </w:p>
    <w:p>
      <w:pPr>
        <w:pStyle w:val="ArticleSubtitle"/>
        <w:jc w:val="left"/>
      </w:pPr>
      <w:r>
        <w:rPr>
          <w:rFonts w:ascii="Arial" w:hAnsi="Arial" w:eastAsia="Arial" w:cs="Arial"/>
        </w:rPr>
        <w:t>Жексенбілік заң және пайғамбарлық сапар: Patriot Act-тен соңғы сынаққа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«Құдай заңының бұзылуымен папалық институтын күшіне енгізетін жарлық арқылы біздің ұлтымыз өзін әділдіктен толық ажыратады. Протестантизм шығанақтың ар жағына қолын созып, Рим билігінің қолын ұстағанда, тұңғиықтың ар жағына жетіп, спиритизммен қол алысқанда, осы үштік одақтың ықпалымен еліміз өзінің Конституциясындағы протестанттық әрі республикалық үкімет ретіндегі әрбір қағиданы теріске шығарып, папалық жалғандықтар мен алдаулардың таралуына жағдай жасағанда, міне, сол кезде біз Шайтанның ғажайып әрекетінің уақыты келгенін және ақырдың жақын екенін біле аламыз.»</w:t>
      </w:r>
    </w:p>
    <w:p>
      <w:pPr>
        <w:pStyle w:val="ArticleScripture"/>
        <w:jc w:val="left"/>
      </w:pPr>
      <w:r>
        <w:rPr>
          <w:rFonts w:ascii="Times New Roman" w:hAnsi="Times New Roman" w:eastAsia="Times New Roman" w:cs="Times New Roman"/>
        </w:rPr>
        <w:t>«Рим әскерлерінің жақындап келуі Иерусалимнің таяудағы қирауының шәкірттер үшін белгісі болғаны сияқты, бұл діннен безушілік те біз үшін Құдайдың төзімділігінің шегіне жеткенінің, халқымыздың заңсыздығының өлшемі толғанының және рақым періштесінің енді қайта оралмастай болып ұшып кеткелі тұрғанының белгісі болуы мүмкін. Сонда Құдай халқы пайғамбарлар Жақыптың қайғы-қасірет уақыты деп сипаттаған азап пен күйзеліс көріністеріне түседі. Қуғын көрген адал жандардың зары көкке көтеріледі. Әбілдің қаны жерден зарлағаны сияқты, шәһидтердің қабірлерінен, теңіз түбіндегі мазарлардан, тау үңгірлерінен, монастырьлардың сағаналарынан да Құдайға жалбарынған дауыстар естіледі: “Уа, Ием, қасиетті әрі шынайы Ие, жер бетінде тұрушыларды қашанға дейін соттамайсың әрі біздің қанымыз үшін қашанға дейін кек алмайсың?”»</w:t>
      </w:r>
    </w:p>
    <w:p>
      <w:pPr>
        <w:pStyle w:val="ArticleScripture"/>
        <w:jc w:val="left"/>
      </w:pPr>
      <w:r>
        <w:rPr>
          <w:rFonts w:ascii="Times New Roman" w:hAnsi="Times New Roman" w:eastAsia="Times New Roman" w:cs="Times New Roman"/>
        </w:rPr>
        <w:t>«Жаратқан Ие Өз ісін атқарып жатыр. Бүкіл аспан қозғалысқа түсті. Бүкіл жердің Төрешісі жуырда көтеріліп, қорланған билігін ақтайды. Құтқарылу белгісі Құдайдың өсиеттерін сақтайтын, Оның заңын қастерлейтін және аңның не оның мүсінінің таңбасын қабылдаудан бас тартатын адамдардың үстіне қойылатын болады.</w:t>
      </w:r>
    </w:p>
    <w:p>
      <w:pPr>
        <w:pStyle w:val="ArticleScripture"/>
        <w:jc w:val="left"/>
      </w:pPr>
      <w:r>
        <w:rPr>
          <w:rFonts w:ascii="Times New Roman" w:hAnsi="Times New Roman" w:eastAsia="Times New Roman" w:cs="Times New Roman"/>
        </w:rPr>
        <w:t>«Құдай Өз халқы қарсыласу мен қаһардың дауылына төтеп беруге даяр болуы үшін, соңғы күндерде не болатынын ашып көрсетті. Алдарындағы оқиғалар жөнінде ескертілгендер келер дауылды байыппен күтіп отыра беріп, Жаратқан Ие қиындық күні Өзінің адалдарын қорғайды деп өздерін жұбатпаулары тиіс. Біз Иемізді күтетін адамдардай болуымыз керек, бірақ бос үмітпен емес, нық сеніммен, шынайы еңбек үстінде күтуіміз қажет. Қазір ой-санамыздың болмашы маңызы бар нәрселерге ауып кетуіне жол беретін уақыт емес. Адамдар ұйықтап жатқанда, шайтан Жаратқан Иенің халқына мейірім де, әділдік те көрсетілмейтіндей етіп, істің жайын белсенді түрде реттеп жатыр. Жексенбілік қозғалыс қазір қараңғылықта алға басып келеді. Жетекшілер шынайы мәселені жасырып отыр, ал бұл қозғалысқа қосылып жатқан көптеген адамдардың өздері де астыртын ағыстың қайда қарай бет алып бара жатқанын көрмейді. Оның мәлімдеулері жұмсақ әрі сырттай христиандық сипатта, бірақ ол сөйлейтін кезде, айдаһардың рухын паш етеді. Бізге төнген қатердің бетін қайтару үшін қолымыздан келгеннің бәрін істеу — біздің міндетіміз. Халықтың алдында өзімізді лайықты түрде таныту арқылы теріс түсінік пен қасаң пікірді сейілтуге тырысуымыз керек. Ар-ождан бостандығын шектеуге бағытталған шараларға қарсы ең пәрменді наразылықты осылайша қойып, даулы мәселенің шынайы мәнін олардың алдына шығаруымыз керек. Біз Жазбаларды зерттеп, сеніміміздің себебін түсіндіріп бере алатындай болуымыз керек. Пайғамбар былай дейді: “Зұлымдар зұлымдық істей береді; зұлымдардың ешқайсысы түсінбейді; ал даналар түсінеді”. Testimonies, volume 5, 451, 452.»</w:t>
      </w:r>
    </w:p>
    <w:p>
      <w:pPr>
        <w:pStyle w:val="ArticleBody"/>
        <w:jc w:val="left"/>
      </w:pPr>
      <w:r>
        <w:rPr>
          <w:rFonts w:ascii="Times New Roman" w:hAnsi="Times New Roman" w:eastAsia="Times New Roman" w:cs="Times New Roman"/>
        </w:rPr>
        <w:t>«Жексенбілік қозғалыс» «сөйлейтін кезде, ол айдаһардың рухын ашып көрсетеді». Төрт абзац жексенбілік заң қабылданған сәтте Америка Құрама Штаттарының «өзін әділдіктен толықтай ажырататынын» айқындайды. Жексенбілік заң кезінде «Шайтанның таңғажайып әрекет етуінің уақыты келді». Жексенбілік заң кезінде үштік одақ жүзеге асады. Жексенбілік заң кезінде Америка Құрама Штаттары «протестанттық-республикалық үкімет ретіндегі өз Конституциясының әрбір қағидатын теріске шығарады», сондай-ақ «папалық жалғандықтар мен алдаулардың таралуына жағдай жасайды». Сол жексенбілік заң «біз үшін Құдайдың төзімділігінің шегіне жеткенінің, халқымыздың заңсыздығының өлшемі толғанының және рақым періштесінің енді ұшып кеткелі тұрғанының, енді қайтып оралмайтынының белгісі» болып табылады. Бұл белгі Иса Даниял пайғамбар айтқан қаңырап бос қалудың жиіркеніштілігіне нұсқап берген ескертумен алдын ала бейнеленген еді. Дәл сол жерде бесінші мөрдегі азап шеккендердің: «Уа, Ием, қасиетті де шынайы, жер бетінде тұрушыларды қашанға дейін соттамайсың және біздің қанымыз үшін қашанға дейін кек алмайсың?» деген дұғасы орындалады. Сондай-ақ дәл сол межеде ақылсыз және дана қыздар өз сипаттарын айқын көрсетеді.</w:t>
      </w:r>
    </w:p>
    <w:p>
      <w:pPr>
        <w:pStyle w:val="ArticleBody"/>
        <w:jc w:val="left"/>
      </w:pPr>
      <w:r>
        <w:rPr>
          <w:rFonts w:ascii="Times New Roman" w:hAnsi="Times New Roman" w:eastAsia="Times New Roman" w:cs="Times New Roman"/>
        </w:rPr>
        <w:t>Жексенбілік заң кезінде Америка Құрама Штаттары «өз Конституциясының әрбір қағидатын теріске шығарады». Бұл істің жүзеге асырылған уақыт кезеңі 2001 жылы қабылданған Patriot Act-тен басталды. 2001 жылдан жексенбілік заңға дейінгі кезең Конституцияны біртіндеп теріске шығару үдерісін білдіреді. Сол біртіндеп жүретін іс аңның мүсінінің қалыптасуы жүзеге асатын пайғамбарлық желіге сәйкес келеді. Аңның мүсінінің желісі сәл күрделірек болып көрінуі мүмкін, бірақ бұл күрделілікті түсінуге тұрарлық. Аңның мүсінінің желісін күрделендіретіні — оның екі желіні білдіруі.</w:t>
      </w:r>
    </w:p>
    <w:p>
      <w:pPr>
        <w:pStyle w:val="ArticleBody"/>
        <w:jc w:val="left"/>
      </w:pPr>
      <w:r>
        <w:rPr>
          <w:rFonts w:ascii="Times New Roman" w:hAnsi="Times New Roman" w:eastAsia="Times New Roman" w:cs="Times New Roman"/>
        </w:rPr>
        <w:t>Жердегі аң үшін екі сызық — республикашылдық пен протестантизмнің мүйіздері. Бұл екі мүйіз шіркеу мен мемлекеттің арасындағы қатынасқа тоғысады да, осылайша аңның мүсінінің құрылуын жүзеге асырады. Сондықтан аңның мүсінінің құрылу сызығы бір сызықтың ішінде екі сызықты қамтиды, өйткені республикашыл және протестанттық мүйіздер тарих бойында бір-біріне параллель жүреді, бірақ олардың әрқайсысының жеке сызықтарының да өздерінің алып жүруге тиіс пайғамбарлық куәлігі бар. Екі параллель нысаны бар бір пайғамбарлық сызық, Конституциямен байланысты сөйлеуді білдіретін саяси әрекеттердің кезеңдік белгілерін жай ғана белгілеуден әлдеқайда күрделірек.</w:t>
      </w:r>
    </w:p>
    <w:p>
      <w:pPr>
        <w:pStyle w:val="ArticleBody"/>
        <w:jc w:val="left"/>
      </w:pPr>
      <w:r>
        <w:rPr>
          <w:rFonts w:ascii="Times New Roman" w:hAnsi="Times New Roman" w:eastAsia="Times New Roman" w:cs="Times New Roman"/>
        </w:rPr>
        <w:t>Республикалық және протестанттық мүйіздердің осы екі тармағы пайғамбарлық тұрғыдан тағы да күрделене түседі, өйткені Республикалық мүйіздің өз ішінде құлдықты жақтаушы демократтар мен құлдыққа қарсы республикалықтар арасындағы күрес тарихы бар; сондай-ақ Протестанттық мүйіздің өз ішінде оның тарихының аясында дана және ақылсыз қыздарға ілесетін үздіксіз сыналу үдерісі орын алады. Соған қарамастан, осы ақиқаттарға берік орнығу аса маңызды.</w:t>
      </w:r>
    </w:p>
    <w:p>
      <w:pPr>
        <w:pStyle w:val="ArticleBody"/>
        <w:jc w:val="left"/>
      </w:pPr>
      <w:r>
        <w:rPr>
          <w:rFonts w:ascii="Times New Roman" w:hAnsi="Times New Roman" w:eastAsia="Times New Roman" w:cs="Times New Roman"/>
        </w:rPr>
        <w:t>Жердегі аңның екі мүйізі бейнелейтін желінің аясында не Мәсіхтің мінезін, не Шайтанның мінезін қалыптастырудың параллель көрінісі бар; бұл, осы тұрғыда «аң» Жаратушыға қарама-қарсы жаратылған болмысты білдіретіндіктен, не Мәсіхтің бейнесін, не аңның бейнесін қалыптастырумен бірдей. Бұл қасиеттердің қалыптасуы бүкіл адамдардың ішінде іштей жүзеге асады, өйткені сынақ мерзімі жабылғанда тек екі ғана топ қалады. Бұл қалыптасу папалық билік пен Біріккен Ұлттар Ұйымы арасындағы одақ арқылы сырттай да жүзеге асады.</w:t>
      </w:r>
    </w:p>
    <w:p>
      <w:pPr>
        <w:pStyle w:val="ArticleBody"/>
        <w:jc w:val="left"/>
      </w:pPr>
      <w:r>
        <w:rPr>
          <w:rFonts w:ascii="Times New Roman" w:hAnsi="Times New Roman" w:eastAsia="Times New Roman" w:cs="Times New Roman"/>
        </w:rPr>
        <w:t>Осылайша, аңның бейнесінің қалыптасуына арналған сыналу уақыты 2001 жылы басталды және ол Америка Құрама Штаттарындағы жексенбілік заңмен аяқталады. Сол уақыт аралығында жердегі аңның екі мүйізінің пайғамбарлық тарихы, мейлі діни болсын, мейлі саяси болсын, өздеріне тиесілі мүйіздердің ішінде жүретін ішкі және сыртқы қайшылықты, сондай-ақ осы екі мүйіздің өзара күресін бейнелейді.</w:t>
      </w:r>
    </w:p>
    <w:p>
      <w:pPr>
        <w:pStyle w:val="ArticleBody"/>
        <w:jc w:val="left"/>
      </w:pPr>
      <w:r>
        <w:rPr>
          <w:rFonts w:ascii="Times New Roman" w:hAnsi="Times New Roman" w:eastAsia="Times New Roman" w:cs="Times New Roman"/>
        </w:rPr>
        <w:t>Америка Құрама Штаттарындағы жексенбілік заң Иса «қаңыратып бос қалдыру жиіркеніші» деп атаған қашу туралы ескертуді бейнелейді. Америка Құрама Штаттарындағы жексенбілік заң 2001 жылы басталған кезеңнің қорытындысы болып табылады. Patriot Act — «Даниял айтқан қаңыратып бос қалдыру жиіркеніші», әрі Иса оны келе жатқан жойылудан қашуға арналған белгі ретінде көрсеткен.</w:t>
      </w:r>
    </w:p>
    <w:p>
      <w:pPr>
        <w:pStyle w:val="ArticleBody"/>
        <w:jc w:val="left"/>
      </w:pPr>
      <w:r>
        <w:rPr>
          <w:rFonts w:ascii="Times New Roman" w:hAnsi="Times New Roman" w:eastAsia="Times New Roman" w:cs="Times New Roman"/>
        </w:rPr>
        <w:t>Patriot Act 1888 жылғы пайғамбарлық нұрды және Blair Bill-ді қамтиды. Демек, Patriot Act пайғамбарлық тұрғыдан жексенбілік заңның типологиясын да өзінде қамтиды; сондықтан 2001 жылдан басталатын кезең 1888—Blair Bill, 2001—Patriot Act арқылы бейнеленген жексенбілік заңнан басталып, жексенбілік заңмен аяқталады.</w:t>
      </w:r>
    </w:p>
    <w:p>
      <w:pPr>
        <w:pStyle w:val="ArticleBody"/>
        <w:jc w:val="left"/>
      </w:pPr>
      <w:r>
        <w:rPr>
          <w:rFonts w:ascii="Times New Roman" w:hAnsi="Times New Roman" w:eastAsia="Times New Roman" w:cs="Times New Roman"/>
        </w:rPr>
        <w:t>2001 жылы қалалардан қашу жөніндегі ескерту Жексенбілік заң кезінде Бабылдан қашу жөніндегі ескертудің бейнесі болып табылады. Жексенбілік заң кезінде Америка Құрама Штаттарына келтірілген сот Михаил тұрған кезде және адамзатқа берілген сынақ мерзімі жабылғанда бүкіл әлемге келтірілетін соттың бейнесі болып табылады. Мәсіхтің Альфа мен Омега ретіндегі қолтаңбасы 1888 жылғы Блэр Биллімен берілген ақиқаттарда және 1888 жылдың білдіретінінің барлығында, 2001 жылы қайталана отырып, қайта-қайта бейнеленеді.</w:t>
      </w:r>
    </w:p>
    <w:p>
      <w:pPr>
        <w:pStyle w:val="ArticleBody"/>
        <w:jc w:val="left"/>
      </w:pPr>
      <w:r>
        <w:rPr>
          <w:rFonts w:ascii="Times New Roman" w:hAnsi="Times New Roman" w:eastAsia="Times New Roman" w:cs="Times New Roman"/>
        </w:rPr>
        <w:t>1888 жылмен алдын ала бейнеленген 2001 жыл қаңырап бос қалдыратын жиіркеніш арқылы көрсетілген қашу белгісін ғана емес, сонымен қатар б.з. 66 жылы мен Цестийдің қоршауымен де бейнеленді. Б.з. 70 жылы Титтің қоршауы Америка Құрама Штаттарындағы жексенбілік заңды бейнелейді. Америка Құрама Штаттарындағы жексенбілік заң 321 жылмен және Константиннің алғашқы жексенбілік заңымен бейнеленеді, ал 538 жыл жер бетіндегі соңғы ұлттың аңның таңбасына мойынсұнатын уақытын білдіреді.</w:t>
      </w:r>
    </w:p>
    <w:p>
      <w:pPr>
        <w:pStyle w:val="ArticleBody"/>
        <w:jc w:val="left"/>
      </w:pPr>
      <w:r>
        <w:rPr>
          <w:rFonts w:ascii="Times New Roman" w:hAnsi="Times New Roman" w:eastAsia="Times New Roman" w:cs="Times New Roman"/>
        </w:rPr>
        <w:t>2001 жыл — 1888 жыл, Цестий және м.з. 66 жылы. Жексенбілік заң — Тит және 70 пен 321 жылдар. 2001 жыл сондай-ақ Исаның шомылдыру рәсімі және Оның Аян кітабының оныншы тарауында 1840 жылғы 11 тамызда төмен түсуі. Осы рәміздердің бәрі Конституцияның желісіне өз үлесін қосады.</w:t>
      </w:r>
    </w:p>
    <w:p>
      <w:pPr>
        <w:pStyle w:val="ArticleBody"/>
        <w:jc w:val="left"/>
      </w:pPr>
      <w:r>
        <w:rPr>
          <w:rFonts w:ascii="Times New Roman" w:hAnsi="Times New Roman" w:eastAsia="Times New Roman" w:cs="Times New Roman"/>
        </w:rPr>
        <w:t>Америка Құрама Штаттарының пайғамбарлық тарихы адвентизмнің тарихымен қатарласа өрбиді. 1798 жылы папалық өлімге соқтырар жарасын алды, әрі 1798 жыл — Аян кітабының он төртінші тарауындағы бірінші және екінші періштелердің тарихына қатысты Даниял пайғамбарлықтарының бөлігі мөрден ашылған ақырзаман уақыты болды. Дәл сол 1798 жылы адвентизмнің пайғамбарлық бастауы белгіленді, және 1798 жылы қозыға ұқсас мүйіздері бар жердегі аң Киелі кітап пайғамбарлығындағы алтыншы патшалыққа айналды.</w:t>
      </w:r>
    </w:p>
    <w:p>
      <w:pPr>
        <w:pStyle w:val="ArticleBody"/>
        <w:jc w:val="left"/>
      </w:pPr>
      <w:r>
        <w:rPr>
          <w:rFonts w:ascii="Times New Roman" w:hAnsi="Times New Roman" w:eastAsia="Times New Roman" w:cs="Times New Roman"/>
        </w:rPr>
        <w:t>1798 жылдың алдында жердегі аң желісімен, демек Америка Құрама Штаттарының сөйлеуімен және Америка Құрама Штаттарының Конституциясымен байланысты үш пайғамбарлық межелік белгі болды. Бұл үш межелік белгі мыналар еді: 1776 жылы жарияланған Тәуелсіздік декларациясы, содан кейін 1789 жылғы Конституция, одан соң 1798 жылғы Шетелдіктер мен арандатушылық туралы актілер.</w:t>
      </w:r>
    </w:p>
    <w:p>
      <w:pPr>
        <w:pStyle w:val="ArticleBody"/>
        <w:jc w:val="left"/>
      </w:pPr>
      <w:r>
        <w:rPr>
          <w:rFonts w:ascii="Times New Roman" w:hAnsi="Times New Roman" w:eastAsia="Times New Roman" w:cs="Times New Roman"/>
        </w:rPr>
        <w:t>Сол үш белес Конституцияның пайғамбарлық желісіне қатысты және Киелі кітап пайғамбарлығындағы алтыншы патшалықтың басталуын белгілейді. Жексенбілік заң — Киелі кітап пайғамбарлығындағы алтыншы патшалықтың билігінің соңы, сондықтан басталудың алдында тұрған үш белес арқылы бейнеленгендей, ақырдың алдында да пайғамбарлық қажеттілік бойынша үш белес болуы тиіс.</w:t>
      </w:r>
    </w:p>
    <w:p>
      <w:pPr>
        <w:pStyle w:val="ArticleBody"/>
        <w:jc w:val="left"/>
      </w:pPr>
      <w:r>
        <w:rPr>
          <w:rFonts w:ascii="Times New Roman" w:hAnsi="Times New Roman" w:eastAsia="Times New Roman" w:cs="Times New Roman"/>
        </w:rPr>
        <w:t>2001 жылы, мұнаралардың құлауы кезінде, «Patriot Act» 1888 жылғы Blair Bill-мен, сондай-ақ Миннеаполистегі Бас конференцияда адвентизм басшылығының айқын бүлігімен типтендірілген. Бір періште Уайт қарындасқа Қорах, Датан және Абирамның Мұсаға қарсы көтерілісімен типтендірілгенін айтқан сол бүлік, сондай-ақ Мәсіхтің б.з. 27 жылы шомылдыру рәсімінен өтуімен, 1840 жылғы 11 тамызда исламның тежелуімен және 1776 жылғы Тәуелсіздік декларациясымен, сонымен бірге алда келе жатқан қаһардан қашу белгісі ретінде, Цестий мен б.з. 66 жылы арқылы бейнеленген, “abomination of desolation, spoken by Daniel the prophet” арқылы да типтендірілген.</w:t>
      </w:r>
    </w:p>
    <w:p>
      <w:pPr>
        <w:pStyle w:val="ArticleBody"/>
        <w:jc w:val="left"/>
      </w:pPr>
      <w:r>
        <w:rPr>
          <w:rFonts w:ascii="Times New Roman" w:hAnsi="Times New Roman" w:eastAsia="Times New Roman" w:cs="Times New Roman"/>
        </w:rPr>
        <w:t>Егер қазір қарастырып отырған пайғамбарлық желіміздің Америка Құрама Штаттарының Конституциясының желісі екенін әлі де есіңізде ұстай алсаңыз, онда жоғарыда аталған пайғамбарлық желілердің барлығы Конституция желісімен бейнеленетін пайғамбарлық тақырыпқа үлес қосып, оны бекітеді. Алайда барынша өзара тығыз байланысқан желі болып көрінетіні — аңның мүсінінің қалыптасу желісі. Аңның мүсіні — папалық аңның мүсіні; ол аңның үстінен билік жүргізіп отырған әйелмен бірге бейнеленген аң ретінде көрсетіледі, бұл — шіркеу мен мемлекеттің қосылуы, әрі бұл қатынаста билік шіркеудің қолында болады дегенді білдіреді. Америка Құрама Штаттары аңға мүсін жасау үшін, діннен тайған протестантизм үкіметті соншалықты дәрежеде өз бақылауына алуы керек, соның салдарынан үкімет діни жарғыларды, ақыр соңында жексенбілік заңды қабылдап, күшіне енгізетін болады.</w:t>
      </w:r>
    </w:p>
    <w:p>
      <w:pPr>
        <w:pStyle w:val="ArticleBody"/>
        <w:jc w:val="left"/>
      </w:pPr>
      <w:r>
        <w:rPr>
          <w:rFonts w:ascii="Times New Roman" w:hAnsi="Times New Roman" w:eastAsia="Times New Roman" w:cs="Times New Roman"/>
        </w:rPr>
        <w:t>Аңның бейнесін қалыптастыру үдерісі жүзеге асырылған кезде, Томас Джефферсон «шіркеу мен мемлекеттің бөлінуі» деп тұжырымдаған басты қағидамен жазылған Конституцияның күші жойылуға тиіс. Протестанттық мүйіз діни өкімдерді орындату үшін республикалық мүйізге бағыт-бағдар беретін билікке ие болғанда, Конституцияның дәл өзегі күл-талқан етіледі; осылайша Конституция желісі мен аңның бейнесі желісінің арасындағы пайғамбарлық байланыс көрінеді.</w:t>
      </w:r>
    </w:p>
    <w:p>
      <w:pPr>
        <w:pStyle w:val="ArticleBody"/>
        <w:jc w:val="left"/>
      </w:pPr>
      <w:r>
        <w:rPr>
          <w:rFonts w:ascii="Times New Roman" w:hAnsi="Times New Roman" w:eastAsia="Times New Roman" w:cs="Times New Roman"/>
        </w:rPr>
        <w:t>Аңның мүсіні қалыптасатын кезең 2001 жылы, «Патриоттық актімен», басталды, әрі ол аңның белгісі күшпен енгізілетін жексенбілік заң қабылданғанда аяқталады. Сол кезең ішінде кейінгі жаңбыр себеленеді, өйткені кейінгі жаңбыр Аян кітабының он сегізінші тарауындағы құдіретті періште түсіп, жерді Өз даңқымен нұрландырған кезде жауа бастайды; мұның, Уайт апайдың айтуынша, Иеміздің бір ғана жанасуымен Нью-Йорк қаласының зәулім ғимараттары құлатылған кезде жүзеге асуы тиіс еді.</w:t>
      </w:r>
    </w:p>
    <w:p>
      <w:pPr>
        <w:pStyle w:val="ArticleScripture"/>
        <w:jc w:val="left"/>
      </w:pPr>
      <w:r>
        <w:rPr>
          <w:rFonts w:ascii="Times New Roman" w:hAnsi="Times New Roman" w:eastAsia="Times New Roman" w:cs="Times New Roman"/>
        </w:rPr>
        <w:t>«Кеш жаңбыр Құдай халқының үстіне төгілуге тиіс. Құдіретті періште көктен түсуге тиіс, және бүкіл жер оның салтанатымен нұрлануға тиіс.» Review and Herald, April 21, 1891.</w:t>
      </w:r>
    </w:p>
    <w:p>
      <w:pPr>
        <w:pStyle w:val="ArticleBody"/>
        <w:jc w:val="left"/>
      </w:pPr>
      <w:r>
        <w:rPr>
          <w:rFonts w:ascii="Times New Roman" w:hAnsi="Times New Roman" w:eastAsia="Times New Roman" w:cs="Times New Roman"/>
        </w:rPr>
        <w:t>Кейінгі жаңбырдың себілу кезеңі Адвентизмнің соңғы ұрпағындағы бидай мен арамшөптің електен өткізіліп, тазартылып жатқан уақыт мерзімін бейнелейді. Сол елеу мен тазарту жексенбілік заң кезінде аяқталады, әрі жексенбілік заң дағдарысы келгенде майға ие болған дана қыздар мөрленеді, содан кейін Михаил орнынан тұрғанға және адамзатқа берілген сынақ мерзімі жабылғанға дейін Киелі Рух өлшеусіз төгіледі.</w:t>
      </w:r>
    </w:p>
    <w:p>
      <w:pPr>
        <w:pStyle w:val="ArticleBody"/>
        <w:jc w:val="left"/>
      </w:pPr>
      <w:r>
        <w:rPr>
          <w:rFonts w:ascii="Times New Roman" w:hAnsi="Times New Roman" w:eastAsia="Times New Roman" w:cs="Times New Roman"/>
        </w:rPr>
        <w:t>Америка Құрама Штаттарында аңның мүсіні қалыптасу барысында соңғы жаңбыр себелей жауады, ал дүниеде аңның мүсіні қалыптасу барысында соңғы жаңбыр өлшеусіз төгіледі.</w:t>
      </w:r>
    </w:p>
    <w:p>
      <w:pPr>
        <w:pStyle w:val="ArticleBody"/>
        <w:jc w:val="left"/>
      </w:pPr>
      <w:r>
        <w:rPr>
          <w:rFonts w:ascii="Times New Roman" w:hAnsi="Times New Roman" w:eastAsia="Times New Roman" w:cs="Times New Roman"/>
        </w:rPr>
        <w:t>2001 жылы Лаодикеялық Жетінші күн адвентистері шіркеуінің сыналуы басталды; бұл 1840 жылғы 11 тамыздағы протестанттар арқылы және Мәсіх шомылдыру рәсімінен өткен кездегі ежелгі Исраил арқылы алдын ала бейнеленген еді.</w:t>
      </w:r>
    </w:p>
    <w:p>
      <w:pPr>
        <w:pStyle w:val="ArticleScripture"/>
        <w:jc w:val="left"/>
      </w:pPr>
      <w:r>
        <w:rPr>
          <w:rFonts w:ascii="Times New Roman" w:hAnsi="Times New Roman" w:eastAsia="Times New Roman" w:cs="Times New Roman"/>
        </w:rPr>
        <w:t>«Сынақ уақыты дәл алдымызға келіп тұр, өйткені үшінші періштенің зор дауысы күнәні кешіруші Құтқарушы — Мәсіхтің әділдігінің ашылып көрсетілуінде әлдеқашан басталып кетті. Бұл — даңқы бүкіл жер жүзін толтыратын періштенің нұрының басталуы». Selected Messages, 1-кітап, 362.</w:t>
      </w:r>
    </w:p>
    <w:p>
      <w:pPr>
        <w:pStyle w:val="ArticleBody"/>
        <w:jc w:val="left"/>
      </w:pPr>
      <w:r>
        <w:rPr>
          <w:rFonts w:ascii="Times New Roman" w:hAnsi="Times New Roman" w:eastAsia="Times New Roman" w:cs="Times New Roman"/>
        </w:rPr>
        <w:t>Бұрынғы келісім халқы үшін соңғы сынақ үдерісі Аян кітабының он сегізінші тарауындағы періштенің нұры өз хабарын жариялай бастаған кезде басталады. Оның хабары Аян кітабының он сегізінші тарауының алғашқы үш аяты арқылы да бейнеленген, әрі Уайт қарындастың айтуынша, сол үш аят Нью-Йорк қаласының зәулім ғимараттары құлаған кезде орындалды.</w:t>
      </w:r>
    </w:p>
    <w:p>
      <w:pPr>
        <w:pStyle w:val="ArticleBody"/>
        <w:jc w:val="left"/>
      </w:pPr>
      <w:r>
        <w:rPr>
          <w:rFonts w:ascii="Times New Roman" w:hAnsi="Times New Roman" w:eastAsia="Times New Roman" w:cs="Times New Roman"/>
        </w:rPr>
        <w:t>Содан кейін сынақ үдерісі басталды; бұл Аян кітабының оныншы тарауында Жохан арқылы бейнеленген. Сынақ мынада болды: періштенің қолындағы кішкентай кітапты алып, содан соң оны жеуге әзір боласыз ба. Осы сынақ кезеңінде, соңғы жаңбыр себеленіп жатқанда, ол тек кішкентай кітапты алып, оны жеуді таңдағандардың үстіне ғана түседі.</w:t>
      </w:r>
    </w:p>
    <w:p>
      <w:pPr>
        <w:pStyle w:val="ArticleScripture"/>
        <w:jc w:val="left"/>
      </w:pPr>
      <w:r>
        <w:rPr>
          <w:rFonts w:ascii="Times New Roman" w:hAnsi="Times New Roman" w:eastAsia="Times New Roman" w:cs="Times New Roman"/>
        </w:rPr>
        <w:t>«Көптеген адамдар ерте жауынды едәуір дәрежеде қабылдай алмай қалды. Олар Құдай осылайша өздері үшін қамтамасыз еткен игіліктердің бәріне ие болған жоқ. Олар бұл жетіспеушіліктің кеш жауын арқылы толықтырылатынын күтеді. Рақымның ең мол abundance берілетін кезде, олар оны қабылдау үшін жүректерін ашпақ ниетте. Олар қорқынышты қателік жасап жүр. Құдай Өзінің нұры мен білімін беру арқылы адам жүрегінде бастаған ісі үздіксіз ілгерілеп отыруға тиіс. Әрбір адам өзінің жеке мұқтаждығын ұғынуы керек. Жүрек әрбір арамдықтан босатылып, Рухтың қоныстануы үшін тазартылуға тиіс. Елуінші күн мейрамында Киелі Рухтың төгілуіне ертедегі шәкірттер күнәні мойындау және одан бас тарту, шын жүректен дұға ету және өздерін Құдайға бағыштау арқылы дайындалды. Қазір де дәл сол жұмыс, тек әлдеқайда үлкен дәрежеде, атқарылуға тиіс. Сонда адамдық қызметкерге тек игілікті сұрап, Жаратқан Иенің өзіне қатысты істі кемеліне жеткізуін күту ғана керек болды. Істі бастаған — Құдай, және адамды Иса Мәсіхте кемел ете отырып, Ол Өз ісін аяқтайды. Бірақ ерте жауынмен бейнеленген рақымға немқұрайлылық болмауға тиіс. Өздеріне берілген нұрға сай өмір сүріп жүргендер ғана үлкенірек нұрды қабылдайды. Егер біз белсенді мәсіхшілік ізгіліктерді күн сайын іс жүзінде көрсетуде алға басып отырмасақ, кеш жауында Киелі Рухтың көріністерін тани алмаймыз. Ол біздің айналамыздағы жүректерге төгіліп жатуы мүмкін, бірақ біз оны аңғармай да, қабылдамай да қаламыз». Testimonies to Ministers, 506, 507.</w:t>
      </w:r>
    </w:p>
    <w:p>
      <w:pPr>
        <w:pStyle w:val="ArticleBody"/>
        <w:jc w:val="left"/>
      </w:pPr>
      <w:r>
        <w:rPr>
          <w:rFonts w:ascii="Times New Roman" w:hAnsi="Times New Roman" w:eastAsia="Times New Roman" w:cs="Times New Roman"/>
        </w:rPr>
        <w:t>2001 жылғы хабарды қабылдағандар сол кезеңге лайық хабарды қабылдап жатты, бірақ олардың Құдайдың мөріне даярланған тәжірибеге бұл хабарды шын мәнінде іштей сіңірген-сіңірмегені айқын болуы үшін, олар сынақтан өтуге тиіс еді. Сондықтан сол кезеңде кеш жауын себелеу ретінде бейнеленеді, өйткені бидай мен арамшөп әлі де бірге. Сол себепті Уайт қарындас былай дейді: «Ол жан-жағымыздағы жүректерге төгіліп жатқан болуы мүмкін, бірақ біз оны аңғармаймыз да, қабылдамаймыз да». Даналар ақылсыздардан бөлінген кезде, кеш жауын содан кейін Алғашқы өнім мейрамындағыдай өлшеусіз төгіледі; бұл Жексенбі заңын бейнелейді.</w:t>
      </w:r>
    </w:p>
    <w:p>
      <w:pPr>
        <w:pStyle w:val="ArticleScripture"/>
        <w:jc w:val="left"/>
      </w:pPr>
      <w:r>
        <w:rPr>
          <w:rFonts w:ascii="Times New Roman" w:hAnsi="Times New Roman" w:eastAsia="Times New Roman" w:cs="Times New Roman"/>
        </w:rPr>
        <w:t>«Тағы да, бұл астарлы әңгімелер үкімнен кейін ешқандай сынақ мерзімі болмайтынын үйретеді. Ізгі хабар ісі аяқталған кезде, ізгілер мен зұлымдардың ара жігі бірден ажыратылады, әрі әр топтың тағдыры мәңгілікке бекітіледі». Christ’s Object Lessons, 123.</w:t>
      </w:r>
    </w:p>
    <w:p>
      <w:pPr>
        <w:pStyle w:val="ArticleBody"/>
        <w:jc w:val="left"/>
      </w:pPr>
      <w:r>
        <w:rPr>
          <w:rFonts w:ascii="Times New Roman" w:hAnsi="Times New Roman" w:eastAsia="Times New Roman" w:cs="Times New Roman"/>
        </w:rPr>
        <w:t>Кеш жауынның себілу кезеңі, содан кейін кеш жауын өлшеусіз төгілетін кезең де Құдай халқының үстінен сот жүзеге асырылатын екі кезең ретінде бейнеленеді. Құдай халқының үстінен болатын соттың алғашқы кезеңі 2001 жылғы 11 қыркүйекте Құдай үйінен басталды, ал жексенбілік заң кезіндегі сот содан кейін Құрама Штаттардағы жексенбілік заңнан басталатын үшінші періштенің зор дауысына үн қосып жауап беріп жатқан не оны қабылдамай жатқан Құдайдың басқа отары үшін жүзеге асырылады және Михаил орнынан тұрған кезде, адамзаттың сынақ мерзімі жабылғанда, аяқталады.</w:t>
      </w:r>
    </w:p>
    <w:p>
      <w:pPr>
        <w:pStyle w:val="ArticleBody"/>
        <w:jc w:val="left"/>
      </w:pPr>
      <w:r>
        <w:rPr>
          <w:rFonts w:ascii="Times New Roman" w:hAnsi="Times New Roman" w:eastAsia="Times New Roman" w:cs="Times New Roman"/>
        </w:rPr>
        <w:t>Құдай үйінен басталып, содан кейін Құдайдың өзге отарына өтетін соттың екі кезеңі болып табылатын соңғы жауынның екі кезеңі, сондай-ақ аңның мүсінінің қалыптасуының да екі кезеңі болып табылады.</w:t>
      </w:r>
    </w:p>
    <w:p>
      <w:pPr>
        <w:pStyle w:val="ArticleBody"/>
        <w:jc w:val="left"/>
      </w:pPr>
      <w:r>
        <w:rPr>
          <w:rFonts w:ascii="Times New Roman" w:hAnsi="Times New Roman" w:eastAsia="Times New Roman" w:cs="Times New Roman"/>
        </w:rPr>
        <w:t>Сол екі пайғамбарлық кезеңнің алғашқысының шеңберінде, Құдайдың қауымына да, сондай-ақ Америка Құрама Штаттарына да үкім шығарылатын кезде, дәл сол тарихтың өзінде республикалық мүйіз де, протестанттық мүйіз де сотталады. Лаодикеялық адвентизм Иеміздің аузынан құсып тасталатын дәл сол жерде Америка Құрама Штаттары өзінің сынақ мерзімінің тостағанын толтырады, әрі ұлттың үстіне ұлттық күйреу түсіріледі, содан кейін Шайтан пайда болып, өзінің ғажайып ісін бастайды. Жүз қырық төрт мың жексенбілік заң кезінде мөрленіп, ту іспетті жоғары көтеріледі.</w:t>
      </w:r>
    </w:p>
    <w:p>
      <w:pPr>
        <w:pStyle w:val="ArticleBody"/>
        <w:jc w:val="left"/>
      </w:pPr>
      <w:r>
        <w:rPr>
          <w:rFonts w:ascii="Times New Roman" w:hAnsi="Times New Roman" w:eastAsia="Times New Roman" w:cs="Times New Roman"/>
        </w:rPr>
        <w:t>Бізге «көктегі ұлылық пен өткендегі қудалаулардың қайталануы астасатын кезде жер бетінде тірі болатын Құдай халқының бастан кешетін күйі» туралы қандай да бір түсінік беру мүмкін еместігі хабарланған.</w:t>
      </w:r>
    </w:p>
    <w:p>
      <w:pPr>
        <w:pStyle w:val="ArticleScripture"/>
        <w:jc w:val="left"/>
      </w:pPr>
      <w:r>
        <w:rPr>
          <w:rFonts w:ascii="Times New Roman" w:hAnsi="Times New Roman" w:eastAsia="Times New Roman" w:cs="Times New Roman"/>
        </w:rPr>
        <w:t>«Шайтан — Киелі кітапты ынтамен зерттейтін жан. Ол өз уақытының аз қалғанын біледі, әрі осы жер бетіндегі Жаратқан Иенің ісіне әр тұста қарсы әрекет етуге ұмтылады. Көктегі салтанат пен өткен замандардағы қудалаулардың қайталануы тоғысатын кезде, жер бетінде тірі болатын Құдай халқының бастан кешіретін тәжірибесі туралы қандай да бір ұғым беру мүмкін емес. Олар Құдай тағынан тарайтын нұрда жүретін болады. Періштелер арқылы көк пен жер арасында үздіксіз байланыс болады. Ал Шайтан, зұлым періштелермен қоршалып, өзін Құдаймын деп жариялай отырып, мүмкін болса, тіпті таңдаулылардың өзін де алдау үшін, алуан түрлі кереметтер жасайтын болады. Құдай халқы өз қауіпсіздігін кереметтер жасаудан таппайды, өйткені Шайтан жасалатын кереметтерді қолдан жасайды. Құдайдың сыннан өтіп, тексерілген халқы өз күшін Мысырдан шығу 31:12–18-де айтылған белгіден табатын болады. Олар өз ұстанымын тірі Сөзге: “Жазылған”,— дегенге негіздеуі тиіс. Бұл — олардың нық тұра алатын жалғыз іргетасы. Құдаймен жасаған келісімдерін бұзғандар сол күні Құдайсыз әрі үмітсіз болады». Testimonies, volume 9, 16.</w:t>
      </w:r>
    </w:p>
    <w:p>
      <w:pPr>
        <w:pStyle w:val="ArticleBody"/>
        <w:jc w:val="left"/>
      </w:pPr>
      <w:r>
        <w:rPr>
          <w:rFonts w:ascii="Times New Roman" w:hAnsi="Times New Roman" w:eastAsia="Times New Roman" w:cs="Times New Roman"/>
        </w:rPr>
        <w:t>Өткен замандардағы қудалаулардың қайталануы Құрама Штаттардағы жексенбілік заңнан басталады, өйткені дәл сол кезде Шайтан өзінің ғажайып ісін бастайды; ал бұған дейін-ақ «сынақтан өтіп, тексерілген» дана қыздар сол кезде «Құдай тағының алдынан шығатын нұрда жүреді». Бұл періштелердің қызметі арқылы жүзеге асады, өйткені «періштелердің көмегімен көк пен жер арасында үздіксіз байланыс болады».</w:t>
      </w:r>
    </w:p>
    <w:p>
      <w:pPr>
        <w:pStyle w:val="ArticleScripture"/>
        <w:jc w:val="left"/>
      </w:pPr>
      <w:r>
        <w:rPr>
          <w:rFonts w:ascii="Times New Roman" w:hAnsi="Times New Roman" w:eastAsia="Times New Roman" w:cs="Times New Roman"/>
        </w:rPr>
        <w:t>«Бүкіл жердің Иесінің қасында тұрған майланғандар бір кезде жапқыш керуб ретінде Шайтанға берілген орынға ие. Өзінің тағын қоршап тұрған киелі жаратылыстар арқылы Жаратқан Ие жер тұрғындарымен үздіксіз байланыс жасап тұрады. Алтын май Құдай сенушілердің шамдарын жыпылықтап сөніп қалмауы үшін толтырып тұратын рақымды білдіреді. Егер осы киелі май көктен Құдай Рухының хабарлары арқылы төгілмегенде, зұлымдық күштері адамдарды толық билеп алар еді.</w:t>
      </w:r>
    </w:p>
    <w:p>
      <w:pPr>
        <w:pStyle w:val="ArticleScripture"/>
        <w:jc w:val="left"/>
      </w:pPr>
      <w:r>
        <w:rPr>
          <w:rFonts w:ascii="Times New Roman" w:hAnsi="Times New Roman" w:eastAsia="Times New Roman" w:cs="Times New Roman"/>
        </w:rPr>
        <w:t>«Құдай бізге жіберетін хабарларын қабылдамаған кезде, Оған құрмет көрсетілмейді. Осылайша біз Ол жанымызға құйып, қараңғылықтағыларға жеткізілсін деген алтын майды қабылдамаймыз. “Міне, Күйеу жігіт келе жатыр; Оны қарсы алуға шығыңдар” деген шақыру келгенде, қасиетті майды қабылдамаған, жүректерінде Мәсіхтің рақымын қастерлеп сақтамағандар, ақымақ қыздар сияқты, Иелерін қарсы алуға дайын емес екендерін көреді. Оларда майды алуға өздігінен күш жоқ, сондықтан өмірлері күйрейді. Бірақ егер Құдайдың Киелі Рухы сұралса, егер біз Мұса сияқты: “Маған Өз даңқыңды көрсет”, — деп жалбарынсақ, онда Құдайдың сүйіспеншілігі жүректерімізге құйылады. Алтын түтіктер арқылы алтын май бізге жеткізіледі. “Күшпен де емес, қуатпен де емес, Менің Рухыммен, — дейді Әскерлер Иесі Жаратқан Ие”. Әділдік Күнінің жарқын сәулелерін қабылдау арқылы Құдайдың балалары дүниеде шамдардай жарқырайды». Review and Herald, July 20, 1897.</w:t>
      </w:r>
    </w:p>
    <w:p>
      <w:pPr>
        <w:pStyle w:val="ArticleBody"/>
        <w:jc w:val="left"/>
      </w:pPr>
      <w:r>
        <w:rPr>
          <w:rFonts w:ascii="Times New Roman" w:hAnsi="Times New Roman" w:eastAsia="Times New Roman" w:cs="Times New Roman"/>
        </w:rPr>
        <w:t>Даналар — Аян кітабының жетінші тарауында және Езекиел кітабының тоғызыншы тарауында мөрленгендер; олар Жаратқан Ие жіберетін «хабарларды қабылдаудан» бас тартып, Оған құрмет көрсетпейтін ақымақтарға қарсы қойылған. Ақымақтар — «Құдаймен жасаған келісімдерін бұзғандар; сол күні олар Құдайсыз әрі үмітсіз қалады». Осы екі топ сынақтан өтіп, өздерінің мінез-құлқын сол уақыттың хабарын қабылдағанына не теріске шығарғанына қарай айқын көрсетер дәрежеге жеткізілді. 2001 жылғы 11 қыркүйектен бері сол уақыттың хабары — кейінгі жаңбыр туралы хабар болып келеді.</w:t>
      </w:r>
    </w:p>
    <w:p>
      <w:pPr>
        <w:pStyle w:val="ArticleBody"/>
        <w:jc w:val="left"/>
      </w:pPr>
      <w:r>
        <w:rPr>
          <w:rFonts w:ascii="Times New Roman" w:hAnsi="Times New Roman" w:eastAsia="Times New Roman" w:cs="Times New Roman"/>
        </w:rPr>
        <w:t>Кейінгі жаңбыр туралы хабар Ишая кітабының жиырма сегізінші тарауында баяндалған «жол үстіне жол» әдіснамасы арқылы танылады. «Жол үстіне жол» әдіснамасы — Киелі кітапты зерттеудің Құдай белгілеген тәсілі; сондықтан сол әдіснаманы теріске шығару — «мұннан аз-кем, ана жерден аз-кем» қағидасы бойынша «жол үстіне жол» қолданылуы арқылы жеткізілетін хабарды ғана емес, сол әдіснаманы Берушінің Өзін де теріске шығару болып табылады.</w:t>
      </w:r>
    </w:p>
    <w:p>
      <w:pPr>
        <w:pStyle w:val="ArticleBody"/>
        <w:jc w:val="left"/>
      </w:pPr>
      <w:r>
        <w:rPr>
          <w:rFonts w:ascii="Times New Roman" w:hAnsi="Times New Roman" w:eastAsia="Times New Roman" w:cs="Times New Roman"/>
        </w:rPr>
        <w:t>Жүз қырық төрт мыңның мөрленуіне алып баратын сынақ үдерісінде ашылған шабыттанған өлшемдердің арқасында, «көктегі салтанат пен өткендегі қудалаулардың қайталануы астасқан» тарих кезеңінен Құдайдың баласы аман өтуінің жалғыз жолы — Құдай тағынынан шығатын нұрды тани алатын тәжірибеде болу екені айқын. Ол танылуы тиіс, әйтпесе оның пайдасы жоқ, сонда біз адасамыз.</w:t>
      </w:r>
    </w:p>
    <w:p>
      <w:pPr>
        <w:pStyle w:val="ArticleScripture"/>
        <w:jc w:val="left"/>
      </w:pPr>
      <w:r>
        <w:rPr>
          <w:rFonts w:ascii="Times New Roman" w:hAnsi="Times New Roman" w:eastAsia="Times New Roman" w:cs="Times New Roman"/>
        </w:rPr>
        <w:t>«Біз кейінгі жаңбырды күтіп отырмауымыз керек. Ол біздің үстімізге төгілетін рақымның шықтары мен нөсерлерін танып, оларды қабылдап иеленетіндердің бәріне келеді. Біз жарықтың үзіктерін жинап алғанда, Өзіміздің Оған сенуімізді қалайтын Құдайдың айнымас мейірімдерін қадірлегенде, әрбір уәде орындалады. [Ишая 61:11 келтірілген.] Бүкіл жер Құдайдың даңқына толуға тиіс». The Seventh-day Adventist Bible Commentary, 7-том, 984.</w:t>
      </w:r>
    </w:p>
    <w:p>
      <w:pPr>
        <w:pStyle w:val="ArticleBody"/>
        <w:jc w:val="left"/>
      </w:pPr>
      <w:r>
        <w:rPr>
          <w:rFonts w:ascii="Times New Roman" w:hAnsi="Times New Roman" w:eastAsia="Times New Roman" w:cs="Times New Roman"/>
        </w:rPr>
        <w:t>2001 жылғы 11 қыркүйектен басталып, Аян кітабының он сегізінші тарауындағы періште бүкіл жерді Өзінің ұлылығымен нұрландырған кезеңде, соңғы жаңбыр бізге «жауып тұрған рақымның шықтары мен нөсерлерін» «танып, иемденген» солардың ғана «үстіне» түсті. Уайт қарындас бұрынырақ атап көрсеткен «үлкен қателік» — ақылсыз қыздардың соңғы жаңбыр өлшеусіз төгілгенше күте аламыз, сонда жетпей қалғанымыздың орнын толтырамыз деп ойлағанында еді. Олай емес; Құдайдың пайғамбарлық Сөзін түсінуде өсіп келе жатқан адамдар ғана көбірек нұр қабылдайды.</w:t>
      </w:r>
    </w:p>
    <w:p>
      <w:pPr>
        <w:pStyle w:val="ArticleBody"/>
        <w:jc w:val="left"/>
      </w:pPr>
      <w:r>
        <w:rPr>
          <w:rFonts w:ascii="Times New Roman" w:hAnsi="Times New Roman" w:eastAsia="Times New Roman" w:cs="Times New Roman"/>
        </w:rPr>
        <w:t>Осы мақаланы қорытындылай келе, мен атап көрсеткім келетін жайт — біздің қазір бастан кешіп отырған сыналу уақытының мақсатына қатысты. Егер өткендегі қудалаулар қайталанатын заманда біз «Құдайдың тағынан шығатын нұрда жүруге» тиіс болсақ, онда дағдарыс басталмай тұрып-ақ пайғамбарлық Сөзді жетік меңгеруіміз қажет.</w:t>
      </w:r>
    </w:p>
    <w:p>
      <w:pPr>
        <w:pStyle w:val="ArticleBody"/>
        <w:jc w:val="left"/>
      </w:pPr>
      <w:r>
        <w:rPr>
          <w:rFonts w:ascii="Times New Roman" w:hAnsi="Times New Roman" w:eastAsia="Times New Roman" w:cs="Times New Roman"/>
        </w:rPr>
        <w:t>Бірінші тарауда Даниял мен үш адал жігіт Набуходоносордың алдында сыналуға кірмей тұрып-ақ, өз тәрбиелерін кемеліне жеткізген еді. Қырық күн бойы Мәсіх шәкірттердің он күн ішінде өз бірлігін кемеліне жеткізуінен бұрын, пайғамбарлық Сөзді олардың түсінігіне ашты. Содан кейін жексенбілік заңды бейнелейтін Алғашқы өнім мейрамы келді.</w:t>
      </w:r>
    </w:p>
    <w:p>
      <w:pPr>
        <w:pStyle w:val="ArticleBody"/>
        <w:jc w:val="left"/>
      </w:pPr>
      <w:r>
        <w:rPr>
          <w:rFonts w:ascii="Times New Roman" w:hAnsi="Times New Roman" w:eastAsia="Times New Roman" w:cs="Times New Roman"/>
        </w:rPr>
        <w:t>Даниял кітабының үшінші тарауында Шадрах, Мешах және Абеднего Набуходоносорға өздеріне қосымша уақыттың қажет емес екенін мәлімдеді, өйткені жексенбілік заң сынағы уақытында не істеуге тиіс екендері жөнінде олар әлдеқашан берік шешімге келген еді. Олар пештің ішінде Мәсіхпен бірге жүрген кезде олардың адалдығы асқақтай түсті, ал сынақтан бұрын өздері әлдеқашан орнығып алған хабар пештегі кереметке куә болған барлық мейман мәртебелілер арқылы сол заманда белгілі болған бүкіл әлемге жеткізілді.</w:t>
      </w:r>
    </w:p>
    <w:p>
      <w:pPr>
        <w:pStyle w:val="ArticleBody"/>
        <w:jc w:val="left"/>
      </w:pPr>
      <w:r>
        <w:rPr>
          <w:rFonts w:ascii="Times New Roman" w:hAnsi="Times New Roman" w:eastAsia="Times New Roman" w:cs="Times New Roman"/>
        </w:rPr>
        <w:t>Бұл ойларды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үшінші бөлім</dc:title>
  <dc:subject>Жексенбілік заң және пайғамбарлық сапар: Patriot Act-тен соңғы сынаққа дейін</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