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Қырықыншы аяттың жасырын тарихы – отыз екінші саны</w:t>
      </w:r>
    </w:p>
    <w:p>
      <w:pPr>
        <w:pStyle w:val="ArticleSubtitle"/>
        <w:jc w:val="left"/>
      </w:pPr>
      <w:r>
        <w:rPr>
          <w:rFonts w:ascii="Arial" w:hAnsi="Arial" w:eastAsia="Arial" w:cs="Arial"/>
        </w:rPr>
        <w:t>Езекиел кітабының он үшінші тарауы</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Езекиел кітабындағы ескерту хабары — «қоршаудың белгісі». Қоршау басталған кезде, Езекиелдің әйелі қайтыс болды, әрі Езекиелге оның өлімін жоқтамау бұйырылды. Оның өлімі, сондай-ақ Езекиелдің сол өлімді жоқтамауы, қоршауды және Иерусалимнің таяп келе жатқан күйреуін бейнеледі. Оның іс-әрекеттері мен оның әйелінің өлімі ескерту белгісін білдіреді; бұл Иса «қирау сұмдығы» ретінде алға қойған болашақтағы ескерту белгісінің бейнесі болып табылады.</w:t>
      </w:r>
    </w:p>
    <w:p>
      <w:pPr>
        <w:pStyle w:val="ArticleScripture"/>
        <w:jc w:val="left"/>
      </w:pPr>
      <w:r>
        <w:rPr>
          <w:rFonts w:ascii="Times New Roman" w:hAnsi="Times New Roman" w:eastAsia="Times New Roman" w:cs="Times New Roman"/>
        </w:rPr>
        <w:t>Сондықтан сендер пайғамбар Даниял арқылы айтылған қаңыратып-жексен ететін жиіркенішті нәрсенің қасиетті орында тұрғанын көрген кезде, (оқитын адам түсінсін). Матай 24:15.</w:t>
      </w:r>
    </w:p>
    <w:p>
      <w:pPr>
        <w:pStyle w:val="ArticleBody"/>
        <w:jc w:val="left"/>
      </w:pPr>
      <w:r>
        <w:rPr>
          <w:rFonts w:ascii="Times New Roman" w:hAnsi="Times New Roman" w:eastAsia="Times New Roman" w:cs="Times New Roman"/>
        </w:rPr>
        <w:t>Римдік тулар ғибадатхананың аумағына қойылған кезде, Иерусалимдегі мәсіхшілер қаладан қашуға тиіс еді. Иерусалимнің жойылу белгісінің екі куәгері қоршау басталмай тұрып-ақ «белгіні» танып-білудің айрықша маңыздылығын атап көрсетеді, ал шабыт бұдан әрі сол екі куәгердің өздерінің «неғұрлым тікелей қолданылуын» ақырғы күндерде табатынын нақтылай түседі. Езекиел мен Жоханның ғибадатхана туралы көріністе болғанымен байланыстыра отырып, Мәсіхтің Иерусалимнің жойылуы жөніндегі ескертуі туралы айта келе, Уайт ханым былай деп жазды:</w:t>
      </w:r>
    </w:p>
    <w:p>
      <w:pPr>
        <w:pStyle w:val="ArticleScripture"/>
        <w:jc w:val="left"/>
      </w:pPr>
      <w:r>
        <w:rPr>
          <w:rFonts w:ascii="Times New Roman" w:hAnsi="Times New Roman" w:eastAsia="Times New Roman" w:cs="Times New Roman"/>
        </w:rPr>
        <w:t>«Бұл пайғамбарлықтар Иерусалимнің қиратылуы кезінде ішінара орындалғанымен, олардың неғұрлым тікелей қолданылуы соңғы күндерге қатысты. »</w:t>
      </w:r>
    </w:p>
    <w:p>
      <w:pPr>
        <w:pStyle w:val="ArticleScripture"/>
        <w:jc w:val="left"/>
      </w:pPr>
      <w:r>
        <w:rPr>
          <w:rFonts w:ascii="Times New Roman" w:hAnsi="Times New Roman" w:eastAsia="Times New Roman" w:cs="Times New Roman"/>
        </w:rPr>
        <w:t>«Біз ұлы әрі салтанатты оқиғалардың табалдырығында тұрмыз. Пайғамбарлықтар тез орындалып жатыр. Иеміз есік алдында тұр. Жақында алдымызда барлық тірілер үшін аса зор маңызы бар кезең ашылмақ. Өткеннің даулы тартыстары қайта жанданбақ; жаңа тартыстар туындамақ. Біздің дүниемізде жүзеге асатын көріністер әлі тіпті қиялға да кірген жоқ». Testimonies, 5-том, 753.</w:t>
      </w:r>
    </w:p>
    <w:p>
      <w:pPr>
        <w:pStyle w:val="ArticleBody"/>
        <w:jc w:val="left"/>
      </w:pPr>
      <w:r>
        <w:rPr>
          <w:rFonts w:ascii="Times New Roman" w:hAnsi="Times New Roman" w:eastAsia="Times New Roman" w:cs="Times New Roman"/>
        </w:rPr>
        <w:t>Төртінші тарауда Езекиелге «қоршау белгісін» айқындайтын бір астарлы бейнені іс жүзінде көрсету бұйырылды. Езекиел өз кітабында бауырластары көргісі келмеген астарлы бейнені бес рет іс жүзінде көрсетті. Езекиел бауырластарына бес рет сөйледі, ал олар тыңдаудан бас тартты. Оның іс жүзінде көрсеткен астарлы бейнелері мен хабарлары оның астарлы бейнелері мен сөздеріне қатысты «білімнің» артуын қабылдаудан бас тартатын ақылсыз қыздардың бес сатылы тобын бейнелейді. Сол сөздер мен астарлы бейнелер Иерусалимнің қирауымен тікелей байланысты болды, ал бұл қираудың «соңғы күндерге бұдан да тікелей қолданылуы бар».</w:t>
      </w:r>
    </w:p>
    <w:p>
      <w:pPr>
        <w:pStyle w:val="ArticleScripture"/>
        <w:jc w:val="left"/>
      </w:pPr>
      <w:r>
        <w:rPr>
          <w:rFonts w:ascii="Times New Roman" w:hAnsi="Times New Roman" w:eastAsia="Times New Roman" w:cs="Times New Roman"/>
        </w:rPr>
        <w:t>Сен де, адам баласы, өзіңе бір кірпіш ал да, оны алдыңа қойып, оның үстіне қаланы, яғни Иерусалимді, бейнелеп сыз. Оған қарсы қоршау орнат, оған қарсы бекініс тұрғыз, оған қарсы үйінді үй; оған қарсы қосын да тік, әрі оны айнала қоршау бұзатын тоқпақтарды орнат. Сонымен бірге өзіңе темір таба ал да, оны өзің мен қаланың арасына темір қабырға етіп қой; жүзіңді соған қарсы бұр, сонда ол қоршауда болады, ал сен оны қоршайсың. Бұл Исраил үйіне белгі болсын.</w:t>
      </w:r>
    </w:p>
    <w:p>
      <w:pPr>
        <w:pStyle w:val="ArticleScripture"/>
        <w:jc w:val="left"/>
      </w:pPr>
      <w:r>
        <w:rPr>
          <w:rFonts w:ascii="Times New Roman" w:hAnsi="Times New Roman" w:eastAsia="Times New Roman" w:cs="Times New Roman"/>
        </w:rPr>
        <w:t>Сен сол жақ қырыңмен де жат та, соның үстіне Исраил үйінің күнәсін арт; оның үстінде неше күн жатсаң, сонша күн олардың күнәсін көтересің. Өйткені Мен саған олардың күнәсінің жылдарын күндердің санына қарай жүктедім: үш жүз тоқсан күн; осылайша сен Исраил үйінің күнәсін көтересің. Ал сол күндерді аяқтаған соң, қайтадан оң жақ қырыңмен жат, сонда Яһуда үйінің күнәсін қырық күн көтересің: Мен саған әрбір күнді бір жылға теңеп белгіледім. Сондықтан жүзіңді Иерусалимнің қоршауына қарай бұр, қолың жалаңаш болсын, және оған қарсы пайғамбарлық айт. Міне, Мен саған бұғаулар саламын, сонда қоршау күндерін аяқтағаныңша бір қырыңнан екінші қырыңа ауыса алмайсың. Езекиел 4:1–8.</w:t>
      </w:r>
    </w:p>
    <w:p>
      <w:pPr>
        <w:pStyle w:val="ArticleHeading"/>
        <w:jc w:val="left"/>
      </w:pPr>
      <w:r>
        <w:rPr>
          <w:rFonts w:ascii="Arial" w:hAnsi="Arial" w:eastAsia="Arial" w:cs="Arial"/>
        </w:rPr>
        <w:t>Таңба</w:t>
      </w:r>
    </w:p>
    <w:p>
      <w:pPr>
        <w:pStyle w:val="ArticleBody"/>
        <w:jc w:val="left"/>
      </w:pPr>
      <w:r>
        <w:rPr>
          <w:rFonts w:ascii="Times New Roman" w:hAnsi="Times New Roman" w:eastAsia="Times New Roman" w:cs="Times New Roman"/>
        </w:rPr>
        <w:t>«Белгі» деген сөз Езекиел кітабында тоғыз рет кездеседі. Төртінші тарауда Иерусалимнің қоршауға алынуы Исраил үйіне арналған «белгі» болып табылады. Он екінші тарауда Езекиел Иерусалимнің қоршауға алынуы мен күйреуін білдіретін «белгі» ретінде тағы да көрсетіледі.</w:t>
      </w:r>
    </w:p>
    <w:p>
      <w:pPr>
        <w:pStyle w:val="ArticleScripture"/>
        <w:jc w:val="left"/>
      </w:pPr>
      <w:r>
        <w:rPr>
          <w:rFonts w:ascii="Times New Roman" w:hAnsi="Times New Roman" w:eastAsia="Times New Roman" w:cs="Times New Roman"/>
        </w:rPr>
        <w:t>Адам ұлы, сен көруге көздері бола тұра көрмейтін, естуге құлақтары бола тұра естімейтін бүлікшіл әулеттің ортасында тұрасың; өйткені олар — бүлікшіл әулет. Сондықтан, адам ұлы, көшіп кетуге арналған жүгiңдi әзірле де, күндіз олардың көз алдында көш; олардың көз алдында өз орныңнан басқа орынға көшіп бар. Бәлкім, олар түсінер, дегенмен олар — бүлікшіл әулет. Содан соң күндіз олардың көз алдында көшіп кетуге арналған жүгiңдi сыртқа шығар; ал өзің кешқұрым олардың көз алдында тұтқындыққа кетушілер сияқты шық. Олардың көз алдында қабырғаны тес те, сол арқылы алып шық. Олардың көз алдында оны иығыңа көтеріп, іңірде алып шық; жерді көрмесің деп, жүзіңді жап; өйткені Мен сені Исраил әулетіне белгі етіп қойдым. Езекиел 12:2–6.</w:t>
      </w:r>
    </w:p>
    <w:p>
      <w:pPr>
        <w:pStyle w:val="ArticleBody"/>
        <w:jc w:val="left"/>
      </w:pPr>
      <w:r>
        <w:rPr>
          <w:rFonts w:ascii="Times New Roman" w:hAnsi="Times New Roman" w:eastAsia="Times New Roman" w:cs="Times New Roman"/>
        </w:rPr>
        <w:t>Бүлікшіл әулет сахналанған астарлы әңгімені көргенде, оның нені білдіретінін білмеді; сондықтан олар Езекиелден оны түсіндіріп беруін сұрады.</w:t>
      </w:r>
    </w:p>
    <w:p>
      <w:pPr>
        <w:pStyle w:val="ArticleScripture"/>
        <w:jc w:val="left"/>
      </w:pPr>
      <w:r>
        <w:rPr>
          <w:rFonts w:ascii="Times New Roman" w:hAnsi="Times New Roman" w:eastAsia="Times New Roman" w:cs="Times New Roman"/>
        </w:rPr>
        <w:t>«Адам ұлы, саған бүлікшіл үй — Исраил үйі: “Не істеп жүрсің?” — деп айтқан жоқ па? Оларға былай де: Жаратушы Тәңір Ие былай дейді: Бұл жүк Иерусалимдегі әміршіге және олардың арасындағы бүкіл Исраил үйіне қатысты. “Мен сендерге белгі болдым: мен не істеген болсам, оларға да солай істеледі; олар көшіріліп, тұтқындыққа кетеді.”» Езекиел 12:9–11.</w:t>
      </w:r>
    </w:p>
    <w:p>
      <w:pPr>
        <w:pStyle w:val="ArticleBody"/>
        <w:jc w:val="left"/>
      </w:pPr>
      <w:r>
        <w:rPr>
          <w:rFonts w:ascii="Times New Roman" w:hAnsi="Times New Roman" w:eastAsia="Times New Roman" w:cs="Times New Roman"/>
        </w:rPr>
        <w:t>Иерусалимнің қоршауға алынуы — соңғы күндердегі Құдай халқы үшін белгі.</w:t>
      </w:r>
    </w:p>
    <w:p>
      <w:pPr>
        <w:pStyle w:val="ArticleScripture"/>
        <w:jc w:val="left"/>
      </w:pPr>
      <w:r>
        <w:rPr>
          <w:rFonts w:ascii="Times New Roman" w:hAnsi="Times New Roman" w:eastAsia="Times New Roman" w:cs="Times New Roman"/>
        </w:rPr>
        <w:t>«Ежелгі пайғамбарлардың әрқайсысы өз дәуірі үшін емес, біздің заманымыз үшін көбірек сөйлеген; сондықтан олардың пайғамбарлық сөздері біз үшін күшінде. “Now all these things happened unto them for ensamples: and they are written for our admonition, upon whom the ends of the world are come.” 1 Corinthians 10:11. “Not unto themselves, but unto us they did minister the things, which are now reported unto you by them that have preached the gospel unto you with the Holy Ghost sent down from heaven; which things the angels desire to look into.” 1 Peter 1:12....»</w:t>
      </w:r>
    </w:p>
    <w:p>
      <w:pPr>
        <w:pStyle w:val="ArticleScripture"/>
        <w:jc w:val="left"/>
      </w:pPr>
      <w:r>
        <w:rPr>
          <w:rFonts w:ascii="Times New Roman" w:hAnsi="Times New Roman" w:eastAsia="Times New Roman" w:cs="Times New Roman"/>
        </w:rPr>
        <w:t>“Киелі кітап өз қазыналарын осы соңғы ұрпақ үшін жинақтап, бір арнаға тоғыстырды. Ескі өсиет тарихындағы барлық ұлы оқиғалар мен салтанатты істер осы соңғы күндері қауымда қайталанып келді және қайталануда.” Selected Messages, 3-кітап, 338, 339.</w:t>
      </w:r>
    </w:p>
    <w:p>
      <w:pPr>
        <w:pStyle w:val="ArticleHeading"/>
        <w:jc w:val="left"/>
      </w:pPr>
      <w:r>
        <w:rPr>
          <w:rFonts w:ascii="Arial" w:hAnsi="Arial" w:eastAsia="Arial" w:cs="Arial"/>
        </w:rPr>
        <w:t>Осы Күннің Дәл Өзі</w:t>
      </w:r>
    </w:p>
    <w:p>
      <w:pPr>
        <w:pStyle w:val="ArticleBody"/>
        <w:jc w:val="left"/>
      </w:pPr>
      <w:r>
        <w:rPr>
          <w:rFonts w:ascii="Times New Roman" w:hAnsi="Times New Roman" w:eastAsia="Times New Roman" w:cs="Times New Roman"/>
        </w:rPr>
        <w:t>Езекиелдің «Иерусалимнің қоршауға алынуы мен жойылуы» туралы сахналанған астарлы мысалы ақырғы күндердегі Құдай халқы үшін белгі болып табылады.</w:t>
      </w:r>
    </w:p>
    <w:p>
      <w:pPr>
        <w:pStyle w:val="ArticleScripture"/>
        <w:jc w:val="left"/>
      </w:pPr>
      <w:r>
        <w:rPr>
          <w:rFonts w:ascii="Times New Roman" w:hAnsi="Times New Roman" w:eastAsia="Times New Roman" w:cs="Times New Roman"/>
        </w:rPr>
        <w:t>Тоғызыншы жылы, оныншы айда, айдың оныншы күні Жаратқан Иенің сөзі маған келіп, былай деді: «Адам баласы, осы күннің атын, дәл осы күннің өзін жазып қой; Бабыл патшасы дәл осы күні Иерусалимге қарсы аттанды».</w:t>
      </w:r>
    </w:p>
    <w:p>
      <w:pPr>
        <w:pStyle w:val="ArticleScripture"/>
        <w:jc w:val="left"/>
      </w:pPr>
      <w:r>
        <w:rPr>
          <w:rFonts w:ascii="Times New Roman" w:hAnsi="Times New Roman" w:eastAsia="Times New Roman" w:cs="Times New Roman"/>
        </w:rPr>
        <w:t>Бүлікшіл әулетке астарлы сөз айтып, оларға былай де: Тәңір Ие мынаны айтады: Қазанды отқа қой, оны қой да, ішіне су да құй. Оның кесектерін — әрбір жақсы кесекті, сан мен иықты — ішіне жина; оны таңдаулы сүйектермен толтыр. Отарғаң таңдаулысын ал, оның астына сүйектерді де үйіп жақ, оны әбден қайнат, сүйектері соның ішінде піссін. Сондықтан Тәңір Ие былай дейді: Қасірет қанқұмар қалаға, ішінде қақ тұрған қазанға, қақы одан кетпеген қазанға! Одан кесек-кесегімен шығарып ал; оған арнап жеребе тасталмасын. Өйткені оның қаны өз ішінде; ол оны жартас басына төкті; оны топырақпен жабылсын деп жерге төккен жоқ. Осы арқылы қаһарды қозғап, кек қайтару үшін, Мен оның қанын жабылмасын деп жартас басына қойдым.</w:t>
      </w:r>
    </w:p>
    <w:p>
      <w:pPr>
        <w:pStyle w:val="ArticleScripture"/>
        <w:jc w:val="left"/>
      </w:pPr>
      <w:r>
        <w:rPr>
          <w:rFonts w:ascii="Times New Roman" w:hAnsi="Times New Roman" w:eastAsia="Times New Roman" w:cs="Times New Roman"/>
        </w:rPr>
        <w:t>Сондықтан Құдай Ие былай дейді: Қанды қалаға қасірет! Мен тіпті отқа арналған үйіндіні де үлкейтемін. Отынды үйіңдер, отты тұтатыңдар, етті пісіріп тауысыңдар, оны жақсылап дәмдеңдер, сүйектер де күйіп кетсін. Содан кейін оны өз шоқтарының үстіне бос қойыңдар, сонда оның мысы қызып, лапылдап жанатын болады, оның ішіндегі арамдығы балқып кетсін, қақ-қоқысы құрып бітсін. Ол өзінің өтіріктерімен өзін титықтатты, бірақ оның қалың қақ-қоқысы одан шықпады; оның қақ-қоқысы отта болады. Сенің арамдығыңда азғындық бар; Мен сені тазарттым, бірақ сен тазартылмадың, сондықтан Менің қаһарым сенің үстіңде тынғанша, сен енді арамдығыңнан тазармайсың. Мен — Жаратқан Иемін, осыны айттым: бұл жүзеге асады, әрі Мен соны істеймін; Мен кері қайтпаймын, аямаймын да, өкінбеймін де; сенің жолдарыңа және істеріңе қарай сені соттайды, — дейді Құдай Ие.</w:t>
      </w:r>
    </w:p>
    <w:p>
      <w:pPr>
        <w:pStyle w:val="ArticleScripture"/>
        <w:jc w:val="left"/>
      </w:pPr>
      <w:r>
        <w:rPr>
          <w:rFonts w:ascii="Times New Roman" w:hAnsi="Times New Roman" w:eastAsia="Times New Roman" w:cs="Times New Roman"/>
        </w:rPr>
        <w:t>Сонда Жаратқан Иенің сөзі маған келіп, былай деді: «Адам ұлы, міне, Мен сенің көзіңнің қуанышын бір соққымен алып қоямын; бірақ сен жоқтама, жылама, көз жасың ақпасын. Үніңді шығармай күрсін, өлгенге арнап аза тұтпа; басыңдағы орамаңды тағып ал, аяғыңа аяқ киіміңді ки, ерніңді жаппа, адамдардың нанын жеме». Сонда мен таңертең халыққа сөйледім; ал кешке әйелім қайтыс болды. Таңертең маған бұйырылғандай істедім. Сонда халық маған: «Сенің осылай істеп жатқаныңның біз үшін нені білдіретінін бізге айтпайсың ба?» — деді.</w:t>
      </w:r>
    </w:p>
    <w:p>
      <w:pPr>
        <w:pStyle w:val="ArticleScripture"/>
        <w:jc w:val="left"/>
      </w:pPr>
      <w:r>
        <w:rPr>
          <w:rFonts w:ascii="Times New Roman" w:hAnsi="Times New Roman" w:eastAsia="Times New Roman" w:cs="Times New Roman"/>
        </w:rPr>
        <w:t>Сонда мен оларға былай деп жауап бердім: Жаратқан Иенің сөзі маған келіп, былай деді: Исраил үйіне айт: Тәңір Ие Жаратқан Ие былай дейді: Міне, Мен Өз киелі орнымды — күш-қуаттарыңның айбынын, көздеріңнің құмарын, жандарың аяйтын нәрсені арамдаймын; ал өздерің қалдырып кеткен ұлдарың мен қыздарың семсерден құлайды. Сонда сендер менің істегенімдей істейсіңдер: еріндеріңді жаппайсыңдар, адамдардың нанын жемейсіңдер. Бастарыңда сәлделерің, аяқтарыңда аяқ киімдерің болады; жоқтамайсыңдар да, жыламайсыңдар да; бірақ өз күнәларың үшін солып бітесіңдер, әрі бір-біріңнің алдарыңда ыңырсып қайғырасыңдар. Осылайша Езекиел сендерге белгі болады: оның істегенінің бәріне қарай сендер де солай істейсіңдер; ал бұл жүзеге асқанда, Менің Тәңір Ие Жаратқан Ие екенімді білесіңдер. Езекиел 24:1–24.</w:t>
      </w:r>
    </w:p>
    <w:p>
      <w:pPr>
        <w:pStyle w:val="ArticleBody"/>
        <w:jc w:val="left"/>
      </w:pPr>
      <w:r>
        <w:rPr>
          <w:rFonts w:ascii="Times New Roman" w:hAnsi="Times New Roman" w:eastAsia="Times New Roman" w:cs="Times New Roman"/>
        </w:rPr>
        <w:t>Езекиел Иерусалимнің қоршауының басталуын әрі ақырғы күйреуін, содан кейін Лаодикеялық Жетінші күн адвентистері шіркеуі мүшелерінің тұтқындалуын айқындайтын белгі болып табылады.</w:t>
      </w:r>
    </w:p>
    <w:p>
      <w:pPr>
        <w:pStyle w:val="ArticleScripture"/>
        <w:jc w:val="left"/>
      </w:pPr>
      <w:r>
        <w:rPr>
          <w:rFonts w:ascii="Times New Roman" w:hAnsi="Times New Roman" w:eastAsia="Times New Roman" w:cs="Times New Roman"/>
        </w:rPr>
        <w:t>«Мәсіх Зәйтүн тауының қырқасынан төмен қараған кезде, әрбір қауымда осындай жағдайдың бар екенін көрді. Мұндағы ескертулер Иерусалим халқының ізімен жүріп келе жатқан, соншалық ұлы нұрға ие болғандардың бәріне қатысты. Бұл халық бізге ескерту ретінде берілген. Біздің осы күнімізде адамдар Құдайдың ескертулерін қабылдамай, Иерусалимнің күнәсін қайталап жатыр. Жаратқан Ие адамдық құрал көрмейтін және көргісі де келмейтін нәрсені — Батл-Криктегі барлық адамдық айла-амалдардың ақырғы нәтижесін — көреді. Ол Құдай ретінде істеуге болатынның бәрін істеді. Ол халықтың күнәлары тәубе енді сезілмейтін шекке жетіп кетпес үшін, олардың көз алдына нұр шашты. Бірақ әділ де тура қағидалардан ұзақ уақыт бойы ауытқу үдерісі арқылы адамдар өздерін нұр мен ақиқат, әділдік пен мейірім ажыратылмайтын күйге жеткізді. Бұл жол олардың болмысының ажырамас бөлігіне айналды». Куәліктер, 8-том, 68-бет.</w:t>
      </w:r>
    </w:p>
    <w:p>
      <w:pPr>
        <w:pStyle w:val="ArticleHeading"/>
        <w:jc w:val="left"/>
      </w:pPr>
      <w:r>
        <w:rPr>
          <w:rFonts w:ascii="Arial" w:hAnsi="Arial" w:eastAsia="Arial" w:cs="Arial"/>
        </w:rPr>
        <w:t>Альфа мен Омеганың екі куәгері</w:t>
      </w:r>
    </w:p>
    <w:p>
      <w:pPr>
        <w:pStyle w:val="ArticleBody"/>
        <w:jc w:val="left"/>
      </w:pPr>
      <w:r>
        <w:rPr>
          <w:rFonts w:ascii="Times New Roman" w:hAnsi="Times New Roman" w:eastAsia="Times New Roman" w:cs="Times New Roman"/>
        </w:rPr>
        <w:t>Езекиел табиғаттан тыс түрде мылқау етілген еді, әрі оған Иерусалим құлаған кезде қайтадан сөйлей алатыны және сол кезде «белгі» болатыны хабарланды. Езекиелдің әйелінің өліміне қайғырмауы қоршаудың басындағы альфа-белгіні айқындады, ал Иерусалим құлаған кезде Езекиелдің аузының ашылуы омега-белгі болды. Қоршаудан бастап күйретілуге дейінгі кезең басында да, соңында да белгімен таңбаланған. Осы бір мысалдың аясында альфа мен омега белгісінің екінші куәлігі де бейнеленеді: Езекиелдің «көзінің қалаулысының» өлімі — альфа, ал халықтың «көз қалаулысының» өлімі — сол кезеңнің омега-белгісі. Бір жарым жылдық кезең альфа мен омеганың екі куәлігін алып жүреді. Езекиелдің әйелінің өлімі әскердің тұтқынға түсірілуі мен тапталуын бейнеледі, ал Иерусалимнің омегалық өлімі киелі орынның тапталуын бейнеледі.</w:t>
      </w:r>
    </w:p>
    <w:p>
      <w:pPr>
        <w:pStyle w:val="ArticleScripture"/>
        <w:jc w:val="left"/>
      </w:pPr>
      <w:r>
        <w:rPr>
          <w:rFonts w:ascii="Times New Roman" w:hAnsi="Times New Roman" w:eastAsia="Times New Roman" w:cs="Times New Roman"/>
        </w:rPr>
        <w:t>Осылайша Езекиел сендер үшін белгі болады: ол не істеген болса, сендер де соның бәрін істейсіңдер; ал бұл жүзеге асқанда, Менің Жаратушы Ие Құдай екенімді білетін боласыңдар. Сондай-ақ, адам ұлы, Мен олардан олардың күш-қуатын, даңқының қуанышын, көздерінің қалауын және көңілдері ауған нәрсені, ұлдары мен қыздарын тартып алатын күні, сол күні аман қалған біреу саған келіп, мұны саған өз құлағыңмен естіртпей ме? Сол күні аман қалғанға арнап сенің аузың ашылады, сонда сөйлейсің, енді мылқау болмайсың; және сен оларға белгі боласың; сонда олар Менің Жаратушы Ие екенімді білетін болады. Езекиел 24:24–27.</w:t>
      </w:r>
    </w:p>
    <w:p>
      <w:pPr>
        <w:pStyle w:val="ArticleHeading"/>
        <w:jc w:val="left"/>
      </w:pPr>
      <w:r>
        <w:rPr>
          <w:rFonts w:ascii="Arial" w:hAnsi="Arial" w:eastAsia="Arial" w:cs="Arial"/>
        </w:rPr>
        <w:t>Алты өлім</w:t>
      </w:r>
    </w:p>
    <w:p>
      <w:pPr>
        <w:pStyle w:val="ArticleBody"/>
        <w:jc w:val="left"/>
      </w:pPr>
      <w:r>
        <w:rPr>
          <w:rFonts w:ascii="Times New Roman" w:hAnsi="Times New Roman" w:eastAsia="Times New Roman" w:cs="Times New Roman"/>
        </w:rPr>
        <w:t>Езекиелдің әйелінің өлімі қоршаудың басталуын және пайғамбарлық тұрғыдан Мәсіхтің қалыңдығы болып табылатын Иерусалимнің өлімін білдіреді, әрі қоршаумен бейнеленген бір кезеңнің алдында келетін жуықтағы жексенбілік заңды көрсетеді. Қоршау кезеңі мен қирау — бір-бірімен тікелей байланысты болғанымен, өзара екі бөлек межелік белгі. Қоршау — уақыт кезеңі, ал қирау — уақыттың бір нүктесі. Қирау — аңның мүсінінің қалыптасу кезеңінің алдында келетін жексенбілік заң. Аңның мүсіні кезеңі аңның таңбасымен аяқталады. Иса Матай жиырма төртте Иерусалимнің қирауының белгісін көрсеткен кезде, Ол Нұхтың күндеріне де сілтеме жасады.</w:t>
      </w:r>
    </w:p>
    <w:p>
      <w:pPr>
        <w:pStyle w:val="ArticleScripture"/>
        <w:jc w:val="left"/>
      </w:pPr>
      <w:r>
        <w:rPr>
          <w:rFonts w:ascii="Times New Roman" w:hAnsi="Times New Roman" w:eastAsia="Times New Roman" w:cs="Times New Roman"/>
        </w:rPr>
        <w:t>Нұхтың күндері қандай болса, Адам Ұлының келуі де сондай болмақ. Өйткені топан судан бұрынғы күндерде олар жеп-ішіп, үйленіп, тұрмысқа шығып, Нұх кемеге кірген күнге дейін солай өмір сүрді. Топан су келіп, бәрін алып кеткенге дейін олар ештеңені білмеді; Адам Ұлының келуі де сондай болмақ. Матай 24:37–39.</w:t>
      </w:r>
    </w:p>
    <w:p>
      <w:pPr>
        <w:pStyle w:val="ArticleBody"/>
        <w:jc w:val="left"/>
      </w:pPr>
      <w:r>
        <w:rPr>
          <w:rFonts w:ascii="Times New Roman" w:hAnsi="Times New Roman" w:eastAsia="Times New Roman" w:cs="Times New Roman"/>
        </w:rPr>
        <w:t>Нұхтың күндерінде сынақ мерзімінің есігі жабылды; бұл жақында келетін жексенбілік заңның бейнесі болды, сондай-ақ ол 1844 жылғы 22 қазанда есіктің жабылуымен де бейнеленген. 1844 жылғы 12–17 тамыздағы Эксетер лагерлік жиналысынан басталатын кезең жабық есікке алып баратын пайғамбарлық кезеңді білдіреді.</w:t>
      </w:r>
    </w:p>
    <w:p>
      <w:pPr>
        <w:pStyle w:val="ArticleBody"/>
        <w:jc w:val="left"/>
      </w:pPr>
      <w:r>
        <w:rPr>
          <w:rFonts w:ascii="Times New Roman" w:hAnsi="Times New Roman" w:eastAsia="Times New Roman" w:cs="Times New Roman"/>
        </w:rPr>
        <w:t>Нұхтың күндерінде Нұх үшінші періштені бейнеледі, ал үшінші періште 1844 жылғы 22 қазандағы жабық есікке жетті. Нұхтың күндерінде, Иса айтқандай, ол «Адам Ұлының келуі» сияқты болмақ, Аян кітабының он төртінші тарауындағы үш періште жабық есікке алып келді. Уильям Миллер бірінші періштенің хабарын бейнеледі және Нұхтың күндеріндегі Енох арқылы ишараланды. Яһуда Енохтың хабарын Миллердің хабарына параллель ретінде айқындайды.</w:t>
      </w:r>
    </w:p>
    <w:p>
      <w:pPr>
        <w:pStyle w:val="ArticleScripture"/>
        <w:jc w:val="left"/>
      </w:pPr>
      <w:r>
        <w:rPr>
          <w:rFonts w:ascii="Times New Roman" w:hAnsi="Times New Roman" w:eastAsia="Times New Roman" w:cs="Times New Roman"/>
        </w:rPr>
        <w:t>Адамнан жетінші болған Енох та бұлар туралы пайғамбарлық етіп: «Міне, Жаратқан Ие Өзінің он мыңдаған әулиелерімен келеді, бәріне үкім жүргізу үшін, әрі олардың арасындағы барлық құдайсыздарды өздерінің құдайсыздықпен істеген барлық құдайсыз істері үшін және құдайсыз күнәкарлардың Оған қарсы айтқан барлық қатал сөздері үшін әшкерелеу үшін»,— деді. Яһуда 1:14, 15.</w:t>
      </w:r>
    </w:p>
    <w:p>
      <w:pPr>
        <w:pStyle w:val="ArticleBody"/>
        <w:jc w:val="left"/>
      </w:pPr>
      <w:r>
        <w:rPr>
          <w:rFonts w:ascii="Times New Roman" w:hAnsi="Times New Roman" w:eastAsia="Times New Roman" w:cs="Times New Roman"/>
        </w:rPr>
        <w:t>Миллердің бірінші періштенің хабары Енохтың хабарында бейнеленгендей «сотты» жариялады. Енохтың басталуы оның «Адам атадан жетінші» екендігімен белгіленген. Миллердің хабары солтүстік патшалыққа қарсы «жеті уақыттың» келуімен басталып, сонымен аяқталды, ал қырық алты жылдан кейін үшінші періште 1844 жылғы 22 қазанда келді, сол кезде оңтүстік патшалыққа қарсы «жеті уақыт» орындалды. Сот сағатының хабаршылары болған Енох та, Миллер де, екеуі де жеті санының айқындалуымен басталды. Енохпен басталған кезең жетіншіден басталып, жануарлар кемеге кірген жеті күнмен аяқталды, содан кейін есік табиғаттан тыс түрде жабылды. Иса әрдайым ақырды бастауымен бейнелейді.</w:t>
      </w:r>
    </w:p>
    <w:p>
      <w:pPr>
        <w:pStyle w:val="ArticleBody"/>
        <w:jc w:val="left"/>
      </w:pPr>
      <w:r>
        <w:rPr>
          <w:rFonts w:ascii="Times New Roman" w:hAnsi="Times New Roman" w:eastAsia="Times New Roman" w:cs="Times New Roman"/>
        </w:rPr>
        <w:t>Енох Метусәлақты туды, ал Метусәлақ өз кезегінде Ләмекті туды. Ләмек пен Метусәлақ екінші періштенің хабарын, сондай-ақ түн ортасындағы айқайдың хабарын білдіреді. Түн ортасындағы айқай жабық есікке дейін ілгерілеп барды, сондықтан ол топан жылы өлген Метусәлақ арқылы бейнеленеді. Ләмек екінші періштенің хабарын білдірді, ал Ләмек топаннан бес жыл бұрын өлді. Ләмектің өлімінен есік жабылған кезде өлген Метусәлақтың өліміне дейінгі бес жыл Мәсіхтің қалыңдығы ретінде Метусәлақ бейнелейтін өлімге алып барған кезеңнің басталуын белгілеген Езекиелдің қалыңдығының өлімін ишаралады.</w:t>
      </w:r>
    </w:p>
    <w:p>
      <w:pPr>
        <w:pStyle w:val="ArticleBody"/>
        <w:jc w:val="left"/>
      </w:pPr>
      <w:r>
        <w:rPr>
          <w:rFonts w:ascii="Times New Roman" w:hAnsi="Times New Roman" w:eastAsia="Times New Roman" w:cs="Times New Roman"/>
        </w:rPr>
        <w:t>Енох 1798 жылы келген бірінші періштенің бейнесі болды, Ләмех 1844 жылғы 19 сәуірде келген екінші періштенің бейнесі болды, ал Мафусал Нұх арқылы бейнеленген 1844 жылғы 22 қазандағы жабық есікке дейінгі Экзетерден шыққан түн ортасындағы айқайды бейнеледі. Ләмехтің өлімінен Мафусалдың өліміне дейінгі бес жыл б.з.д. 587 жылдан б.з.д. 586 жылға дейінгі бір жарым жылды бейнеледі. Ләмехтен Мафусалға дейінгі сол бес жыл 1448 жылдан 1453 жылға дейінгі бес жылды бейнелейді.</w:t>
      </w:r>
    </w:p>
    <w:p>
      <w:pPr>
        <w:pStyle w:val="ArticleBody"/>
        <w:jc w:val="left"/>
      </w:pPr>
      <w:r>
        <w:rPr>
          <w:rFonts w:ascii="Times New Roman" w:hAnsi="Times New Roman" w:eastAsia="Times New Roman" w:cs="Times New Roman"/>
        </w:rPr>
        <w:t>1448 жылғы 31 қазанда Иоанн Палеолог қайтыс болды, ал оның бауыры, он бірінші Константин, (соңғы Константин) шығыс Рим тағына көтерілу үшін исламдық түрік билігінен рұқсат іздеді. Оның 1299 жылғы 27 шілдедегі бағынуы Аян кітабының тоғызыншы тарауындағы, оныншы аятта баяндалған екінші жүз елу жылдың орындалуы болды. Иоанн Палеологтың өлімінен бес жыл өткен соң, оның бауыры он бірінші Константин Константинополь қабырғалары үстінде қаза тапты, сол кезде ІІ Мехмед шығыс Римнің Византия империясын жаулап алды. Мехмед — Мұхаммед есімінің түріктік туындысы, сондықтан 632 жылы алғашқы Мұхаммедтің өлімі, Аян кітабының тоғызыншы тарауындағы алғашқы жүз елу жылдық пайғамбарлықты бастаған, (бұл бесінші аятта орналасқан), сегіз жүз жиырма бір жылдан кейін «екінші Мұхаммедтің» қолынан соңғы Константиннің өлімімен аяқталды. Өз өлімінен бес жыл бұрын Мұхаммед Римнің құлайтынын алдын ала айтқан еді, және бұл түрік, екінші Мұхаммед деп аталған, арқылы жүзеге асты.</w:t>
      </w:r>
    </w:p>
    <w:p>
      <w:pPr>
        <w:pStyle w:val="ArticleBody"/>
        <w:jc w:val="left"/>
      </w:pPr>
      <w:r>
        <w:rPr>
          <w:rFonts w:ascii="Times New Roman" w:hAnsi="Times New Roman" w:eastAsia="Times New Roman" w:cs="Times New Roman"/>
        </w:rPr>
        <w:t>Соңғысы, он бірінші Константин Константинополь шайқасында қаза тапты; осылайша оның ағасы Жоханның өлімінен өз өліміне дейінгі бес жыл айқындалды. Бұл бес жыл топан кемесінің есігі жабылған кезде, ұл Ләмектің өлімінен бес жыл өткен соң әке Мафусаланың өліміне дейінгі бес жылмен типологиялық түрде бейнеленді. Осылайша, Езекиелдің қалыңдығының өлімі Ләмектің өлімімен типологиялық түрде бейнеленді, әрі екеуі бірігіп 1448 жылғы Жохан Палеологтың өліміне куәлік береді. Бұдан кейінгі Мафусаланың өлімі Мәсіхтің қалыңдығының өлімімен және б.з.д. 586 жылы Иерусалимнің қиратылуымен сәйкеседі; әрі бұлар бірге он бірінші Константиннің өлімімен сәйкеседі.</w:t>
      </w:r>
    </w:p>
    <w:p>
      <w:pPr>
        <w:pStyle w:val="ArticleBody"/>
        <w:jc w:val="left"/>
      </w:pPr>
      <w:r>
        <w:rPr>
          <w:rFonts w:ascii="Times New Roman" w:hAnsi="Times New Roman" w:eastAsia="Times New Roman" w:cs="Times New Roman"/>
        </w:rPr>
        <w:t>Өліммен басталып, өліммен аяқталатын пайғамбарлық кезеңнің үш куәгері аңның бейнесінің қалыптасу кезеңін бейнелейді; бұл кезең аңның таңбасымен аяқталады. Бұл Миллершілер тарихындағы түн ортасындағы айқайдың жариялануымен және біздің қазіргі тарихымыздағы аңның бейнесінің қалыптасуымен, яғни аңның таңбасымен аяқталатын үдерісімен үйлеседі. Жақында келетін жексенбілік заң жүзеге асып, аңның таңбасы орындалғанда, пайғамбарлық «сөйлеу» Иерусалим қираған кезде Езекиелдің өз еркімен «сөйлей» алғанымен сәйкестікте келеді.</w:t>
      </w:r>
    </w:p>
    <w:p>
      <w:pPr>
        <w:pStyle w:val="ArticleHeading"/>
        <w:jc w:val="left"/>
      </w:pPr>
      <w:r>
        <w:rPr>
          <w:rFonts w:ascii="Arial" w:hAnsi="Arial" w:eastAsia="Arial" w:cs="Arial"/>
        </w:rPr>
        <w:t>Сөйлеу</w:t>
      </w:r>
    </w:p>
    <w:p>
      <w:pPr>
        <w:pStyle w:val="ArticleBody"/>
        <w:jc w:val="left"/>
      </w:pPr>
      <w:r>
        <w:rPr>
          <w:rFonts w:ascii="Times New Roman" w:hAnsi="Times New Roman" w:eastAsia="Times New Roman" w:cs="Times New Roman"/>
        </w:rPr>
        <w:t>Иерусалимнің қиратылуымен бейнеленген жексенбілік заң кезінде Америка Құрама Штаттарының пайғамбарлық тұрғыдағы сөйлеуі жалған пайғамбардың айдаһарша сөйлеуі ретінде белгіленеді.</w:t>
      </w:r>
    </w:p>
    <w:p>
      <w:pPr>
        <w:pStyle w:val="ArticleScripture"/>
        <w:jc w:val="left"/>
      </w:pPr>
      <w:r>
        <w:rPr>
          <w:rFonts w:ascii="Times New Roman" w:hAnsi="Times New Roman" w:eastAsia="Times New Roman" w:cs="Times New Roman"/>
        </w:rPr>
        <w:t>Сосын мен жерден шығып келе жатқан тағы бір аңды көрдім; оның тоқтының мүйізіндей екі мүйізі бар еді, бірақ ол айдаһарша сөйледі. Аян 13:11.</w:t>
      </w:r>
    </w:p>
    <w:p>
      <w:pPr>
        <w:pStyle w:val="ArticleBody"/>
        <w:jc w:val="left"/>
      </w:pPr>
      <w:r>
        <w:rPr>
          <w:rFonts w:ascii="Times New Roman" w:hAnsi="Times New Roman" w:eastAsia="Times New Roman" w:cs="Times New Roman"/>
        </w:rPr>
        <w:t>Жексенбілік заң кезінде Балағам есегін үшінші рет ұрады, сонда есек тіл қатады.</w:t>
      </w:r>
    </w:p>
    <w:p>
      <w:pPr>
        <w:pStyle w:val="ArticleScripture"/>
        <w:jc w:val="left"/>
      </w:pPr>
      <w:r>
        <w:rPr>
          <w:rFonts w:ascii="Times New Roman" w:hAnsi="Times New Roman" w:eastAsia="Times New Roman" w:cs="Times New Roman"/>
        </w:rPr>
        <w:t>Сонда Жаратқан Ие есектің аузын ашты, сонда ол Балағамға: «Мен саған не істедім, мені осы үш рет ұрғаныңдай?» — деді. Ал Балағам есекке: «Өйткені сен мені мазақ еттің; егер қолымда қылыш болғанда, дәл қазір сені өлтірер едім», — деді. Сонда есек Балағамға: «Мен осы күнге дейін сен мінген, өзіңе тиесілі есегің емеспін бе? Мен саған осылай істеуге әдеттеніп пе едім?» — деді. Ол: «Жоқ», — деді. Руларды санау 22:28–30.</w:t>
      </w:r>
    </w:p>
    <w:p>
      <w:pPr>
        <w:pStyle w:val="ArticleBody"/>
        <w:jc w:val="left"/>
      </w:pPr>
      <w:r>
        <w:rPr>
          <w:rFonts w:ascii="Times New Roman" w:hAnsi="Times New Roman" w:eastAsia="Times New Roman" w:cs="Times New Roman"/>
        </w:rPr>
        <w:t>Жалған пайғамбар жексенбілік заң кезінде сөйлейді, әрі Ислам да жексенбілік заң кезінде сөйлейді. Екеуі де пайғамбарлық тұрғыдан жалған пайғамбарлар. Жексенбілік заң кезінде Хабаққұқтың кідірген «көрінісі» сөйлейді.</w:t>
      </w:r>
    </w:p>
    <w:p>
      <w:pPr>
        <w:pStyle w:val="ArticleScripture"/>
        <w:jc w:val="left"/>
      </w:pPr>
      <w:r>
        <w:rPr>
          <w:rFonts w:ascii="Times New Roman" w:hAnsi="Times New Roman" w:eastAsia="Times New Roman" w:cs="Times New Roman"/>
        </w:rPr>
        <w:t>Өйткені аянның өзіне белгіленген уақыты әлі бар; бірақ ақырында ол сөйлеп, өтірік айтпайды: кешіккендей болса да, оны күт; өйткені ол сөзсіз келеді, кешікпейді. Абақұқ 2:3.</w:t>
      </w:r>
    </w:p>
    <w:p>
      <w:pPr>
        <w:pStyle w:val="ArticleBody"/>
        <w:jc w:val="left"/>
      </w:pPr>
      <w:r>
        <w:rPr>
          <w:rFonts w:ascii="Times New Roman" w:hAnsi="Times New Roman" w:eastAsia="Times New Roman" w:cs="Times New Roman"/>
        </w:rPr>
        <w:t>Хабаққұқ — жалған пайғамбарларға қарама-қарсы сөйлейтін шынайы пайғамбар. Хабаққұқтың «аяны» бұрын мылқау болған Езекиелдің аузы арқылы сөйлейді, содан кейін оның аузы ашылады. Құдайдың аузы болу уәдесі Еремияға берілген.</w:t>
      </w:r>
    </w:p>
    <w:p>
      <w:pPr>
        <w:pStyle w:val="ArticleScripture"/>
        <w:jc w:val="left"/>
      </w:pPr>
      <w:r>
        <w:rPr>
          <w:rFonts w:ascii="Times New Roman" w:hAnsi="Times New Roman" w:eastAsia="Times New Roman" w:cs="Times New Roman"/>
        </w:rPr>
        <w:t>Неліктен менің қайғым үздіксіз, ал жарам жазылмастай болып, ем қабылдамайды? Сен мен үшін мүлде алдамшыдай, тартылып қалатын сулардай болмақсың ба? Сондықтан Жаратқан Ие былай дейді: Егер сен қайтып келсең, Мен сені қайтадан алып келемін, сонда сен Менің алдымда тұрасың; және егер сен қымбаттыны арсыздан ажыратсаң, Менің аузымдай боласың; олар саған қайтып келсін, ал сен оларға қайтып барма. Еремия 15:18, 19.</w:t>
      </w:r>
    </w:p>
    <w:p>
      <w:pPr>
        <w:pStyle w:val="ArticleBody"/>
        <w:jc w:val="left"/>
      </w:pPr>
      <w:r>
        <w:rPr>
          <w:rFonts w:ascii="Times New Roman" w:hAnsi="Times New Roman" w:eastAsia="Times New Roman" w:cs="Times New Roman"/>
        </w:rPr>
        <w:t>Жексенбілік заң кезінде Зәкәрияның тоғыз айлық мылқаулығы ол сөйлеп, ұлының аты Жақия болуға тиіс екенін растаған кезде аяқталды. Зәкәрия үшінші періштенің сөзіне сенбейтін басшылықты бейнеледі, ал Жақия Ілиястың қозғалысын, Мәсіхтің Екінші келуін енгізетін шіркеуді бейнеледі.</w:t>
      </w:r>
    </w:p>
    <w:p>
      <w:pPr>
        <w:pStyle w:val="ArticleScripture"/>
        <w:jc w:val="left"/>
      </w:pPr>
      <w:r>
        <w:rPr>
          <w:rFonts w:ascii="Times New Roman" w:hAnsi="Times New Roman" w:eastAsia="Times New Roman" w:cs="Times New Roman"/>
        </w:rPr>
        <w:t>Сонда Зәкәрия періштеге: «Мұны мен неден білемін? Өйткені мен қарт адаммын, ал әйелімнің жасы да ұлғайған»,— деді. Періште оған жауап беріп: «Мен — Құдайдың алдында тұратын Жәбірейілмін; саған сөйлеп, осы қуанышты хабарды жеткізу үшін жіберілдім. Міне, сен мылқау болып, осы айтылғандар орындалатын күнге дейін сөйлей алмайтын боласың; өйткені сен өз мезгілінде орындалатын менің сөздеріме сенген жоқсың»,— деді.</w:t>
      </w:r>
    </w:p>
    <w:p>
      <w:pPr>
        <w:pStyle w:val="ArticleScripture"/>
        <w:jc w:val="left"/>
      </w:pPr>
      <w:r>
        <w:rPr>
          <w:rFonts w:ascii="Times New Roman" w:hAnsi="Times New Roman" w:eastAsia="Times New Roman" w:cs="Times New Roman"/>
        </w:rPr>
        <w:t>Халық Зәкәрияны күтіп тұрды да, оның ғибадатханада сонша кідіріп қалғанына таңғалды. Ал ол сыртқа шыққанда, оларға сөйлей алмады; сонда олар оның ғибадатханада аян көргенін ұқты, өйткені ол оларға ишара жасап, тілсіз күйінде қала берді. Лұқа 1:18–22.</w:t>
      </w:r>
    </w:p>
    <w:p>
      <w:pPr>
        <w:pStyle w:val="ArticleBody"/>
        <w:jc w:val="left"/>
      </w:pPr>
      <w:r>
        <w:rPr>
          <w:rFonts w:ascii="Times New Roman" w:hAnsi="Times New Roman" w:eastAsia="Times New Roman" w:cs="Times New Roman"/>
        </w:rPr>
        <w:t>Зәкәрия діни қызметкерлердің сегізінші кезегіне жататын.</w:t>
      </w:r>
    </w:p>
    <w:p>
      <w:pPr>
        <w:pStyle w:val="ArticleScripture"/>
        <w:jc w:val="left"/>
      </w:pPr>
      <w:r>
        <w:rPr>
          <w:rFonts w:ascii="Times New Roman" w:hAnsi="Times New Roman" w:eastAsia="Times New Roman" w:cs="Times New Roman"/>
        </w:rPr>
        <w:t>Яһудея патшасы Иродтың күндерінде Әбия бөлімінен шыққан Зәкәрия есімді бір діни қызметкер болды; оның әйелі Һаронның қыздарынан еді, есімі Елизавета болатын. Екеуі де Құдай алдында әділ болып, Жаратқан Иенің барлық өсиеттері мен жарлықтарын мінсіз сақтап жүрді. Бірақ олардың баласы жоқ еді, өйткені Елизавета бедеу болатын, әрі екеуі де әбден қартайып қалған еді. Сөйтіп, өз бөлімінің реті бойынша Құдай алдында діни қызметін атқарып жүрген кезінде, діни қызмет тәртібінің әдеті бойынша, оған Жаратқан Иенің ғибадатханасына кіріп, хош иісті зат түтету үшін жеребе түсті. Ал халықтың бүкіл көпшілігі хош иісті зат түтетілетін уақытта сыртта тұрып, дұға етіп жатқан еді. Лұқа 1:5–10.</w:t>
      </w:r>
    </w:p>
    <w:p>
      <w:pPr>
        <w:pStyle w:val="ArticleBody"/>
        <w:jc w:val="left"/>
      </w:pPr>
      <w:r>
        <w:rPr>
          <w:rFonts w:ascii="Times New Roman" w:hAnsi="Times New Roman" w:eastAsia="Times New Roman" w:cs="Times New Roman"/>
        </w:rPr>
        <w:t>Барлық пайғамбарлар ақырғы күндерді бейнелейді, ал Зәкәрия да Езекиел сияқты ғибадатханаға кірді. Ол діни қызметкерлердің сегізінші кезегінен еді, бұл Нұхтың кемесіндегі ескі дүниеден жаңа дүниеге өткен сегіз жанның нышанын білдіреді. Өзі де, әйелі де мінсіз еді, бірақ Зәкәрия Жәбірейілдің сөздеріне күмән келтіретін болды. Миллерит қозғалысы бастапқыда филадельфиялықтардай (мінсіз) басталды, бірақ 1856 жылы лаодикеялықтарға өтті. Ақырғы күндерде періштенің хабары — үшінші періштенің хабары, ал Жәбірейілдің Зәкәрияға айтқан хабары үшінші періштенің хабарын, сондай-ақ шомылдыру рәсімін жасаушы Жақия арқылы бейнеленген Ілияс хабарын да білдіреді.</w:t>
      </w:r>
    </w:p>
    <w:p>
      <w:pPr>
        <w:pStyle w:val="ArticleScripture"/>
        <w:jc w:val="left"/>
      </w:pPr>
      <w:r>
        <w:rPr>
          <w:rFonts w:ascii="Times New Roman" w:hAnsi="Times New Roman" w:eastAsia="Times New Roman" w:cs="Times New Roman"/>
        </w:rPr>
        <w:t>Сонда оған Жаратқан Иенің бір періштесі хош иісті түтін тартуының оң жағында тұрған болып көрінді. Зәкәрия оны көргенде, абыржып қалды, әрі оны қорқыныш билеп алды. Бірақ періште оған: «Қорықпа, Зәкәрия, өйткені сенің дұғаң естілді; әйелің Елизавета саған ұл туады, оның атын Жохан қоясың. Сенде қуаныш пен шаттық болады, және оның туғанына көпшілік қуанады. Өйткені ол Жаратқан Иенің алдында ұлы болады; шарап та, күшті ішімдік те ішпейді; анасының құрсағынан-ақ Киелі Рухқа толы болады. Ол Исраил ұлдарының көбін өздерінің Құдайы Жаратқан Иеге бұрады. Ол Ілиястың рухы мен күшімен Оның алдында жүріп, әкелердің жүректерін балаларға, ал мойынсұнбайтындарды әділдердің даналығына бұрады; осылайша Жаратқан Ие үшін даярланған бір халықты дайындайды»,— деді. Сонда Зәкәрия періштеге: «Мен мұны неден білмекпін? Өйткені мен қарт адаммын, ал әйелім де жасы ұлғайған»,— деді. Періште оған жауап беріп: «Мен — Құдайдың алдында тұратын Жәбірейілмін; мен сенімен сөйлесуге және саған осы қуанышты хабарды жеткізуге жіберілдім»,— деді. Лұқа 1:11–19.</w:t>
      </w:r>
    </w:p>
    <w:p>
      <w:pPr>
        <w:pStyle w:val="ArticleBody"/>
        <w:jc w:val="left"/>
      </w:pPr>
      <w:r>
        <w:rPr>
          <w:rFonts w:ascii="Times New Roman" w:hAnsi="Times New Roman" w:eastAsia="Times New Roman" w:cs="Times New Roman"/>
        </w:rPr>
        <w:t>Захария келуге тиіс Ілиястың хабарының орындалатынына күмәнданды.</w:t>
      </w:r>
    </w:p>
    <w:p>
      <w:pPr>
        <w:pStyle w:val="ArticleScripture"/>
        <w:jc w:val="left"/>
      </w:pPr>
      <w:r>
        <w:rPr>
          <w:rFonts w:ascii="Times New Roman" w:hAnsi="Times New Roman" w:eastAsia="Times New Roman" w:cs="Times New Roman"/>
        </w:rPr>
        <w:t>Міне, Жаратқан Иенің ұлы да қорқынышты күні келместен бұрын, Мен сендерге Ілияс пайғамбарды жіберемін. Ол Мен келіп, жерді лағынетпен ұрып жібермес үшін, әкелердің жүрегін балаларға, ал балалардың жүрегін әкелеріне бұрады. Малахи 4:5, 6.</w:t>
      </w:r>
    </w:p>
    <w:p>
      <w:pPr>
        <w:pStyle w:val="ArticleBody"/>
        <w:jc w:val="left"/>
      </w:pPr>
      <w:r>
        <w:rPr>
          <w:rFonts w:ascii="Times New Roman" w:hAnsi="Times New Roman" w:eastAsia="Times New Roman" w:cs="Times New Roman"/>
        </w:rPr>
        <w:t>Уайт апа, Езекиелдің тоғызыншы тараудағы мөрлеуі контексінде, Лаодикеялық Жетінші күн адвентистері қауымының басшылығы неге Зәкәрияның сенімсіздігі арқылы бейнеленгенін айқындайды.</w:t>
      </w:r>
    </w:p>
    <w:p>
      <w:pPr>
        <w:pStyle w:val="ArticleScripture"/>
        <w:jc w:val="left"/>
      </w:pPr>
      <w:r>
        <w:rPr>
          <w:rFonts w:ascii="Times New Roman" w:hAnsi="Times New Roman" w:eastAsia="Times New Roman" w:cs="Times New Roman"/>
        </w:rPr>
        <w:t>«Өздерінің рухани құлдырауына қайғырмайтын және басқалардың күнәлары үшін аза тұтпайтын топ Құдайдың мөрінсіз қалады. Жаратқан Ие Өз хабаршыларын, қолдарына қырып-жою қаруын ұстаған адамдарды, мынадай бұйрықпен жібереді: “Оның соңынан қала арқылы өтіп, соғыңдар: көздерің аямасын, жанашырлық етпеңдер: кәріні де, жасты да, бойжеткендерді де, кішкентай балаларды да, әйелдерді де түгел қырыңдар; бірақ маңдайында белгісі бар ешбір адамға жоламаңдар; әрі Менің киелі үйімнен бастаңыздар. Сонда олар үйдің алдында тұрған ақсақалдардан бастады.”»</w:t>
      </w:r>
    </w:p>
    <w:p>
      <w:pPr>
        <w:pStyle w:val="ArticleScripture"/>
        <w:jc w:val="left"/>
      </w:pPr>
      <w:r>
        <w:rPr>
          <w:rFonts w:ascii="Times New Roman" w:hAnsi="Times New Roman" w:eastAsia="Times New Roman" w:cs="Times New Roman"/>
        </w:rPr>
        <w:t>«Мұнда біз қауымның — Жаратқан Иенің киелі үйінің — Құдай қаһарының соққысын бірінші болып сезінгенін көреміз. Құдай ұлы нұр сыйлаған, әрі халықтың рухани мүдделерінің сақшысы болып тұрған қарт кісілер өздеріне тапсырылған сенімге опасыздық жасады. Олар бұрынғы күндердегідей кереметтерді және Құдай құдіретінің айқын көрінісін күтудің қажеті жоқ деген ұстанымды қабылдады. Замандар өзгерді. Бұл сөздер олардың сенімсіздігін нығайтады, сөйтіп олар: Жаратқан Ие не жақсылық жасамайды, не жамандық жасамайды, — дейді. Ол өз халқына сотпен келу үшін тым мейірімді. Осылайша Құдай халқына олардың заңсыздықтарын, ал Жақып үйіне олардың күнәларын көрсету үшін енді ешқашан кернейдей дауысын көтермейтін адамдардан “Бейбітшілік пен қауіпсіздік” деген үн шығады. Үрмейтін мылқау төбеттер — ренжіген Құдайдың әділ кегін сезінетіндер — солар. Ерлер, бойжеткендер және кішкентай балалар — бәрі бірге қырылады». Testimonies, 5-том, 211.</w:t>
      </w:r>
    </w:p>
    <w:p>
      <w:pPr>
        <w:pStyle w:val="ArticleBody"/>
        <w:jc w:val="left"/>
      </w:pPr>
      <w:r>
        <w:rPr>
          <w:rFonts w:ascii="Times New Roman" w:hAnsi="Times New Roman" w:eastAsia="Times New Roman" w:cs="Times New Roman"/>
        </w:rPr>
        <w:t>Захария үшінші періштенің хабарына, яғни Жақия шомылдырушының тарихын да, Уильям Миллердің тарихын да қайталайтын Ілиястың хабарына, күмән келтірді.</w:t>
      </w:r>
    </w:p>
    <w:p>
      <w:pPr>
        <w:pStyle w:val="ArticleHeading"/>
        <w:jc w:val="left"/>
      </w:pPr>
      <w:r>
        <w:rPr>
          <w:rFonts w:ascii="Arial" w:hAnsi="Arial" w:eastAsia="Arial" w:cs="Arial"/>
        </w:rPr>
        <w:t>Бес ай</w:t>
      </w:r>
    </w:p>
    <w:p>
      <w:pPr>
        <w:pStyle w:val="ArticleBody"/>
        <w:jc w:val="left"/>
      </w:pPr>
      <w:r>
        <w:rPr>
          <w:rFonts w:ascii="Times New Roman" w:hAnsi="Times New Roman" w:eastAsia="Times New Roman" w:cs="Times New Roman"/>
        </w:rPr>
        <w:t>Елизавета өзінің жүкті екенін бес ай бойы жасырды.</w:t>
      </w:r>
    </w:p>
    <w:p>
      <w:pPr>
        <w:pStyle w:val="ArticleScripture"/>
        <w:jc w:val="left"/>
      </w:pPr>
      <w:r>
        <w:rPr>
          <w:rFonts w:ascii="Times New Roman" w:hAnsi="Times New Roman" w:eastAsia="Times New Roman" w:cs="Times New Roman"/>
        </w:rPr>
        <w:t>Сол күндерден кейін оның әйелі Елизавета құрсақ көтеріп, бес ай бойы өзін тасалады да: «Жаратқан Ие адамдар арасындағы масқарамды алып тастау үшін маған назар салған күндерінде менімен осылай істеді»,— деді. Ал алтыншы айда Құдайдан Жәбірейіл періште Ғалилеядағы Назарет деген қалаға жіберілді. Лұқа 1:24–26.</w:t>
      </w:r>
    </w:p>
    <w:p>
      <w:pPr>
        <w:pStyle w:val="ArticleBody"/>
        <w:jc w:val="left"/>
      </w:pPr>
      <w:r>
        <w:rPr>
          <w:rFonts w:ascii="Times New Roman" w:hAnsi="Times New Roman" w:eastAsia="Times New Roman" w:cs="Times New Roman"/>
        </w:rPr>
        <w:t>Захария діни қызметкерлердің сегізінші кезегіне жататын; бұл оның ұлы Жоханның сегізінші күні сүндеттелуімен сәйкеседі, сол кезде Захария қайтадан сөйлейтін болады. Ол мен оның ұлы Жохан Нұхтың кемесінде болған сегіз жанды бейнелейді; олар топан суы әкелген өлімнен бес ай, яғни жүз елу күн бойы жасырылып қорғалды. Жүктіліктің жүз елу күні мен топан сулары Аян кітабының тоғызыншы тарауындағы екі бес айлық кезеңмен сәйкеседі.</w:t>
      </w:r>
    </w:p>
    <w:p>
      <w:pPr>
        <w:pStyle w:val="ArticleBody"/>
        <w:jc w:val="left"/>
      </w:pPr>
      <w:r>
        <w:rPr>
          <w:rFonts w:ascii="Times New Roman" w:hAnsi="Times New Roman" w:eastAsia="Times New Roman" w:cs="Times New Roman"/>
        </w:rPr>
        <w:t>Захария мен оның ұлы Жохан да Лаодикеяның жетінші қауымы сегізінші Филадельфия қауымына ауысатын кезді бейнелейді. Захарияның сегізінші кезектегі қызметінен бастап, оның ұлы Жоханның сегізінші күні сүндеттелуіне дейінгі аралықта, сегіз саны басталу мен аяқталуды айқындайтын пайғамбарлық кезеңді білдіреді. Сол пайғамбарлық кезеңнің ішінде жасырыну кезеңін бейнелейтін бес айлық мерзім бар.</w:t>
      </w:r>
    </w:p>
    <w:p>
      <w:pPr>
        <w:pStyle w:val="ArticleBody"/>
        <w:jc w:val="left"/>
      </w:pPr>
      <w:r>
        <w:rPr>
          <w:rFonts w:ascii="Times New Roman" w:hAnsi="Times New Roman" w:eastAsia="Times New Roman" w:cs="Times New Roman"/>
        </w:rPr>
        <w:t>Пайғамбарлықтың «сөйлеуі» жуық арада келетін жексенбілік заңды айқындайды; сондықтан Захария жексенбілік заң кезінде, ұлының сүндеттелу іс-әрекетімен бейнеленгендей, мөрленген сәтте сөйлейді. Сол тарихта, Захария сөйлейтін жексенбілік заңға дейін, бес айдың соңында, алтыншы айда Мәриям Елизабетке барады, әрі Киелі Рух Елизабетке майлау береді; Елизабет әйел ретінде жуық арада келетін жексенбілік заңнан төрт ай бұрын Құдайдың қауымының майлануын бейнелейді.</w:t>
      </w:r>
    </w:p>
    <w:p>
      <w:pPr>
        <w:pStyle w:val="ArticleScripture"/>
        <w:jc w:val="left"/>
      </w:pPr>
      <w:r>
        <w:rPr>
          <w:rFonts w:ascii="Times New Roman" w:hAnsi="Times New Roman" w:eastAsia="Times New Roman" w:cs="Times New Roman"/>
        </w:rPr>
        <w:t>Сол күндері Мәриям орнынан тұрып, асығып, таулы аймаққа, Яһудеядағы бір қалаға барды. Зәкәрияның үйіне кіріп, Елізабетпен амандасты. Сонда Елізабет Мәриямның амандасуын ести сала, құрсағындағы сәби тулап кетті; ал Елізабет Киелі Рухқа кенелді. Содан ол қатты дауыспен былай деді: «Әйелдердің арасында сен бақыттысың, әрі сенің құрсағыңның жемісі де бақытты. Раббымның Анасы маған келетіндей, мен кіммін? Міне, сенің амандасу даусың құлағыма жеткен бойда, құрсағымдағы сәби шаттықтан тулап кетті. Сенген әйел бақытты, өйткені Иемізден өзіне айтылған сөздер орындалады». Лұқа 1:39–45.</w:t>
      </w:r>
    </w:p>
    <w:p>
      <w:pPr>
        <w:pStyle w:val="ArticleBody"/>
        <w:jc w:val="left"/>
      </w:pPr>
      <w:r>
        <w:rPr>
          <w:rFonts w:ascii="Times New Roman" w:hAnsi="Times New Roman" w:eastAsia="Times New Roman" w:cs="Times New Roman"/>
        </w:rPr>
        <w:t>Бес айдың соңында Елизавета Мәриямға «қатты дауыспен» сөйлеп, Мәриямның Ғабриелдің хабарына сенгенін мадақтады; бұл хабар соңғы күндері үшінші періштенің хабары болып табылады. Елизаветаның күйеуі Зәкәрия сенбеген еді, ал Мәриям сенді. Мәриям Ғабриелдің хабарын Зәкәриядан бес ай кейін естіді, сондықтан оның үшінші періштеге деген сенімі бес ай туралы жасырын хабар ашылғаннан кейін келгені ретінде белгіленеді. Соңғы күндердегі бес ай туралы жасырын хабар — Аян кітабының тоғызыншы тарауы, бесінші аятындағы алғашқы бес ай. Мәриям соңғы күндердегі шіркеуді бейнелейді; ол үшінші періштенің хабарын қабылдайды, ал бұл хабарға шамамен төрт айдан кейін естілетін, жуық арада келетін жексенбілік заң туралы жария сөзге аз ғана уақыт қалғанда бес айдың ерекше түрде мөрден ашылуы кіреді.</w:t>
      </w:r>
    </w:p>
    <w:p>
      <w:pPr>
        <w:pStyle w:val="ArticleBody"/>
        <w:jc w:val="left"/>
      </w:pPr>
      <w:r>
        <w:rPr>
          <w:rFonts w:ascii="Times New Roman" w:hAnsi="Times New Roman" w:eastAsia="Times New Roman" w:cs="Times New Roman"/>
        </w:rPr>
        <w:t>Мәриямның сапарының межелік нүктелерінде Зәкәрия мен Елизавета арқылы бейнеленген бірінші және екінші періштелердің қозғалысы Мәриям мен Жүсіп арқылы бейнеленген үшінші періштенің қозғалысымен байланысады. Зәкәрия үшінші періштенің хабарына сенбеген қауымнан шыққан ресми қызметкерді білдіреді, ал ағаш ұстасы Жүсіп өзін-өзі қамтамасыз ететін еңбек арқылы бейнеленетін қозғалысты білдіреді. Адвентизм қалай басталса, солай аяқталады, ал ол ұйымдасқан шіркеулік құрылым ретінде емес, қозғалыс ретінде басталған. Жүсіп, Мәриям және Мәсіх арқылы бейнеленген жүз қырық төрт мыңның қозғалысы Зәкәрия, Елизавета және Жохан арқылы бейнеленген миллериттік қозғалыстың тікелей туыстары болып табылады, ал 1863 жылғы сенбеушілік Зәкәрия арқылы бейнеленген. 1863 жыл бірінші және екінші періштелердің хабарларына сенбеуді білдіреді, ал үшінші періштенің қозғалысы Мәриямның сенімін білдіреді.</w:t>
      </w:r>
    </w:p>
    <w:p>
      <w:pPr>
        <w:pStyle w:val="ArticleScripture"/>
        <w:jc w:val="left"/>
      </w:pPr>
      <w:r>
        <w:rPr>
          <w:rFonts w:ascii="Times New Roman" w:hAnsi="Times New Roman" w:eastAsia="Times New Roman" w:cs="Times New Roman"/>
        </w:rPr>
        <w:t>«Көктен түскен құдіретті періштеге жәрдем ету үшін періштелер жіберілді, сонда мен барлық жерде естіліп жатқандай көрінген дауыстарды естідім: “Оның күнәларына ортақтасып қалмауларың үшін және оның пәлелерінен үлес алмауларың үшін, одан шығыңдар, Менің халқым. Өйткені оның күнәлары көкке дейін жетті, және Құдай оның заңсыздықтарын есіне алды”. Бұл хабар үшінші хабарға қосымша іспетті көрінді; ол 1844 жылы түн ортасындағы айқайдың екінші періштенің хабарына қосылғанындай, соған қосылды. Құдайдың ұлылығы төзіммен күткен қасиеттілердің үстіне қонды, және олар қорықпастан соңғы салтанатты ескертуді жариялап, Бабылдың құлағанын мәлімдеді әрі Құдай халқын оның қорқынышты жазасынан құтылулары үшін одан шығуға шақырды». Early Writings, 277.</w:t>
      </w:r>
    </w:p>
    <w:p>
      <w:pPr>
        <w:pStyle w:val="ArticleBody"/>
        <w:jc w:val="left"/>
      </w:pPr>
      <w:r>
        <w:rPr>
          <w:rFonts w:ascii="Times New Roman" w:hAnsi="Times New Roman" w:eastAsia="Times New Roman" w:cs="Times New Roman"/>
        </w:rPr>
        <w:t>Екі хабардың бірігуі Мәриямның Елісәбетке баруымен бейнеленеді, әрі бұл кезең жасырынған бес ай ашылған кезде туды. Сол тұс — екі пайғамбарлықтың бірігіп, бірге жарияланатын жері. Бірін Елісәбет, екіншісін Мәриям жариялады. Екі хабардың бірігуі түн ортасындағы айқайдың екінші періштенің хабарына қашан қосылғанын айқындайды, ал бұл Миллериттер тарихында Эксетер лагерлік жиналысында болды.</w:t>
      </w:r>
    </w:p>
    <w:p>
      <w:pPr>
        <w:pStyle w:val="ArticleBody"/>
        <w:jc w:val="left"/>
      </w:pPr>
      <w:r>
        <w:rPr>
          <w:rFonts w:ascii="Times New Roman" w:hAnsi="Times New Roman" w:eastAsia="Times New Roman" w:cs="Times New Roman"/>
        </w:rPr>
        <w:t>Елизавета, содан кейін Мәриям өз жариялауларын айтқаннан соң, «Мәриям оның қасында үш айдай болып, содан кейін өз үйіне қайтты». Лұқа 1:56. Эксетерден 1844 жылғы 22 қазанға дейінгі алпыс алты күндік кезең сол төрт аймен бейнеленген; ол Захария сөйлеген кезде, жуық арада келетін жексенбілік заңмен аяқталды. Төрт ай түн ортасындағы айқай туралы хабардың жариялану кезеңін бейнелейді; бұл хабар жасырын бес ай туралы хабардан кейін келеді.</w:t>
      </w:r>
    </w:p>
    <w:p>
      <w:pPr>
        <w:pStyle w:val="ArticleBody"/>
        <w:jc w:val="left"/>
      </w:pPr>
      <w:r>
        <w:rPr>
          <w:rFonts w:ascii="Times New Roman" w:hAnsi="Times New Roman" w:eastAsia="Times New Roman" w:cs="Times New Roman"/>
        </w:rPr>
        <w:t>Миллериттер тарихындағы екі хабар — бірінші және екінші періштелердің хабарлары болды; ал бірінші періштенің хабары Жосия Литч баяндап көрсеткендей, бес айлық кезеңнен басталған уақыттық пайғамбарлықтың орындалуы арқылы күшке енді; бұл кезең 1840 жылғы 11 тамыздағы өз орындалуынан он күн бұрын ғана ішінара ашылды. Екінші періштенің хабарына күш берген нәрсе — Самуэл Сноу баяндап көрсеткендей, Эксетердегі лагерьлік жиналыста орын алған 1843 жылға қатысты қате болжамның түзетілуі болды.</w:t>
      </w:r>
    </w:p>
    <w:p>
      <w:pPr>
        <w:pStyle w:val="ArticleBody"/>
        <w:jc w:val="left"/>
      </w:pPr>
      <w:r>
        <w:rPr>
          <w:rFonts w:ascii="Times New Roman" w:hAnsi="Times New Roman" w:eastAsia="Times New Roman" w:cs="Times New Roman"/>
        </w:rPr>
        <w:t>Түн ортасындағы айқайдың екі қырлы хабарының жария етілуі есік жабылар алдындағы қысқа мерзім ретінде бейнеленген; бұл Нұхтың хикаясында бес айлық кезеңді ашып көрсетеді, ол кеме Арарат тауының басына тоқтаумен аяқталды. Түн ортасындағы айқайдың жариялану кезеңі жасырын бес айдың ашылуынан кейін келеді; бұл 1840 жылғы 11 тамыздан он күн бұрын болған, сондай-ақ Жаратқан Ие 1843 жылғы кестеде жапқан бейнелерден Өз қолын алғаннан кейін болды. 1 тамыздан 11 тамызға дейінгі он күн Эксетерден 1844 жылғы 22 қазанға дейінгі алпыс алты күнмен сәйкеседі, ал қос куәлік жасырын бес айдың ашылуы, алғашқы түңілуге себеп болған қате жариялаудың түзетілуімен қатар жүретінін көрсетеді; және бұл Мәриям алтыншы айда Елисаветамен кездесіп, оны сәлемдескен кезде жүзеге асады.</w:t>
      </w:r>
    </w:p>
    <w:p>
      <w:pPr>
        <w:pStyle w:val="ArticleBody"/>
        <w:jc w:val="left"/>
      </w:pPr>
      <w:r>
        <w:rPr>
          <w:rFonts w:ascii="Times New Roman" w:hAnsi="Times New Roman" w:eastAsia="Times New Roman" w:cs="Times New Roman"/>
        </w:rPr>
        <w:t>Жексенбілік заң кезінде Америка Құрама Штаттары айдаһарша сөйлейді, Исламның есегі сөйлейді, әрі Аббақұқтың көрінісі Еремияның, Зәкәрияның және Езекиелдің аузымен сөйлейді. Жексенбілік заң кезінде Езекиел белгі болып табылады, осылайша жексенбілік заң кезінде көтерілетін туды білдіреді. Езекиелдегі «белгі» сөзінің тоғыз қолданылуының екеуі «сенбіліктерді» Құдайлықтың адамзатпен бірігуін білдіретін қасиеттелудің белгісі ретінде айқындайды.</w:t>
      </w:r>
    </w:p>
    <w:p>
      <w:pPr>
        <w:pStyle w:val="ArticleScripture"/>
        <w:jc w:val="left"/>
      </w:pPr>
      <w:r>
        <w:rPr>
          <w:rFonts w:ascii="Times New Roman" w:hAnsi="Times New Roman" w:eastAsia="Times New Roman" w:cs="Times New Roman"/>
        </w:rPr>
        <w:t>Бірақ Мен өз атымның қамы үшін әрекет еттім, ол олардың арасында тұрған пұтқа табынушы халықтардың алдында арамдалмасын деп; сол халықтардың көз алдында Мен Өзімді оларға таныттым, оларды Мысыр жерінен алып шыққанда. Сондықтан Мен оларды Мысыр жерінен шығарып, шөл далаға алып келдім. Сондай-ақ Мен оларға Өз жарғыларымды беріп, Өз үкімдерімді білдірдім; егер адам соларды орындаса, олар арқылы өмір сүретін болады.</w:t>
      </w:r>
    </w:p>
    <w:p>
      <w:pPr>
        <w:pStyle w:val="ArticleScripture"/>
        <w:jc w:val="left"/>
      </w:pPr>
      <w:r>
        <w:rPr>
          <w:rFonts w:ascii="Times New Roman" w:hAnsi="Times New Roman" w:eastAsia="Times New Roman" w:cs="Times New Roman"/>
        </w:rPr>
        <w:t>Сондай-ақ Мен оларға Өзімнің сенбілік күндерімді бердім, олар Мен мен олардың арасындағы белгі болсын деп, әрі олар Өздерін киелі етуші Жаратқан Ие Мен екенімді білсін деп. Бірақ Исраил үйі шөл далада Маған қарсы бүлік шығарды: олар Менің жарғыларым бойынша жүрмеді, Менің үкімдерімді менсінбей тастады; ал адам соларды орындаса, солар арқылы өмір сүрер еді; әрі Менің сенбілік күндерімді қатты қорлады. Сонда Мен: қаһарымды оларға шөл далада төгіп, оларды құртпақпын, — дедім. Бірақ Мен Өз атым үшін әрекет еттім, ол Мен оларды алып шыққан халықтардың көз алдында қорланбасын деп. Сондай-ақ шөл далада Мен оларға қолымды көтеріп, өздеріне берген, сүт пен бал ағатын, барлық жерлердің көркі болып табылатын елге оларды кіргізбейтінімді айттым; өйткені олар Менің үкімдерімді менсінбей тастады, Менің жарғыларым бойынша жүрмеді, қайта Менің сенбілік күндерімді қорлады; себебі олардың жүрегі өздерінің пұттарының соңынан кетті. Соған қарамастан, Менің көзім оларды жойып жіберуден аяды, әрі Мен шөл далада оларды түпкілікті құртпадым. Бірақ Мен олардың балаларына шөл далада былай дедім: Әкелеріңнің жарғылары бойынша жүрмеңдер, олардың үкімдерін сақтамаңдар, олардың пұттарымен өздеріңді арамдамаңдар. Мен Жаратқан Ие, сендердің Құдайларыңмын; Менің жарғыларым бойынша жүріңдер, Менің үкімдерімді сақтап, оларды орындаңдар. Менің сенбілік күндерімді қасиетті ұстаңдар; сонда олар Мен мен сендердің араларыңдағы белгі болады, әрі сендер Менің Жаратқан Ие, өздеріңнің Құдайларың екенімді білетін боласыңдар. Езекиел 20:9–20.</w:t>
      </w:r>
    </w:p>
    <w:p>
      <w:pPr>
        <w:pStyle w:val="ArticleBody"/>
        <w:jc w:val="left"/>
      </w:pPr>
      <w:r>
        <w:rPr>
          <w:rFonts w:ascii="Times New Roman" w:hAnsi="Times New Roman" w:eastAsia="Times New Roman" w:cs="Times New Roman"/>
        </w:rPr>
        <w:t>Езекиел жүз қырық төрт мыңның байрағын білдіреді, ал құдайлық пен адамдықтың біріккенінің белгісі — Жаратқан Иенің “демалыс күндері”. Езекиел қоршаудың басталуындағы белгі, әрі ол байрақ ретінде көтерілген кезде Иерусалимнің күйретілуі тұсындағы да белгі болып табылады. Қоршаудың басында көруден де, естуден де бас тартатындар, Оның “демалыс күндерін” арамдайтындар да белгі болып табылады.</w:t>
      </w:r>
    </w:p>
    <w:p>
      <w:pPr>
        <w:pStyle w:val="ArticleScripture"/>
        <w:jc w:val="left"/>
      </w:pPr>
      <w:r>
        <w:rPr>
          <w:rFonts w:ascii="Times New Roman" w:hAnsi="Times New Roman" w:eastAsia="Times New Roman" w:cs="Times New Roman"/>
        </w:rPr>
        <w:t>Сонда Исраил ақсақалдарының кейбіреулері маған келіп, алдыма отырды. Жаратқан Иенің сөзі маған келіп, былай деді: «Адам ұлы, бұл адамдар өз жүректерінде өздерінің пұттарын орнатқан, әрі өз заңсыздықтарының сүріндіретін тосқауылын өз жүздерінің алдына қойған. Сонда Мен олардан мүлде кеңес сұратуға тиіс пе? Сондықтан оларға сөйлеп, былай де: Тәңір Ие былай дейді: Исраил үйінің әрбір адамы өз жүрегінде өз пұттарын орнатып, өз заңсыздығының сүріндіретін тосқауылын өз жүзінің алдына қойып, сосын пайғамбарға келсе, Мен, Жаратқан Ие, оған пұттарының көптігіне қарай жауап беремін; Исраил үйін өз жүректерінің өзінде ұстауым үшін солай етемін, өйткені олардың бәрі де өз пұттары арқылы Менен жат болып кетті».</w:t>
      </w:r>
    </w:p>
    <w:p>
      <w:pPr>
        <w:pStyle w:val="ArticleScripture"/>
        <w:jc w:val="left"/>
      </w:pPr>
      <w:r>
        <w:rPr>
          <w:rFonts w:ascii="Times New Roman" w:hAnsi="Times New Roman" w:eastAsia="Times New Roman" w:cs="Times New Roman"/>
        </w:rPr>
        <w:t>Сондықтан Исраил үйіне айт: Тәңір Ие былай дейді: тәубеге келіңдер де, пұттарыңнан бет бұрыңдар; барлық жиіркенішті істеріңнен жүздеріңді теріс бұрыңдар. Өйткені Исраил үйінен болған әркім немесе Исраилде тұрып жатқан келімсек кімде-кім Менен бөлектеніп, пұттарын өз жүрегіне орнатып, өз күнәсінің сүріну тасын өз алдына қойып, Мен туралы сұрау үшін пайғамбарға келсе, Мен, Жаратқан Ие, оған Өзім жауап беремін. Мен сол адамға қарсы жүзімді бұрамын, оны белгі мен мәтел етемін, әрі оны халқымның арасынан құртамын; сонда сендер Менің Жаратқан Ие екенімді білесіңдер. Ал егер пайғамбар алданып, бір сөз айтса, сол пайғамбарды алдаған Мен, Жаратқан Иемін; Мен оған қарсы қолымды созып, оны халқым Исраилдің арасынан жоямын. Олар өз заңсыздықтарының жазасын көтереді: пайғамбардың жазасы өзіне жүгінген кісінің жазасымен бірдей болады. Мұның бәрі Исраил үйі бұдан былай Менен адаспасын, барлық күнәларымен енді былғанбасын, қайта Менің халқым болсын, ал Мен олардың Құдайы болайын деп, — дейді Тәңір Ие. Езекиел 14:1–11.</w:t>
      </w:r>
    </w:p>
    <w:p>
      <w:pPr>
        <w:pStyle w:val="ArticleBody"/>
        <w:jc w:val="left"/>
      </w:pPr>
      <w:r>
        <w:rPr>
          <w:rFonts w:ascii="Times New Roman" w:hAnsi="Times New Roman" w:eastAsia="Times New Roman" w:cs="Times New Roman"/>
        </w:rPr>
        <w:t>Нэшвиллде Лаодикеялық Жетінші күн адвентистері шіркеуінің ішінде, Зәкәрия сияқты сенбегендер; 1840 жылдан 1844 жылға дейінгі кезеңмен бейнеленгендей, «бұрынғы күндердегідей ғажайыптарды және Құдай құдіретінің айқын көрінісін күтуіміз қажет емес» деген ұстанымды ұстанғандар, неге ескерту бермегендері жөнінде адвентизмнен тысқары тұрғандар тарапынан бетпе-бет әшкереленетін болады. Олар Эксетер лагерлік жиналысындағы бір-біріне қарсы тұрған екі шатыр арқылы бейнеленген дана мен ақымақтардың бөлінуін айқындайтын жалған тыныштық пен қауіпсіздік туралы хабардың «белгісіне» айналады. Олар пұтқа табынушылық пен бүліктің «белгісін» алып жүреді, ал Езекиел шынайы пайғамбарлық ескерту хабарын алып жүреді. Қоршаудың соңында, жексенбілік заңды бейнелейтін Иерусалим қиратылған кезде, бүліктің белгісі — аңның таңбасы, ал мойынсұнудың белгісі — Құдайдың мөрі.</w:t>
      </w:r>
    </w:p>
    <w:p>
      <w:pPr>
        <w:pStyle w:val="ArticleBody"/>
        <w:jc w:val="left"/>
      </w:pPr>
      <w:r>
        <w:rPr>
          <w:rFonts w:ascii="Times New Roman" w:hAnsi="Times New Roman" w:eastAsia="Times New Roman" w:cs="Times New Roman"/>
        </w:rPr>
        <w:t>Жексенбілік заң кезінде Адвентизм үшін сынақ мерзімі толық жабылады, әрі сол жерде таңбаланған әділдер мен зұлымдардың белгісі бар. Жақында келетін жексенбілік заң кезіндегі сынақ мерзімінің жабылуы Михаил орнынан тұрғандағы сынақ мерзімінің жабылуын бейнелейді, ал онда көптеген халықтың өлімінің белгісі Гог пен Магог арқылы көрсетіледі.</w:t>
      </w:r>
    </w:p>
    <w:p>
      <w:pPr>
        <w:pStyle w:val="ArticleScripture"/>
        <w:jc w:val="left"/>
      </w:pPr>
      <w:r>
        <w:rPr>
          <w:rFonts w:ascii="Times New Roman" w:hAnsi="Times New Roman" w:eastAsia="Times New Roman" w:cs="Times New Roman"/>
        </w:rPr>
        <w:t>Ел арқылы өтетін жолаушылардың қайсыбірі адам сүйегін көрсе, оны жерлеушілер Хамон-Гог аңғарында жерлеп болғанша, оның қасына бір белгі қояды. Қаланың аты да Хамона болады. Осылайша олар жерді тазартады. Езекиел 39:15, 16.</w:t>
      </w:r>
    </w:p>
    <w:p>
      <w:pPr>
        <w:pStyle w:val="ArticleBody"/>
        <w:jc w:val="left"/>
      </w:pPr>
      <w:r>
        <w:rPr>
          <w:rFonts w:ascii="Times New Roman" w:hAnsi="Times New Roman" w:eastAsia="Times New Roman" w:cs="Times New Roman"/>
        </w:rPr>
        <w:t>Келісімнің белгісі Езекиелдің отыз жетінші тарауында айқындалады: онда өлі сүйектерге толы аңғарға жан бітіріліп, екі таяқша біріктіріледі. Сүйектер төрт жел ретінде бейнеленген Ислам туралы хабар арқылы тірілтіледі; бұл, осылайша, 1840 жылғы 11 тамызды бейнелейді. Екі таяқша біртұтас етіледі; бұл, осылайша, екінші періштенің хабарының түн ортасындағы айқай хабарына қосылуын білдіреді. Сүйектер — бірінші періштенің күш-қуат алуы, ал екі таяқша — екінші періштенің күш-қуат алуы. Осыдан кейін Құдайдың халқы — Жохан арқылы жүз қырық төрт мың ретінде бейнеленген, соңғы күндердегі Оның таңдап алған келісім халқы.</w:t>
      </w:r>
    </w:p>
    <w:p>
      <w:pPr>
        <w:pStyle w:val="ArticleScripture"/>
        <w:jc w:val="left"/>
      </w:pPr>
      <w:r>
        <w:rPr>
          <w:rFonts w:ascii="Times New Roman" w:hAnsi="Times New Roman" w:eastAsia="Times New Roman" w:cs="Times New Roman"/>
        </w:rPr>
        <w:t>Олармен Мен бейбітшілік келісімін жасаймын; бұл олармен жасалған мәңгілік келісім болады. Мен оларды орналастырамын, көбейтемін, және Өз киелі орнымды олардың ортасына мәңгі орнатамын. Менің киелі шатырым да олармен бірге болады; иә, Мен олардың Құдайы боламын, ал олар Менің халқым болады. Сонда халықтар Менің, Жаратқан Иенің, Исраилді киелі ететінімді біледі, қашан Менің киелі орным олардың ортасында мәңгі болатын болса. Езекиел 37:26–28.</w:t>
      </w:r>
    </w:p>
    <w:p>
      <w:pPr>
        <w:pStyle w:val="ArticleBody"/>
        <w:jc w:val="left"/>
      </w:pPr>
      <w:r>
        <w:rPr>
          <w:rFonts w:ascii="Times New Roman" w:hAnsi="Times New Roman" w:eastAsia="Times New Roman" w:cs="Times New Roman"/>
        </w:rPr>
        <w:t>Құдай Сөзінде Құдайлық пен адамдықтың бірігуі әртүрлі жолдармен бейнеленеді, және сондай көріністердің бірі — адамның жоғары табиғатының ішінде орналасқан «жанның қамалының» Құдайдың киелі үйінің қамалына жалғануы. Құдайдың қамалын бейнелейтін көктегі тағ бөлмесі адамның жоғары табиғатының қамалына қосылғанда, Құдай халқы «қасиеттеледі», әрі Ол «олардың ортасында мәңгі-бақи тұрады».</w:t>
      </w:r>
    </w:p>
    <w:p>
      <w:pPr>
        <w:pStyle w:val="ArticleBody"/>
        <w:jc w:val="left"/>
      </w:pPr>
      <w:r>
        <w:rPr>
          <w:rFonts w:ascii="Times New Roman" w:hAnsi="Times New Roman" w:eastAsia="Times New Roman" w:cs="Times New Roman"/>
        </w:rPr>
        <w:t>Отыз жетінші тараудан кейін Езекиел отыз сегізінші және отыз тоғызыншы тарауларды баяндайды; онда ол Гог пен Магогты Құдайдың таңдаулы келісім халқынан тыс тұрған адамзат одағының нышандары ретінде қарастырады. Қырқыншы тарауда отыз жетінші тараудағы келісім халқы бүкіл жерді толтыратын ғибадатхана ретінде бейнеленеді. Отыз сегізінші мен қырқыншы тараулар Құдайдың келісім халқының соңғы күндерде көтерілуін білдіреді, бұл 38 және 40 сандарымен бейнеленген.</w:t>
      </w:r>
    </w:p>
    <w:p>
      <w:pPr>
        <w:pStyle w:val="ArticleBody"/>
        <w:jc w:val="left"/>
      </w:pPr>
      <w:r>
        <w:rPr>
          <w:rFonts w:ascii="Times New Roman" w:hAnsi="Times New Roman" w:eastAsia="Times New Roman" w:cs="Times New Roman"/>
        </w:rPr>
        <w:t>Бұл мәселелерді келесі мақалада жалғастырамыз.</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Қырықыншы аяттың жасырын тарихы – отыз екінші саны</dc:title>
  <dc:subject>Езекиел кітабының он үшінші тарауы</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