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Лаодикея — Бесінші нөмір</w:t>
      </w:r>
    </w:p>
    <w:p>
      <w:pPr>
        <w:pStyle w:val="ArticleSubtitle"/>
        <w:jc w:val="left"/>
      </w:pPr>
      <w:r>
        <w:rPr>
          <w:rFonts w:ascii="Arial" w:hAnsi="Arial" w:eastAsia="Arial" w:cs="Arial"/>
        </w:rPr>
        <w:t>Соңғы үшеуі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Идеалда жеті шіркеу мен жеті мөр бір тарихтың ішкі және сыртқы желілерін бейнелейтін параллель нышандар ретінде түсінілуі тиіс. Сондай-ақ соңғы үш шіркеу мен соңғы үш мөрді қарастырғанда, ілгерілемелі тарихты бейнелейтін тарихи желі бұл нышандардың негізгі тақырыбы емес екенін атап өту маңызды. Шіркеулер параллель тарихтар аясында қолданылғанда, тарихтың ілгерілеуі символизмнің ажырамас бөлігі болып табылады, алайда соңғы үш шіркеу мен мөр өз алдына жеке бір нышан ретінде қарастырылғанда, жағдай бұлай емес.</w:t>
      </w:r>
    </w:p>
    <w:p>
      <w:pPr>
        <w:pStyle w:val="ArticleBody"/>
        <w:jc w:val="left"/>
      </w:pPr>
      <w:r>
        <w:rPr>
          <w:rFonts w:ascii="Times New Roman" w:hAnsi="Times New Roman" w:eastAsia="Times New Roman" w:cs="Times New Roman"/>
        </w:rPr>
        <w:t>Нышан ретінде соңғы үш қауым түрлі қауымдармен бейнеленген үш топтың өзара қатынасына және ғибадат етушілердің осы үш тобының өзара әрекеттесу серпініне қатысты. Соңғы үш мөр Мұса мен Ілияспен бейнеленген Құдай халқын айқындайды. Ілияс жүз қырық төрт мыңды, ал Мұса әділ өлгендерді бейнелейді.</w:t>
      </w:r>
    </w:p>
    <w:p>
      <w:pPr>
        <w:pStyle w:val="ArticleScripture"/>
        <w:jc w:val="left"/>
      </w:pPr>
      <w:r>
        <w:rPr>
          <w:rFonts w:ascii="Times New Roman" w:hAnsi="Times New Roman" w:eastAsia="Times New Roman" w:cs="Times New Roman"/>
        </w:rPr>
        <w:t>Ол бесінші мөрді ашқанда, мен құрбандық үстелінің астынан Құдай сөзі үшін және өздері ұстанған куәлік үшін өлтірілгендердің жандарын көрдім. Олар қатты дауыспен: «Уа, киелі әрі шынайы Ием, жер бетінде тұратындардан қанымыздың құнын сұрап, қашанға дейін үкім шығармайсың және кек алмайсың?» — деп айқайлады. Сонда олардың әрқайсысына ақ шапандар берілді, әрі оларға: өздеріне ұқсап өлтірілуге тиісті қызметтестері мен бауырларының саны толыққанша, тағы аз уақыт тыныға тұрулары керектігі айтылды. Ол алтыншы мөрді ашқанда, міне, қатты жер сілкінісі болды; күн қылшық қаптай қара болды, ал ай қан сияқты болды. Күшті желден шайқалған інжір ағашы мезгілінен бұрын піскен інжірлерін төккендей, көктегі жұлдыздар жерге түсті. Аспан шиыршықталған кітаптай түріліп кетті; әрбір тау мен арал өз орындарынан қозғалды. Жер патшалары, ұлылар, байлар, мыңбасылар, күштілер, әрбір құл және әрбір азат адам үңгірлерге және таулардың жартастарына тығылды. Олар таулар мен жартастарға: «Үстімізге құлаңдар да, тақта Отырушының жүзінен және Тоқтының қаһарынан бізді жасырыңдар. Өйткені Оның қаһарының ұлы күні келді; енді кім төтеп бере алады?» — деді. Аян 6:9–17.</w:t>
      </w:r>
    </w:p>
    <w:p>
      <w:pPr>
        <w:pStyle w:val="ArticleBody"/>
        <w:jc w:val="left"/>
      </w:pPr>
      <w:r>
        <w:rPr>
          <w:rFonts w:ascii="Times New Roman" w:hAnsi="Times New Roman" w:eastAsia="Times New Roman" w:cs="Times New Roman"/>
        </w:rPr>
        <w:t>Уайт қарындас бізге бесінші мөрдің «болашақтағы белгілі бір уақыт кезеңіне» қатысты екенін хабарлайды. Бесінші мөрдің аяттарында Құдайдың Қараңғы ғасырлар кезінде Құдай халқын өлтіргені үшін папалықты қашан соттайтыны туралы сұрақ қойылады. Жауап ретінде «соңғы күндерде» Құдай папалықты олардың кісі өлтіргені үшін, сондай-ақ жексенбілік заң дағдарысы кезінде папалықтың қолынан қаза табатын папалық шейіттердің тағы бір тобы үшін де соттайтыны айтылды.</w:t>
      </w:r>
    </w:p>
    <w:p>
      <w:pPr>
        <w:pStyle w:val="ArticleScripture"/>
        <w:jc w:val="left"/>
      </w:pPr>
      <w:r>
        <w:rPr>
          <w:rFonts w:ascii="Times New Roman" w:hAnsi="Times New Roman" w:eastAsia="Times New Roman" w:cs="Times New Roman"/>
        </w:rPr>
        <w:t>«“Ол бесінші мөрді ашқанда... [Аян 6:9–11]. Мұнда Жоханға шын мәнінде болып жатқан көріністер емес, қайта болашақтағы белгілі бір уақыт кезеңінде болатын нәрселер ұсынылды.” Manuscript Releases, 20-том, 197-бет.»</w:t>
      </w:r>
    </w:p>
    <w:p>
      <w:pPr>
        <w:pStyle w:val="ArticleBody"/>
        <w:jc w:val="left"/>
      </w:pPr>
      <w:r>
        <w:rPr>
          <w:rFonts w:ascii="Times New Roman" w:hAnsi="Times New Roman" w:eastAsia="Times New Roman" w:cs="Times New Roman"/>
        </w:rPr>
        <w:t>Аян кітабының он сегізінші тарауында жерді өз даңқымен нұрландырған періштенің екі үнімен Құдайдың папалықты қашан соттайтынын білуді қалайтын құрбандық үстелінің астындағы жандардың байланысты екендігін де шабыт растайды.</w:t>
      </w:r>
    </w:p>
    <w:p>
      <w:pPr>
        <w:pStyle w:val="ArticleScripture"/>
        <w:jc w:val="left"/>
      </w:pPr>
      <w:r>
        <w:rPr>
          <w:rFonts w:ascii="Times New Roman" w:hAnsi="Times New Roman" w:eastAsia="Times New Roman" w:cs="Times New Roman"/>
        </w:rPr>
        <w:t>«Бесінші мөр ашылғанда, аян арқылы Жохан Аяншы құрбандық үстелінің астында Құдай Сөзі мен Иса Мәсіхтің куәлігі үшін өлтірілген топты көрді. Осыдан кейін Аян кітабының он сегізінші тарауында сипатталған көріністер келді; онда адал әрі шынайы болғандар Бабылдан шақырылып шығарылады. Аян 18:1–5 келтірілген». Manuscript Releases, 20-том, 14.</w:t>
      </w:r>
    </w:p>
    <w:p>
      <w:pPr>
        <w:pStyle w:val="ArticleBody"/>
        <w:jc w:val="left"/>
      </w:pPr>
      <w:r>
        <w:rPr>
          <w:rFonts w:ascii="Times New Roman" w:hAnsi="Times New Roman" w:eastAsia="Times New Roman" w:cs="Times New Roman"/>
        </w:rPr>
        <w:t>Аян кітабының он сегізінші тарауында католицизмге шығарылған үкім екі еселенген, өйткені сол жерде және сол кезде ол тек «соңғы күндері» өлтіретіндер үшін ғана емес, сонымен қатар папалық үстемдіктің Қараңғы ғасырлары кезінде өлтірілгендердің қаны үшін де жазаланады.</w:t>
      </w:r>
    </w:p>
    <w:p>
      <w:pPr>
        <w:pStyle w:val="ArticleScripture"/>
        <w:jc w:val="left"/>
      </w:pPr>
      <w:r>
        <w:rPr>
          <w:rFonts w:ascii="Times New Roman" w:hAnsi="Times New Roman" w:eastAsia="Times New Roman" w:cs="Times New Roman"/>
        </w:rPr>
        <w:t>Сонда мен көктен тағы бір дауысты естідім: «Одан шығыңдар, халқым, оның күнәларына ортақ болып қалмауларың үшін және оның пәлелерінен үлес алмауларың үшін. Өйткені оның күнәлары көкке дейін жетті, әрі Құдай оның заңсыздықтарын есіне алды. Сендерге қалай қайтарым жасаған болса, оған да дәл солай қайтарыңдар; оның істеріне қарай оған еселеп, екі есе қайтарыңдар: ол толтырған тостағанға оған арнап екі есе толтырыңдар». Аян 18:4–6.</w:t>
      </w:r>
    </w:p>
    <w:p>
      <w:pPr>
        <w:pStyle w:val="ArticleBody"/>
        <w:jc w:val="left"/>
      </w:pPr>
      <w:r>
        <w:rPr>
          <w:rFonts w:ascii="Times New Roman" w:hAnsi="Times New Roman" w:eastAsia="Times New Roman" w:cs="Times New Roman"/>
        </w:rPr>
        <w:t>Алтыншы мөр Жазбадағы жеті соңғы оба кезінде Мәсіхтің Екінші Келуінің дәл алдында болатын оқиғалардың ең классикалық суреттемелерінің бірін береді. Ол Аян кітабының жетінші тарауына кіріспемен аяқталады; сол тарау алтыншы мөрдің соңғы аятында қойылған: «кім тұра алады?» деген сұраққа жауап береді. Жеті соңғы оба келгенде аяқталатын жексенбілік заң дағдарысында Құдайдың туы ретінде тұратын екі топ бар. Сол екі топ — Ілияс арқылы бейнеленген жүз қырық төрт мың және Мұса арқылы бейнеленген «ұлы көпшілік». Мұса мен Ілиястың осы екі рәмізі бұған дейін дүниенің соңында тұратындар ретінде анықталған еді, өйткені екеуі де Мәсіхпен бірге Өзгеру тауында тұрды.</w:t>
      </w:r>
    </w:p>
    <w:p>
      <w:pPr>
        <w:pStyle w:val="ArticleBody"/>
        <w:jc w:val="left"/>
      </w:pPr>
      <w:r>
        <w:rPr>
          <w:rFonts w:ascii="Times New Roman" w:hAnsi="Times New Roman" w:eastAsia="Times New Roman" w:cs="Times New Roman"/>
        </w:rPr>
        <w:t>Қараңғы ғасырлардағы папалық шейіттердің алғашқы тобына ақ шапандар берілді, ал оларға сол топ толыққанға дейін күту бұйырылған екінші топ — ақ шапан киген «ұлы көпшілік». Бесінші және алтыншы мөр бесінші және алтыншы қауымдардың қатарлас тарихын көрсетіп тұрған жоқ; олар «соңғы күндерде» Жаратқан Ие үшін ту болып көтерілетін екі топ туралы куәлік береді. Бұл екі топ — Аян кітабының он сегізінші тарауындағы екі дауыстың хабарларын жариялайтындар. Сонда жарияланатын хабар Киелі Рухтың төгілуімен қатар жүреді; бұл Елуінші күн мейрамының тарихымен және Адвентизмнің басындағы Түн ортасындағы Айқайдың тарихымен бейнеленген.</w:t>
      </w:r>
    </w:p>
    <w:p>
      <w:pPr>
        <w:pStyle w:val="ArticleScripture"/>
        <w:jc w:val="left"/>
      </w:pPr>
      <w:r>
        <w:rPr>
          <w:rFonts w:ascii="Times New Roman" w:hAnsi="Times New Roman" w:eastAsia="Times New Roman" w:cs="Times New Roman"/>
        </w:rPr>
        <w:t>«Үшінші періштенің хабарын жариялауға қосылатын періште бүкіл жерді өзінің даңқымен нұрландыруға тиіс. Мұнда дүниежүзілік ауқымдағы және бұрын-соңды болмаған құдіреттегі іс алдын ала айтылып тұр. 1840–44 жылдардағы адвенттік қозғалыс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қайсыбір елде куә болған ең зор діни ықылас байқалды; алайда мұның бәрінен үшінші періштенің соңғы ескертуі кезіндегі құдіретті қозғалыс асып түседі.»</w:t>
      </w:r>
    </w:p>
    <w:p>
      <w:pPr>
        <w:pStyle w:val="ArticleScripture"/>
        <w:jc w:val="left"/>
      </w:pPr>
      <w:r>
        <w:rPr>
          <w:rFonts w:ascii="Times New Roman" w:hAnsi="Times New Roman" w:eastAsia="Times New Roman" w:cs="Times New Roman"/>
        </w:rPr>
        <w:t>«Бұл іс Алғашқы өнім мейрамы күніндегідей болады. Інжіл ісінің басталуында Киелі Рухтың төгілуі арқылы “алдыңғы жаңбыр” бағалы тұқымның көктеп шығуына себеп болу үшін берілгендей, оның аяқталуында егіннің пісіп-жетілуі үшін “кейінгі жаңбыр” беріледі. “Сонда біз білетін боламыз, егер Жаратқан Иені тануды жалғастырсақ: Оның шығуы таң шапағындай дайындалған; әрі Ол бізге жаңбырдай, жерге жауатын кейінгі және алдыңғы жаңбырдай келеді.” Ошия 6:3. “Ендеше, Сион ұлдары, қуаныңдар, әрі Құдайларың Жаратқан Иеде шаттаныңдар; өйткені Ол сендерге алдыңғы жаңбырды мөлшермен берді, әрі сендер үшін жаңбырды — алдыңғы жаңбырды да, кейінгі жаңбырды да — жаудырады.” Жоел 2:23. “Соңғы күндерде, — дейді Құдай, — Мен Рухымнан бүкіл адамзаттың үстіне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хабардың ұлы ісі оның басталуын айқындаған Құдай құдіретінің көрінісінен кем көрініспен аяқталмауға тиіс. Ізгі хабардың басталуында алғашқы жауынның төгілуінде орындалған пайғамбарлықтар оның аяқталуында кейінгі жауында тағы да орындалуға тиіс. Міне, елші Петір алдын ала назар тіккен “сергіту уақыттары” осылар; ол былай деген: “Ендеше, тәубе етіңдер де, күнәларың өшірілуі үшін Құдайға бет бұрыңдар, сонда Иеміздің алдынан сергіту уақыттары келіп, Ол Иса Мәсіхті жібереді”. Елшілердің істері 3:19, 20». Ұлы күрес, 611.</w:t>
      </w:r>
    </w:p>
    <w:p>
      <w:pPr>
        <w:pStyle w:val="ArticleBody"/>
        <w:jc w:val="left"/>
      </w:pPr>
      <w:r>
        <w:rPr>
          <w:rFonts w:ascii="Times New Roman" w:hAnsi="Times New Roman" w:eastAsia="Times New Roman" w:cs="Times New Roman"/>
        </w:rPr>
        <w:t>Алтыншы мөр Аян кітабының жетінші тарауында бейнеленген Ілияс пен Мұсаны таныстыратын сұрақты қойғаннан кейін, жетінші мөр ашылады да, Киелі Рухтың сол екі топтың үстіне төгілуін сипаттайды. Сипаттамада жарты сағат үнсіздік бар екеніне назар аудару керек. Жетінші мөрдің ашылуымен бейнеленген кешкі жаңбырдың төгілуі үнсіздік кезеңін қамтиды.</w:t>
      </w:r>
    </w:p>
    <w:p>
      <w:pPr>
        <w:pStyle w:val="ArticleScripture"/>
        <w:jc w:val="left"/>
      </w:pPr>
      <w:r>
        <w:rPr>
          <w:rFonts w:ascii="Times New Roman" w:hAnsi="Times New Roman" w:eastAsia="Times New Roman" w:cs="Times New Roman"/>
        </w:rPr>
        <w:t>Ол жетінші мөрді ашқанда, көкте жарты сағаттай үнсіздік орнады. Сонда мен Құдайдың алдында тұрған жеті періштені көрдім; оларға жеті керней берілді. Содан кейін тағы бір періште келіп, құрбандық үстелінің қасына тұрды; оның қолында алтын хош иісті зат түтеткіш бар еді. Оған көп мөлшерде ладан берілді, сонда ол оны барлық әулиелердің дұғаларымен бірге тақтың алдындағы алтын құрбандық үстелінің үстіне ұсынсын деп. Әулиелердің дұғаларымен бірге көтерілген ладанның түтіні періштенің қолынан Құдайдың алдына көтерілді. Сонда періште хош иісті зат түтеткішті алып, оны құрбандық үстелінің отымен толтырды да, жерге тастады; содан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Жаңа ғана «Ұлы күрес» кітабындағы үзіндіде айтылғандай, соңғы жаңбыр құдіретті періште түсіп, жерді өз даңқымен нұрландырған кезде төгіле бастайды. Соңғы жаңбыр 2001 жылғы 11 қыркүйекте «Нью-Йорк қаласының алып ғимараттары құлатылғанда» басталды.</w:t>
      </w:r>
    </w:p>
    <w:p>
      <w:pPr>
        <w:pStyle w:val="ArticleScripture"/>
        <w:jc w:val="left"/>
      </w:pPr>
      <w:r>
        <w:rPr>
          <w:rFonts w:ascii="Times New Roman" w:hAnsi="Times New Roman" w:eastAsia="Times New Roman" w:cs="Times New Roman"/>
        </w:rPr>
        <w:t>«Енді мен Нью-Йорк теңіз тасқынының толқынымен swept away болады деп айттым деген сөз қайдан шықты? Мұны мен ешқашан айтқан емеспін. Мен онда бірінің үстіне бірі бой көтеріп жатқан зәулім ғимараттарға қарап: “Жаратқан Ие жерді қатты сілкіндіру үшін көтерілген кезде, қандай сұмдық көріністер орын алады! Сонда Аян 18:1–3 сөздері орындалады”,— деп айттым. Аян кітабының он сегізінші тарауының бәрі жер бетіне келетін нәрселер туралы ескерту болып табылады. Бірақ Нью-Йоркке нақты не келетіні жөнінде маған ерекше жарық берілген жоқ; тек бір күні ондағы ұлы ғимараттардың Құдай құдіретінің аударып-төңкеруімен құлатылатынын ғана білемін. Маған берілген жарық бойынша, мен жойқын қирау дүниеде бар екенін білемін. Жаратқан Иеден бір сөз, Оның құдіретті күшінің бір ғана жанасуы — сонда бұл зілбатпан құрылыстар құлап түседі. Біз тіпті елестете алмайтын қорқынышты көріністер орын алады». Review and Herald, July 5, 1906.</w:t>
      </w:r>
    </w:p>
    <w:p>
      <w:pPr>
        <w:pStyle w:val="ArticleBody"/>
        <w:jc w:val="left"/>
      </w:pPr>
      <w:r>
        <w:rPr>
          <w:rFonts w:ascii="Times New Roman" w:hAnsi="Times New Roman" w:eastAsia="Times New Roman" w:cs="Times New Roman"/>
        </w:rPr>
        <w:t>2001 жылғы 11 қыркүйекте кейінгі жаңбыр жауа бастады, және сол жаңбырдың төгілуі Ілияс пен Мұса бейнелейтіндерге түседі, әрі ол үнсіздік кезеңін қамтиды. Мұса мен Ілияс үшін үнсіздік уақыты Аян кітабының он бірінші тарауында да бейнеленген; онда дүниені азапқа салған сол екі пайғамбар — Мұса мен Ілияс — көшелерде «өлтірілді». Бірақ үш жарым күннен кейін олар Хоребтегі үңгірден шығып, көкке көтерілді. Кейінгі жаңбыр тарихында сол екі хабаршы бейнелейтін хабар өлтіріліп, көшеге тасталады, бірақ қайта тірілгенге дейін жерленбейді. Бұл — Яһуда руының Арыстаны қазір мөрін ашып жатқан негізгі ақиқаттардың бірі.</w:t>
      </w:r>
    </w:p>
    <w:p>
      <w:pPr>
        <w:pStyle w:val="ArticleBody"/>
        <w:jc w:val="left"/>
      </w:pPr>
      <w:r>
        <w:rPr>
          <w:rFonts w:ascii="Times New Roman" w:hAnsi="Times New Roman" w:eastAsia="Times New Roman" w:cs="Times New Roman"/>
        </w:rPr>
        <w:t>Соңғы үш мөр Ілияс пен Мұса арқылы бейнеленген Құдай халқының соңғы қозғалысын айқындайды. Сол қозғалыс өледі де, қайта тіріледі. Бұл — қозғалыс, өйткені Адвентизм 1863 жылға дейін жалғасқан бір қозғалыс ретінде басталды; дәл сол жылы олар Уильям Миллерді тануға жетелеген алғашқы ақиқатты шетке ысырып қойды. 1863 жылы бұл қозғалыс аяқталды, өйткені 1863 жылы олар заңды түрде шіркеуге айналды. Альфа мен Омега, егер Ол Өзінің қалдық халқын қозғалыс ретінде бастаған болса, оны да қозғалыс ретінде аяқтайтынын табанды түрде талап етеді.</w:t>
      </w:r>
    </w:p>
    <w:p>
      <w:pPr>
        <w:pStyle w:val="ArticleBody"/>
        <w:jc w:val="left"/>
      </w:pPr>
      <w:r>
        <w:rPr>
          <w:rFonts w:ascii="Times New Roman" w:hAnsi="Times New Roman" w:eastAsia="Times New Roman" w:cs="Times New Roman"/>
        </w:rPr>
        <w:t>Енді біз жеті қауым мен жеті мөрдің шолуын аяқтадық. Соңғы үш мөрде біз Мұса мен Ілияспен бейнеленген құтқарылғандардың екі табын көреміз. Сол мөрлердің барлығы Аян кітабының он сегізінші тарауындағы құдіретті періште туралы куәлік етеді. Ол 2001 жылғы 11 қыркүйекте түскен кезде, Адвентизмнің басындағы қозғалыспен алдын ала бейнеленгендей, Адвентизмнің соңындағы қозғалыс ішінде табынушылардың екі табын әшкерелеуге әрі ажыратуға арналған тазару үдерісіне құтқарылғандардың екі табы кірді. Даниял сол екі табтың бірін «зұлымдар» деп атап, олардың білімнің артуын түсінбейтінін, ал даналардың түсінетінін көрсетеді. Матай бізге ашылған білімді түсінуден мақұрым болған жанның пәк қыз ретінде ақымақ деп танылатынын білдіреді. Дана пәк қыздар түн ортасындағы дағдарыста білімнің артқанын түсінгендерін әрі соған ие екендерін көрсетеді. Даналар мен ақымақтар Филадельфия қауымымен немесе Лаодикея қауымымен бейнеленеді. Лаодикеяның зұлым, ақымақ пәк қыздары Жаратқан Иенің аузынан шығарылып тасталуға тиіс, ал даналар Құдайдың есімін, яғни Оның мінезін маңдайларына қабылдайды. Егер алтыншы қауым — Филадельфия — даналарды білдірсе, онда жетінші қауым — Лаодикея — зұлымдарды қалайша білдіреді? Егер солай болса, онда реттілік бұзылған емес пе? Жауабы, әрине, Альфа мен Омега арқылы шешіледі.</w:t>
      </w:r>
    </w:p>
    <w:p>
      <w:pPr>
        <w:pStyle w:val="ArticleBody"/>
        <w:jc w:val="left"/>
      </w:pPr>
      <w:r>
        <w:rPr>
          <w:rFonts w:ascii="Times New Roman" w:hAnsi="Times New Roman" w:eastAsia="Times New Roman" w:cs="Times New Roman"/>
        </w:rPr>
        <w:t>Құдайдың алғашқы атаулы халқы — ежелгі Исраилдің бастауында Мұса сол атаулы халықтың соңындағы Мәсіхтің бейнесі болды.</w:t>
      </w:r>
    </w:p>
    <w:p>
      <w:pPr>
        <w:pStyle w:val="ArticleScripture"/>
        <w:jc w:val="left"/>
      </w:pPr>
      <w:r>
        <w:rPr>
          <w:rFonts w:ascii="Times New Roman" w:hAnsi="Times New Roman" w:eastAsia="Times New Roman" w:cs="Times New Roman"/>
        </w:rPr>
        <w:t>Өйткені Мұса шынында да ата-бабаларға былай деген: Құдайларың Жаратқан Ие сендерге өз бауырларыңның арасынан мен сияқты бір Пайғамбарды тұрғызады; Ол сендерге не айтса, соның бәрінде Оған құлақ асыңдар. Сонда сол Пайғамбарға құлақ аспайтын әрбір жан халық арасынан жойылады. Елшілердің істері 3:22, 23.</w:t>
      </w:r>
    </w:p>
    <w:p>
      <w:pPr>
        <w:pStyle w:val="ArticleBody"/>
        <w:jc w:val="left"/>
      </w:pPr>
      <w:r>
        <w:rPr>
          <w:rFonts w:ascii="Times New Roman" w:hAnsi="Times New Roman" w:eastAsia="Times New Roman" w:cs="Times New Roman"/>
        </w:rPr>
        <w:t>Құдайдың бірінші аталған халқының соңында, Шомылдыру рәсімін жасаушы Жақия Мәсіхтің алғашқы келуіне жол дайындаған Ілияс хабаршысы болды. Содан кейін Иса айқышта Өзінің құрбандығын ұсынды да, бұдан соң көктегі киелі ғибадатхананың қасиетті орнында Өзінің Бас Діни қызметкерлік қызметін бастады. Құдайдың екінші аталған халқының, қазіргі Исраилдің, басында Уильям Миллер Мәсіхтің Екінші Келуіне жол дайындаған Ілияс хабаршысы болды. Содан кейін Иса кенеттен Ең Қасиетті Орынға келіп, сот үкімін жүргізе бастады. Құдайдың екінші аталған халқының соңында, соңғы Ілияс хабаршысы Мәсіхтің тірілерге қатысты сот кезеңін, Оның Көктегі Бас Діни қызметкер ретіндегі қызметінің қорытындысын және Оның Екінші Келуін бастауына жол дайындады.</w:t>
      </w:r>
    </w:p>
    <w:p>
      <w:pPr>
        <w:pStyle w:val="ArticleBody"/>
        <w:jc w:val="left"/>
      </w:pPr>
      <w:r>
        <w:rPr>
          <w:rFonts w:ascii="Times New Roman" w:hAnsi="Times New Roman" w:eastAsia="Times New Roman" w:cs="Times New Roman"/>
        </w:rPr>
        <w:t>Уильям Миллер тек хабаршыны ғана емес, сонымен бірге өзі байланысты болған қозғалысты да бейнелейді.</w:t>
      </w:r>
    </w:p>
    <w:p>
      <w:pPr>
        <w:pStyle w:val="ArticleScripture"/>
        <w:jc w:val="left"/>
      </w:pPr>
      <w:r>
        <w:rPr>
          <w:rFonts w:ascii="Times New Roman" w:hAnsi="Times New Roman" w:eastAsia="Times New Roman" w:cs="Times New Roman"/>
        </w:rPr>
        <w:t>«Қалтырап, Уильям Миллер халыққа Құдай Патшалығының құпияларын аша бастады, тыңдаушыларын пайғамбарлықтар арқылы Мәсіхтің екінші келуіне дейін жетелеп апарды. Әрбір күш салған сайын оның қуаты арта түсті. Шомылдыру рәсімін жасаушы Жақия Исаның бірінші келуін жар салып, Оның келуіне жол дайындағаны сияқты, Уильям Миллер де және оған қосылғандар да Құдай Ұлының екінші келуін жариялады….»</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жетелінді, ал Құдайдың қызметшілері Ілиястың рухы мен күшімен осы хабарды жариялау үшін көтерілді». Early Writings, 229, 230, 233.</w:t>
      </w:r>
    </w:p>
    <w:p>
      <w:pPr>
        <w:pStyle w:val="ArticleBody"/>
        <w:jc w:val="left"/>
      </w:pPr>
      <w:r>
        <w:rPr>
          <w:rFonts w:ascii="Times New Roman" w:hAnsi="Times New Roman" w:eastAsia="Times New Roman" w:cs="Times New Roman"/>
        </w:rPr>
        <w:t>Ежелгі Исраилдің бастауында Құдай Мұсаны шақырды; ол Мысырда бұзылған тәлім-тәрбие алып өткен қырық жылды бастан кешірді, әрі бұл Мысырдың ықпалын оның мінезінен жою әрекетінде тағы қырық жыл бойы шөлде өмір сүруді қажет етті. Туғанынан қырық жыл өткенде, Құдай халқын Мысырдан алып шығуға таңдалғанын түсінген Мұса мысырлықты өлтіру үшін адамдық күшке жүгінді. Қырық жылдан кейін жанып тұрған бұтаның жанында ол Құдайдың шақыруына қарсыласты. Ақырында бұл шақыруды қабылдағаннан кейін де, өлім қаупімен қорқытылғанға дейін ұлын сүндетке отырғызу туралы бұйрықты елемеді. Уәде етілген Жердің шекарасында ол қарсы шығып, Жартасты екінші рет ұрды. Ежелгі Исраилдің басында Мұса Лаодикиялықтың мінез-құлық белгілеріне ие болды. Соған қарамастан, ол өзінің асқақ әрі қасиетті шақыруын, соның ішінде ежелгі Исраилдің соңында Мәсіхтің бейнесін алдын ала көрсетуін де, орындап шықты. Ұсақ-түйекке шүйлігіп, яһудиміз деп айтқанымен шын мәнінде ондай болмаған яһудилермен күрескен Мәсіх Филадельфиялықтың мінезін көрсетті. Ежелгі Исраилдің басында Мұса алтынға, көз майына және ақ киімге мұқтаж Лаодикиялықты бейнеледі. Соңында Мәсіх — Филадельфиялық.</w:t>
      </w:r>
    </w:p>
    <w:p>
      <w:pPr>
        <w:pStyle w:val="ArticleBody"/>
        <w:jc w:val="left"/>
      </w:pPr>
      <w:r>
        <w:rPr>
          <w:rFonts w:ascii="Times New Roman" w:hAnsi="Times New Roman" w:eastAsia="Times New Roman" w:cs="Times New Roman"/>
        </w:rPr>
        <w:t>Адвентизмнің басында, киімдерін былғамаған Сардистегі сол азшылық арқылы бейнеленген Уильям Миллер филадельфиялық болды, онымен байланысты қозғалыс та сондай болды. Адвентизмнің соңында 1989 жылы ақырзаман уақытының басталғанын таныған қозғалыс Мұса қандай лаодикиялық болса, дәл сондай лаодикиялық болды. Миллерлік қозғалыс Future for America қозғалысының бейнесі болып табылады; мұндағы пайғамбарлық ескертпе мынау: алғашқы қозғалыс Филадельфия дәуірінде филадельфиялықтар арқылы орындалды, ал соңғы қозғалыс Лаодикия дәуірінде лаодикиялықтар арқылы орындалады.</w:t>
      </w:r>
    </w:p>
    <w:p>
      <w:pPr>
        <w:pStyle w:val="ArticleBody"/>
        <w:jc w:val="left"/>
      </w:pPr>
      <w:r>
        <w:rPr>
          <w:rFonts w:ascii="Times New Roman" w:hAnsi="Times New Roman" w:eastAsia="Times New Roman" w:cs="Times New Roman"/>
        </w:rPr>
        <w:t>Мен 1989 жылдан бергі осы қозғалыстың пайғамбарлық тарихының өзге кез келген Future for America тарихымен байланысты адамнан гөрі көбірек куәсімін, әрі 1989 жылдан бастап жалғасқан осы тарих жолымен өзімнің расталған Лаодикеялық Адвентист ретінде жүргеніме куәлік етемін. Сол жол бойында менің куәлігімді қуаттайтын көптеген жандар бар. Сондай-ақ мен Адвентизмнің соңындағы қозғалыспен байланысты болғандардың да расталған Лаодикеялық Адвентистер болғанын анықтықпен куәландыра аламын. Атаумен белгіленген алғашқы халық Лаодикеялықтан басталып, Филадельфиялыққа айналады да, Филадельфиялықпен аяқталады. Атаумен белгіленген екінші халық Филадельфиялықтан басталып, Филадельфиялық болуға шақырылатын Лаодикеялықпен аяқталады. Бұл — Альфа мен Омеганың таңбасы.</w:t>
      </w:r>
    </w:p>
    <w:p>
      <w:pPr>
        <w:pStyle w:val="ArticleBody"/>
        <w:jc w:val="left"/>
      </w:pPr>
      <w:r>
        <w:rPr>
          <w:rFonts w:ascii="Times New Roman" w:hAnsi="Times New Roman" w:eastAsia="Times New Roman" w:cs="Times New Roman"/>
        </w:rPr>
        <w:t>Көшбасшының және оған қосылғандардың сорлы да бейшара рухани соқырлығына қарамастан, Құдай 1989 жылдан бастап осы уақытқа дейін жүзеге асқан пайғамбарлық межелерді бәрібір бағыттап, басқарып отырды. Көшбасшының және оған қосылғандардың рухани жалаңаштығы мен кедейлігіне қарамастан, Құдай Өзі ашуды лайық деп көрген ақиқаттардың мөрінің ашылуын бәрібір бағыттап отырды. Ешқашан Өзінің «ақиқатынан» ажырамайтын рақымымен Ол Лаодикеялықтың өліп, содан кейін Филадельфиялық ретінде қайта тірілуін қарастыратын тазару үдерісін белгіледі. Сол өлу мен қайта тірілу Даниял мен Аян кітаптарының авторлары арқылы бейнеленді, өйткені олардың екеуі де рәміздік түрде өлтіріліп, қайта тірілді. Жохан қайнап тұрған май құйылған қазанға тасталудан болған өлімнен қайта тірілді, ал Даниял аш арыстандар апанынан қайта тірілді. Осылайша, бір кітап болып табылатын осы екі кітап қазір мөрі ашылып жатқан хабардың бір бөлігі ретіндегі өлу мен қайта тірілу рәмізіне ерекше екпін береді.</w:t>
      </w:r>
    </w:p>
    <w:p>
      <w:pPr>
        <w:pStyle w:val="ArticleBody"/>
        <w:jc w:val="left"/>
      </w:pPr>
      <w:r>
        <w:rPr>
          <w:rFonts w:ascii="Times New Roman" w:hAnsi="Times New Roman" w:eastAsia="Times New Roman" w:cs="Times New Roman"/>
        </w:rPr>
        <w:t>Тексеру сотының «ақырғы күндердегі» қозғалысы (Миллериттер қозғалысы соның бейнесі болған) заманның ақырына жақындаған кезде, Құдай жетекші мен қозғалыстың өлтірілуін, содан кейін қайта тірілуін белгіледі. Жеті қауымның мәнмәтінінде Лаодикия 2020 жылғы 18 шілдеде өлтірілді және таяп келе жатқан жексенбілік заңның алдында Филадельфия ретінде қайта тірілмек еді. Қайта тірілген қозғалыс жеті қауымның бірі болар еді, бірақ ол сегізіншісі болмақ. Қозғалыс сегізінші болмақ, яғни жетінің өзінен шыққан болмақ.</w:t>
      </w:r>
    </w:p>
    <w:p>
      <w:pPr>
        <w:pStyle w:val="ArticleBody"/>
        <w:jc w:val="left"/>
      </w:pPr>
      <w:r>
        <w:rPr>
          <w:rFonts w:ascii="Times New Roman" w:hAnsi="Times New Roman" w:eastAsia="Times New Roman" w:cs="Times New Roman"/>
        </w:rPr>
        <w:t>Бұл пайғамбарлық құпия Аян кітабында бірнеше куәлікпен расталады, бірақ осы уақытқа дейін танылмаған еді. Біз қазір еніп жатқан осы уақыт кезеңінде аңның мүсінінің сынағына кірудеміз; Уайт ханым бізге бұл сынақтың жексенбілік заңнан бұрын келетін сынақ екенін хабарлайды. Дәл жексенбілік заң кезінде Құдайдың мөрі сол тарихтағы Филадельфиялықтарға басылады. Бірақ олар сынақ мерзімі жабылардан бұрын келетін аңның мүсінінің сынағынан өтуі тиіс.</w:t>
      </w:r>
    </w:p>
    <w:p>
      <w:pPr>
        <w:pStyle w:val="ArticleScripture"/>
        <w:jc w:val="left"/>
      </w:pPr>
      <w:r>
        <w:rPr>
          <w:rFonts w:ascii="Times New Roman" w:hAnsi="Times New Roman" w:eastAsia="Times New Roman" w:cs="Times New Roman"/>
        </w:rPr>
        <w:t>«Иеміз маған аңның мүсіні сынақ мерзімі жабылардан бұрын құрылатынын айқын көрсетті; өйткені бұл Құдай халқы үшін олардың мәңгілік тағдыры шешілетін ұлы сынақ болмақ. Сенің ұстанымыңның қайшылықтары соншалықты шатасқан, сондықтан өте аз ғана адам алданатын болады.</w:t>
      </w:r>
    </w:p>
    <w:p>
      <w:pPr>
        <w:pStyle w:val="ArticleScripture"/>
        <w:jc w:val="left"/>
      </w:pPr>
      <w:r>
        <w:rPr>
          <w:rFonts w:ascii="Times New Roman" w:hAnsi="Times New Roman" w:eastAsia="Times New Roman" w:cs="Times New Roman"/>
        </w:rPr>
        <w:t>«Аян кітабының 13-тарауында бұл мәселе анық баяндалған; [Аян 13:11–17, үзінді келтірілген].»</w:t>
      </w:r>
    </w:p>
    <w:p>
      <w:pPr>
        <w:pStyle w:val="ArticleScripture"/>
        <w:jc w:val="left"/>
      </w:pPr>
      <w:r>
        <w:rPr>
          <w:rFonts w:ascii="Times New Roman" w:hAnsi="Times New Roman" w:eastAsia="Times New Roman" w:cs="Times New Roman"/>
        </w:rPr>
        <w:t>«Бұл — Құдай халқы мөрленерден бұрын бастан кешіруге тиіс сынақ. Оның заңын сақтап, жалған сенбілікті қабылдаудан бас тарту арқылы Құдайға адалдығын дәлелдегендердің бәрі Жаратушы Ие Ехоба Құдайдың туының астына жиналып, тірі Құдайдың мөрін қабылдайды. Ал көктен бастау алған ақиқатты тәрк етіп, жексенбілік сенбілікті қабылдағандар аңның таңбасын алады». Manuscript Releases, 15-том, 15.</w:t>
      </w:r>
    </w:p>
    <w:p>
      <w:pPr>
        <w:pStyle w:val="ArticleBody"/>
        <w:jc w:val="left"/>
      </w:pPr>
      <w:r>
        <w:rPr>
          <w:rFonts w:ascii="Times New Roman" w:hAnsi="Times New Roman" w:eastAsia="Times New Roman" w:cs="Times New Roman"/>
        </w:rPr>
        <w:t>Осы қазіргі тарих кезеңінде бұрын республикашылдық пен протестантизм ретінде айқындалған екі мүйіз енді демократия мен жолдан тайған протестантизмге айналып үлгерді. Сол екі мүйіз толықтай біріктірілген кезде, олар бір күшті, бір мүйізді құрайды. Дәл сол кезеңде Құдай аңның мүсініне қарсы ескерту үшін протестантизмнің шынайы мүйізін айқындап, жоғары көтереді. Сол екі мүйіз Америка Құрама Штаттары Киелі кітаптағы пайғамбарлықтың алтыншы патшалығы болуын тоқтатқанға дейін бір-біріне параллель жүреді.</w:t>
      </w:r>
    </w:p>
    <w:p>
      <w:pPr>
        <w:pStyle w:val="ArticleBody"/>
        <w:jc w:val="left"/>
      </w:pPr>
      <w:r>
        <w:rPr>
          <w:rFonts w:ascii="Times New Roman" w:hAnsi="Times New Roman" w:eastAsia="Times New Roman" w:cs="Times New Roman"/>
        </w:rPr>
        <w:t>Аян кітабының он жетінші тарауы айдаһардың (Біріккен Ұлттар Ұйымы), аңның (папалық билік) және жалған пайғамбардың (Америка Құрама Штаттары) үштік одағы жеті бастың ішінен шыққан сегізінші бас болып табылатын билік екенін айқындайды. Сол жеті бас — Киелі кітап пайғамбарлығындағы патшалықтар: әуелі Бабыл, содан кейін Мидия-Парсы, Грекия, одан соң пұтқа табынушы Рим. Содан кейін бесінші патшалық — 1798 жылы пайғамбарлық тұрғыдан өлімші жара алған папалық Рим. Тарихтың сол тұсында Киелі кітап пайғамбарлығындағы алтыншы патшалық — Америка Құрама Штаттары — тағына көтерілді, ол таяуда енгізілетін жексенбілік заң кезінде тақтан құлатылғанға дейін.</w:t>
      </w:r>
    </w:p>
    <w:p>
      <w:pPr>
        <w:pStyle w:val="ArticleBody"/>
        <w:jc w:val="left"/>
      </w:pPr>
      <w:r>
        <w:rPr>
          <w:rFonts w:ascii="Times New Roman" w:hAnsi="Times New Roman" w:eastAsia="Times New Roman" w:cs="Times New Roman"/>
        </w:rPr>
        <w:t>Сонда Біріккен Ұлттар Ұйымы бүкіл дүниені аңға мүсін орнатуға мәжбүрлейтін күштің ықпалымен соған мәжбүр етіледі. Сол сәтте алтыншы патшалық та өлімші жара алады, бірақ сол кезде Америка Құрама Штаттары бүкіл дүниені Біріккен Ұлттар Ұйымы үстінен өзінің басшылығын қабылдауға мәжбүрлеп, сондай-ақ үштік одақты басқару үшін папалықтың моральдық билігін де мойындауды талап етеді.</w:t>
      </w:r>
    </w:p>
    <w:p>
      <w:pPr>
        <w:pStyle w:val="ArticleScripture"/>
        <w:jc w:val="left"/>
      </w:pPr>
      <w:r>
        <w:rPr>
          <w:rFonts w:ascii="Times New Roman" w:hAnsi="Times New Roman" w:eastAsia="Times New Roman" w:cs="Times New Roman"/>
        </w:rPr>
        <w:t>Жер бетінде тұратындарды аңның алдында істеуге билігі берілген сол кереметтер арқылы алдайды да, жер бетінде тұратындарға: қылыштан жараланғанымен, тірі қалған аңға арнап мүсін жасасын дейді. Сондай-ақ оған аңның мүсініне жан бітіруге билік берілді, сөйтіп аңның мүсіні сөйлейтін де, аңның мүсініне табынбайтындардың барлығының өлтірілуіне себеп болатын да болды. Аян 13:13, 14.</w:t>
      </w:r>
    </w:p>
    <w:p>
      <w:pPr>
        <w:pStyle w:val="ArticleBody"/>
        <w:jc w:val="left"/>
      </w:pPr>
      <w:r>
        <w:rPr>
          <w:rFonts w:ascii="Times New Roman" w:hAnsi="Times New Roman" w:eastAsia="Times New Roman" w:cs="Times New Roman"/>
        </w:rPr>
        <w:t>«Аңның бейнесінің» шабыттағы жалғыз анықтамасы — оның шіркеу (папалық билік) мен мемлекеттің (Біріккен Ұлттар Ұйымы, ал Америка Құрама Штаттары қалған тоғыз патшаны билейді) бірігуін білдіретіндігінде. Изебел — папалық билік; Ахаб — он солтүстік рудың патшасы болып табылатын Америка Құрама Штаттары.</w:t>
      </w:r>
    </w:p>
    <w:p>
      <w:pPr>
        <w:pStyle w:val="ArticleBody"/>
        <w:jc w:val="left"/>
      </w:pPr>
      <w:r>
        <w:rPr>
          <w:rFonts w:ascii="Times New Roman" w:hAnsi="Times New Roman" w:eastAsia="Times New Roman" w:cs="Times New Roman"/>
        </w:rPr>
        <w:t>Америка Құрама Штаттары жексенбілік заң кезінде құлағанда, 1798 жылдан бері ұмыт қалған Тир (папалық) «еске алынады», әрі ол өзінің азғырушы әндерін айта бастайды. Эллен Уайттың жазбаларында «ұлттық күйреу» ретінде бейнеленген қаржылық күйреудің салдарынан Америка Құрама Штаттары әрбір адамның қолын өзіне қарсы біріктіретін киелі кітаптық күшке қарсы тұру үшін бүкіл дүниені біріктіруге мәжбүр болады. Сол күш — Ислам, Исламның арғы атасы Ысмайыл арқылы бейнеленген.</w:t>
      </w:r>
    </w:p>
    <w:p>
      <w:pPr>
        <w:pStyle w:val="ArticleScripture"/>
        <w:jc w:val="left"/>
      </w:pPr>
      <w:r>
        <w:rPr>
          <w:rFonts w:ascii="Times New Roman" w:hAnsi="Times New Roman" w:eastAsia="Times New Roman" w:cs="Times New Roman"/>
        </w:rPr>
        <w:t>Жаратқан Иенің періштесі оған былай деді: «Міне, сен жүкті болып, ұл табасың, оның атын Ысмайыл қоясың; өйткені Жаратқан Ие сенің қасіретіңді естіді. Ол тағы тағы адам болады; оның қолы әркімге қарсы, әрі әркімнің қолы оған қарсы болады; және ол барлық бауырларының алдында қоныстанады». Жаратылыс 16:11, 12.</w:t>
      </w:r>
    </w:p>
    <w:p>
      <w:pPr>
        <w:pStyle w:val="ArticleBody"/>
        <w:jc w:val="left"/>
      </w:pPr>
      <w:r>
        <w:rPr>
          <w:rFonts w:ascii="Times New Roman" w:hAnsi="Times New Roman" w:eastAsia="Times New Roman" w:cs="Times New Roman"/>
        </w:rPr>
        <w:t>Америка Құрама Штаттары басқа тоғыз патшамен одақ құрып, жетекші орынды иеленеді. Мұны ол қысқа ғана уақытқа істейді, содан кейін Изабель Ахабты билегеніндей, папалық биліктің бәрінің басына айналуын табандылықпен талап етеді.</w:t>
      </w:r>
    </w:p>
    <w:p>
      <w:pPr>
        <w:pStyle w:val="ArticleBody"/>
        <w:jc w:val="left"/>
      </w:pPr>
      <w:r>
        <w:rPr>
          <w:rFonts w:ascii="Times New Roman" w:hAnsi="Times New Roman" w:eastAsia="Times New Roman" w:cs="Times New Roman"/>
        </w:rPr>
        <w:t>Осылайша, айдаһар, аң және жалған пайғамбардан тұратын үштік одақ бірге Армагеддонға аттанады. Сегіз саны қайта тірілуді білдіреді, ал пайғамбарлықта өлімге соқтырарлық жара алған деп көрсетілген патшалық бесінші патшалық, яғни папалық билік еді. Папалық қайта тірілген кезде, олар сегізінші патшалыққа айналады және оларға осы үштік одақты басқару билігі беріледі; әрі сол сегізінші патшалық — жеті патшалықтың ішіндегі өлімге соқтырарлық жара алғаны ретінде анықталған бір бас, бірақ шабытталған аян сол өлімге соқтырарлық жараның жазылуын да айқындайды.</w:t>
      </w:r>
    </w:p>
    <w:p>
      <w:pPr>
        <w:pStyle w:val="ArticleScripture"/>
        <w:jc w:val="left"/>
      </w:pPr>
      <w:r>
        <w:rPr>
          <w:rFonts w:ascii="Times New Roman" w:hAnsi="Times New Roman" w:eastAsia="Times New Roman" w:cs="Times New Roman"/>
        </w:rPr>
        <w:t>«Соңғы дағдарысқа жақындаған сайын, Жаратқан Иенің құралдарының арасында келісім мен бірлік болуы аса маңызды. Дүние дауылға, соғысқа және алауыздыққа толы. Алайда бір бастың — папалық биліктің — астында халық Құдайға Оның куәгерлерінің тұлғасында қарсы тұру үшін бірігетін болады. Бұл одақты ұлы жолдан тайған жан бекітеді. Ол өз агенттерін шындыққа қарсы соғысу үшін біріктіруге ұмтылған кезде, оның жақтаушыларын бөлуге және бытыратып жіберуге де әрекет етеді. Қызғаныш, жаман жорамал, жамандау — бұлардың бәрін алауыздық пен келіспеушілік тудыру үшін сол қоздырады». Testimonies, 7-том, 182-б.</w:t>
      </w:r>
    </w:p>
    <w:p>
      <w:pPr>
        <w:pStyle w:val="ArticleBody"/>
        <w:jc w:val="left"/>
      </w:pPr>
      <w:r>
        <w:rPr>
          <w:rFonts w:ascii="Times New Roman" w:hAnsi="Times New Roman" w:eastAsia="Times New Roman" w:cs="Times New Roman"/>
        </w:rPr>
        <w:t>Сол сәтте бесінші патшалық, алтыншы патшалық және жетінші патшалықтың бәрі де өздерінің жекелеген патшалықтарынан айырылған болады; сондықтан олардың тиісті патшалықтарының бәрі Құдайлықтың үшқұрамды болмысын қолдан жасап қайталау ретінде, үш бөліктен тұратын бір патшалық болып бірге қайта тіріледі.</w:t>
      </w:r>
    </w:p>
    <w:p>
      <w:pPr>
        <w:pStyle w:val="ArticleBody"/>
        <w:jc w:val="left"/>
      </w:pPr>
      <w:r>
        <w:rPr>
          <w:rFonts w:ascii="Times New Roman" w:hAnsi="Times New Roman" w:eastAsia="Times New Roman" w:cs="Times New Roman"/>
        </w:rPr>
        <w:t>Екі тоқтыға ұқсас мүйізден басталып, айдаһарша сөйлейтін бір мүйізбен аяқталатын алтыншы патшалық папалық биліктің пайғамбарлық сипатына ие, өйткені ол аңның мүсініне айналады. Ең алдымен, жетінің бірі болған, қайта тірілген сегізінші патшалық ретінде бейнеленетіні — аң, яғни папалық билік. Алайда жетінің бірі болатын сегізіншінің пайғамбарлық жұмбағын ең тікелей түрде орындайтыны папалық билік болғанымен, Құрама Штаттар папалықтың мүсінін қалыптастырады, сондықтан пайғамбарлық тұрғыдан папалық билікке тән сол сипаттарды да тудырады.</w:t>
      </w:r>
    </w:p>
    <w:p>
      <w:pPr>
        <w:pStyle w:val="ArticleBody"/>
        <w:jc w:val="left"/>
      </w:pPr>
      <w:r>
        <w:rPr>
          <w:rFonts w:ascii="Times New Roman" w:hAnsi="Times New Roman" w:eastAsia="Times New Roman" w:cs="Times New Roman"/>
        </w:rPr>
        <w:t>Америка Құрама Штаттары 1798 жылы басталды, өйткені Ишаяның жиырма үшінші тарауына сәйкес, папалық билік болып табылатын Тир алтыншы патшалықтың соңына дейін ұмытылуға тиіс еді. 1798 жыл Адвентизмнің басындағы миллериттер үшін ақырзаман уақыты болды. 1844 жылдың көктеміне қарай Миллериттік Адвентизм Америка Құрама Штаттарының үкіметін бейнелейтін республикализм мүйізімен қатар жүретін протестантизмнің жамылғысын қабылдады. Екі мүйіз бір хайуанның үстінде, сондықтан олар тарих бойы бірге жүреді. Адвентизмнің басталуы мен аяқталуы республикалық мүйізбен қатар жүреді. 1798 жылдан бастап, протестанттар бірінші періштенің хабарын қабылдамай тастағанға дейінгі тарих — Құдайдың сол протестанттық мүйізді орнатқан кезеңі болды. Ол мұны республикалық мүйізге қатысты істегеніндей, сынақ үдерісі арқылы жүзеге асырды. Осы қатарлас мүйіздер туралы айтар көп нәрсе бар, бірақ қазір емес.</w:t>
      </w:r>
    </w:p>
    <w:p>
      <w:pPr>
        <w:pStyle w:val="ArticleBody"/>
        <w:jc w:val="left"/>
      </w:pPr>
      <w:r>
        <w:rPr>
          <w:rFonts w:ascii="Times New Roman" w:hAnsi="Times New Roman" w:eastAsia="Times New Roman" w:cs="Times New Roman"/>
        </w:rPr>
        <w:t>Республикалық мүйіз шынайы протестанттық мүйізбен емес, жолдан тайған протестантизммен зинақорлық жасайды, өйткені шынайы мүйіз Тоқтының қалыңдығы, әрі ол пәк қыз. 1989 жылғы ақыр заманнан бері жеті президент болды. Сол президенттердің алтыншысы дәл Адвентизмнің ақырындағы қозғалыс та өлімші жарақат алған жылдың өзінде өлімші жарақат алды. 1989 жылғы ақыр заманнан бергі сегізінші президент — жазылған өлімші жарақаты жазылатын сол адам болады. Ол жетеудің ішінен шыққан президент болуы тиіс. Сонымен қатар, 2020 жылы алтыншы президент өзінің өлімші жарақатын алған кезде, қазір протестанттық мұраны көтеріп тұрған мүйіз де өлтірілді. Католицизмнің аңы сияқты, жолдан тайған протестантизмнің аң бейнесі сияқты, шынайы протестантизм мүйізі де солай. Протестантизмнің мүйізі алтыншы қауым ретінде бейнеленген, ол сегізіншіге айналады, бірақ жетеудің ішінен.</w:t>
      </w:r>
    </w:p>
    <w:p>
      <w:pPr>
        <w:pStyle w:val="ArticleBody"/>
        <w:jc w:val="left"/>
      </w:pPr>
      <w:r>
        <w:rPr>
          <w:rFonts w:ascii="Times New Roman" w:hAnsi="Times New Roman" w:eastAsia="Times New Roman" w:cs="Times New Roman"/>
        </w:rPr>
        <w:t>Бұл тұжырымдарды сынап тексергенде, сынақ мерзімі жабылардың дәл алдында мөрі ашылатын хабардың, сөзсіз, бастау соңының бейнесін көрсететін контекст аясында ұсынылатынын есте сақтаңыз. Сол хабар дүниенің ақырын айқындау үшін дүниежүзілік тарихпен үйлестірілген Киелі кітап тарихын қолданатын «тарихшылдық» әдіснамасымен ұсынылады. Ол хабар жерден шығып келеді.</w:t>
      </w:r>
    </w:p>
    <w:p>
      <w:pPr>
        <w:pStyle w:val="ArticleScripture"/>
        <w:jc w:val="left"/>
      </w:pPr>
      <w:r>
        <w:rPr>
          <w:rFonts w:ascii="Times New Roman" w:hAnsi="Times New Roman" w:eastAsia="Times New Roman" w:cs="Times New Roman"/>
        </w:rPr>
        <w:t>Ақиқат жерден бүршік атып шығады, ал әділдік көктен төмен қарайды. Иә, Жаратқан Ие игілікті береді, және жеріміз өз өнімін береді. Әділдік Оның алдында жүреді және бізді Оның іздерінің жолына салады. Забур 85:11–13.</w:t>
      </w:r>
    </w:p>
    <w:p>
      <w:pPr>
        <w:pStyle w:val="ArticleBody"/>
        <w:jc w:val="left"/>
      </w:pPr>
      <w:r>
        <w:rPr>
          <w:rFonts w:ascii="Times New Roman" w:hAnsi="Times New Roman" w:eastAsia="Times New Roman" w:cs="Times New Roman"/>
        </w:rPr>
        <w:t>Мәселе тек үзіндідегі «жердің» «өлке» ретінде айқындалуында ғана емес. Забурда берілген үзінді «өлкені» Аян кітабының он үшінші тарауындағы «жер» аңымен ғана сәйкестендіріп қоймай, сонымен бірге «ақиқаттың» жерден «өсіп шығатынын» да атап көрсетеді.</w:t>
      </w:r>
    </w:p>
    <w:p>
      <w:pPr>
        <w:pStyle w:val="ArticleScripture"/>
        <w:jc w:val="left"/>
      </w:pPr>
      <w:r>
        <w:rPr>
          <w:rFonts w:ascii="Times New Roman" w:hAnsi="Times New Roman" w:eastAsia="Times New Roman" w:cs="Times New Roman"/>
        </w:rPr>
        <w:t>«Жаңа Дүниенің қай халқы 1798 жылы күшейе өрлеп, қуат пен ұлылықтың нышанын танытып, дүниенің назарын өзіне аударып тұрды? Бұл рәміздің қолданылуы ешбір күмән туғызбайды. Осы пайғамбарлықтың сипаттарына бір ғана халық, тек бір ғана халық сай келеді; ол еш шүбәсіз Америка Құрама Штаттарын меңзейді. Қайта-қайта осы халықтың өрлеуі мен өсуін сипаттағанда, шешен де, тарихшы да қасиетті жазушының ойын, тіпті оның дерлік дәл сөздерін, өздері аңғармастан қолданып келген. Аң «жерден шығып келе жатқан» болып көрінді; ал аудармашылардың айтуынша, мұнда «шығып келе жатқан» деп берілген сөздің тура мағынасы — «өсімдік тәрізді өсу немесе көктеп шығу»». Ұлы тартыс, 440.</w:t>
      </w:r>
    </w:p>
    <w:p>
      <w:pPr>
        <w:pStyle w:val="ArticleBody"/>
        <w:jc w:val="left"/>
      </w:pPr>
      <w:r>
        <w:rPr>
          <w:rFonts w:ascii="Times New Roman" w:hAnsi="Times New Roman" w:eastAsia="Times New Roman" w:cs="Times New Roman"/>
        </w:rPr>
        <w:t>Америка Құрама Штаттары — «жерден өсіп шығатын» аң. Сондықтан осы мақалаларда айтылған тұжырымдарды тексергенде, шабыт бұл хабардың ақырдың бастау арқылы бейнеленуіне негізделетінін, оның тарихи желі үстіне тарихи желі контексінде орналастырылатынын және оның Америка Құрама Штаттарындағы бір дауыстан шығуы тиіс екенін айқындайды. Әрине, Америка Құрама Штаттарының ішінде жалған дауыстар да бар, бірақ Құдай Сөзінің өсиетіне және беделіне сай, Америка Құрама Штаттарынан тыс жерде орналасқан немесе сол жерден бастау алмаған кез келген хабаршы не қызмет — жалған жарық. Адвентизм Америка Құрама Штаттарында бір адамның даусымен және сол елде негізі қаланған қозғалыспен басталды. Иса бір нәрсенің ақырын оның бастауымен бейнелейді.</w:t>
      </w:r>
    </w:p>
    <w:p>
      <w:pPr>
        <w:pStyle w:val="ArticleBody"/>
        <w:jc w:val="left"/>
      </w:pPr>
      <w:r>
        <w:rPr>
          <w:rFonts w:ascii="Times New Roman" w:hAnsi="Times New Roman" w:eastAsia="Times New Roman" w:cs="Times New Roman"/>
        </w:rPr>
        <w:t>Құлағы бар адам Рухтың қауымдарға не айтатынын естісін.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Лаодикея — Бесінші нөмір</dc:title>
  <dc:subject>Соңғы үшеуі</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