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លេខមួយរយដប់ប្រាំ</w:t>
      </w:r>
    </w:p>
    <w:p>
      <w:pPr>
        <w:pStyle w:val="ArticleSubtitle"/>
        <w:jc w:val="left"/>
      </w:pPr>
      <w:r>
        <w:rPr>
          <w:rFonts w:ascii="Leelawadee UI" w:hAnsi="Leelawadee UI" w:eastAsia="Leelawadee UI" w:cs="Leelawadee UI"/>
        </w:rPr>
        <w:t>ការបើកបង្ហាញអំពីលក្ខណៈទំនាយនៃជំនាន់ចុងក្រោយ</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2024-03-04</w:t>
      </w:r>
    </w:p>
    <w:p>
      <w:pPr>
        <w:pStyle w:val="ArticleBody"/>
        <w:jc w:val="left"/>
      </w:pPr>
      <w:r>
        <w:rPr>
          <w:rFonts w:ascii="Leelawadee UI" w:hAnsi="Leelawadee UI" w:eastAsia="Leelawadee UI" w:cs="Leelawadee UI"/>
        </w:rPr>
        <w:t>នៅក្នុងជំនាន់ចុងក្រោយនៃប្រជាជនមួយដែលកំពុងត្រូវបានរំលងចោល លក្ខណៈព្យាករណ៍មួយចំនួនត្រូវបានកំណត់សម្គាល់។ ដូច្នេះ ពួកគេជាជំនាន់នៃពស់ពិស ពីព្រោះពួកគេបានបង្កើតចរិតលក្ខណៈរបស់សាតាំង។ ពួកគេជាជំនាន់នៃមនុស្សផិតក្បត់ ពីព្រោះពួកគេបានបង្កើតទំនាក់ទំនងដែលមិនបានញែកជាបរិសុទ្ធជាមួយនឹងសត្រូវរបស់ព្រះ។ ពួកគេបានឈានដល់ចំណុចមួយដែលពួកគេមើលឃើញ ប៉ុន្តែមិនអាចយល់បាន ពួកគេស្តាប់ឮ ប៉ុន្តែមិនអាចដឹងបានឡើយ ពីព្រោះពួកគេមិនទាន់បានប្រែចិត្តថ្មី ដែលត្រូវបានតំណាងថា ចិត្តរបស់ពួកគេបានធាត់ឡើង។ មូសេគឺជាអ្នកដំបូងដែលបានថ្លែងអំពីបាតុភូតនេះដោយផ្ទាល់។</w:t>
      </w:r>
    </w:p>
    <w:p>
      <w:pPr>
        <w:pStyle w:val="ArticleScripture"/>
        <w:jc w:val="left"/>
      </w:pPr>
      <w:r>
        <w:rPr>
          <w:rFonts w:ascii="Leelawadee UI" w:hAnsi="Leelawadee UI" w:eastAsia="Leelawadee UI" w:cs="Leelawadee UI"/>
        </w:rPr>
        <w:t>លោកម៉ូសេបានហៅពួកអ៊ីស្រាអែលទាំងអស់មក ហើយមានប្រសាសន៍ទៅកាន់ពួកគេថា អ្នករាល់គ្នាបានឃើញអស់ទាំងការ ដែលព្រះយេហូវ៉ាបានធ្វើនៅចំពោះភ្នែករបស់អ្នករាល់គ្នា ក្នុងស្រុកអេស៊ីព្ទ ចំពោះផារ៉ោន និងចំពោះពួកអ្នកបម្រើរបស់ទ្រង់ទាំងអស់ ហើយចំពោះស្រុករបស់ទ្រង់ទាំងមូលផង គឺជាការល្បងលធំៗ ដែលភ្នែករបស់អ្នករាល់គ្នាបានឃើញ ជាទីសម្គាល់ និងអស្ចារ្យកិច្ចដ៏ធំទាំងនោះ។ ប៉ុន្តែរហូតដល់ថ្ងៃនេះ ព្រះយេហូវ៉ាមិនទាន់បានប្រទានចិត្តសម្រាប់ឲ្យយល់ ដល់អ្នករាល់គ្នា ឬភ្នែកសម្រាប់ឲ្យឃើញ ឬត្រចៀកសម្រាប់ឲ្យឮឡើយ។ ចោទិយកថា 29:2–4។</w:t>
      </w:r>
    </w:p>
    <w:p>
      <w:pPr>
        <w:pStyle w:val="ArticleBody"/>
        <w:jc w:val="left"/>
      </w:pPr>
      <w:r>
        <w:rPr>
          <w:rFonts w:ascii="Leelawadee UI" w:hAnsi="Leelawadee UI" w:eastAsia="Leelawadee UI" w:cs="Leelawadee UI"/>
        </w:rPr>
        <w:t>នៅក្នុងការលើកឡើងជាលើកដំបូងអំពីបាតុភូតនៃការឃើញ និងការឮរបស់ល៉ាវឌីសេ នោះអ្វីដែលរាស្ត្ររបស់ព្រះមិនអាចមើលឃើញបាន គឺជាទីសម្គាល់ និងការអស្ចារ្យទាំងឡាយនៃប្រវត្តិសាស្ត្រមូលដ្ឋានរបស់ពួកគេ។ យេរេមាកំណត់អត្តសញ្ញាណបាតុភូតនោះថាជាលក្ខណៈមួយរបស់ «ព្រហ្មចារីល្ងង់ខ្លៅ» នៅក្នុងថ្ងៃចុងក្រោយ ហើយជាតំណាងនៃការបដិសេធរបស់ព្រហ្មចារីល្ងង់ខ្លៅមិនព្រមទទួលយកសាររបស់ទេវតាទាំងបី ដែលចាប់ផ្ដើមដោយសេចក្ដីប្រកាសរបស់ទេវតាទីមួយឲ្យកោតខ្លាចព្រះជាព្រះអាទិករ។ ដោយសារការបះបោរនេះ ពួកគេមិនទទួលបានភ្លៀងចុងក្រោយឡើយ។</w:t>
      </w:r>
    </w:p>
    <w:p>
      <w:pPr>
        <w:pStyle w:val="ArticleScripture"/>
        <w:jc w:val="left"/>
      </w:pPr>
      <w:r>
        <w:rPr>
          <w:rFonts w:ascii="Leelawadee UI" w:hAnsi="Leelawadee UI" w:eastAsia="Leelawadee UI" w:cs="Leelawadee UI"/>
        </w:rPr>
        <w:t>ចូរប្រកាសការនេះនៅក្នុងពូជវង្សយ៉ាកុប ហើយផ្សាយវានៅក្នុងស្រុកយូដា ដោយពោលថា ចូរស្តាប់ការនេះឥឡូវនេះ អើយប្រជាជនល្ងង់ខ្លៅ ហើយឥតយោបល់អើយ ដែលមានភ្នែក តែមិនឃើញ ដែលមានត្រចៀក តែមិនឮ៖ តើអ្នករាល់គ្នាមិនកោតខ្លាចយើងទេឬ? ព្រះយេហូវ៉ាមានព្រះបន្ទូលថា តើអ្នករាល់គ្នាមិនញាប់ញ័រនៅចំពោះមុខយើងទេឬ? គឺយើងដែលបានកំណត់ខ្សាច់ទុកជាព្រំដែនសមុទ្រ ដោយក្រឹត្យកំណត់ដ៏នៅជានិច្ច ដើម្បីឲ្យវាមិនអាចហួសកាត់បាន; ទោះបើរលករបស់វាបោកបក់ក្ដៅក្រហាយ ក៏វាមិនអាចមានឥទ្ធិពលឈ្នះបានដែរ; ទោះបើវាគ្រហឹមឡើង ក៏វាមិនអាចហួសកាត់បានដែរឬ? ប៉ុន្តែ ប្រជាជននេះមានចិត្តរឹងទទឹង និងបះបោរ; ពួកគេបានបះបោរ ហើយចាកចេញទៅ។ ពួកគេក៏មិននិយាយនៅក្នុងចិត្តថា ឥឡូវនេះ ចូរយើងកោតខ្លាចព្រះយេហូវ៉ាជាព្រះរបស់យើង ដែលប្រទានភ្លៀង ទាំងភ្លៀងដើមរដូវ និងភ្លៀងចុងរដូវ តាមពេលកំណត់របស់វា; ព្រះអង្គរក្សាទុកសប្តាហ៍ដែលបានកំណត់សម្រាប់ការច្រូតកាត់ដល់យើង។ អំពើទុច្ចរិតរបស់អ្នករាល់គ្នាបានបង្វែររបស់ទាំងនេះចេញទៅ ហើយអំពើបាបរបស់អ្នករាល់គ្នាបានឃាត់ទុករបស់ល្អទាំងឡាយពីអ្នករាល់គ្នា។ យេរេមា ៥៖២០–២៥។</w:t>
      </w:r>
    </w:p>
    <w:p>
      <w:pPr>
        <w:pStyle w:val="ArticleBody"/>
        <w:jc w:val="left"/>
      </w:pPr>
      <w:r>
        <w:rPr>
          <w:rFonts w:ascii="Leelawadee UI" w:hAnsi="Leelawadee UI" w:eastAsia="Leelawadee UI" w:cs="Leelawadee UI"/>
        </w:rPr>
        <w:t>អេហ្សេគាលបានសម្គាល់អ្នកទាំងឡាយដែលបង្ហាញលក្ខណៈដែលតំណាងដោយការឃើញហើយមិនយល់ ថាជាពួកវង្វេងបះបោរមួយ។ ពួកគេជាពួកវង្វេងបះបោរដែលមិនព្រមឃើញប្រវត្តិនៃមូលដ្ឋានរបស់ខ្លួន ជាព្រហ្មចារីល្ងង់ ដែលមិនទាន់ប្រែចិត្ត ដោយសារពួកគេបដិសេធសាររបស់ទេវតាទីមួយ ដែលមានន័យថាត្រូវបដិសេធពួកគេទាំងអស់ ពីព្រោះបើអ្នកមិនទទួលយកសាររបស់ទេវតាទីមួយទេ អ្នកក៏មិនអាចទទួលយកសាររបស់ទេវតាទីពីរ ឬទីបីបានដែរ។ នៅក្នុងស្ថានភាពនេះ ភ្លៀងចុងក្រោយត្រូវបានទប់ទុកពីព្រហ្មចារីទាំងនេះក្នុងអំឡុងពេលនៃភ្លៀងចុងក្រោយ។ បន្ទាប់ពីព្រះយេស៊ូបានមានបន្ទូលអំពីលក្ខណៈនេះក្នុងព្រះបន្ទូលនិទានរបស់ទ្រង់ហើយ នោះទ្រង់ក៏បានបន្តទៅបង្ហាញអំពីពាក្យប្រៀបប្រដូចនៃអ្នកព្រោះគ្រាប់ពូជ។</w:t>
      </w:r>
    </w:p>
    <w:p>
      <w:pPr>
        <w:pStyle w:val="ArticleScripture"/>
        <w:jc w:val="left"/>
      </w:pPr>
      <w:r>
        <w:rPr>
          <w:rFonts w:ascii="Leelawadee UI" w:hAnsi="Leelawadee UI" w:eastAsia="Leelawadee UI" w:cs="Leelawadee UI"/>
        </w:rPr>
        <w:t>ប៉ុន្តែ ភ្នែករបស់អ្នករាល់គ្នាមានពរហើយ ព្រោះវាមើលឃើញ; ហើយត្រចៀករបស់អ្នករាល់គ្នាក៏មានពរដែរ ព្រោះវាឮ។ ដ្បិតខ្ញុំប្រាប់អ្នករាល់គ្នាជាប្រាកដថា ហោរាជាច្រើន និងមនុស្សសុចរិតជាច្រើន បានប្រាថ្នាចង់ឃើញសេចក្តីទាំងនេះដែលអ្នករាល់គ្នាឃើញ តែមិនបានឃើញទេ; ហើយចង់ឮសេចក្តីទាំងនេះដែលអ្នករាល់គ្នាឮ តែមិនបានឮទេ។ ដូច្នេះ ចូរអ្នករាល់គ្នាស្តាប់ពាក្យប្រៀបធៀបអំពីអ្នកសាបព្រោះនោះចុះ។ កាលណាអ្នកណាម្នាក់ឮព្រះបន្ទូលអំពីនគរ ហើយមិនយល់ទេ នោះមេអាក្រក់ក៏មក ហើយឆក់យកអ្វីដែលបានសាបព្រោះនៅក្នុងចិត្តរបស់គាត់ទៅ។ នេះហើយជាអ្នកដែលបានទទួលពូជនៅតាមផ្លូវ។ រីឯអ្នកដែលបានទទួលពូជនៅទីថ្ម នោះគឺជាអ្នកដែលឮព្រះបន្ទូល ហើយភ្លាមៗទទួលយកដោយអំណរ; ប៉ុន្តែគាត់គ្មានឫសនៅក្នុងខ្លួនទេ គឺស្ថិតនៅបានតែមួយរយៈប៉ុណ្ណោះ ដ្បិតកាលណាសេចក្តីវេទនា ឬការបៀតបៀនកើតឡើងដោយព្រោះព្រះបន្ទូល នោះគាត់ក៏ជំពប់ដួលភ្លាម។ រីឯអ្នកដែលបានទទួលពូជក្នុងចំណោមបន្លា នោះគឺជាអ្នកដែលឮព្រះបន្ទូល; ហើយសេចក្តីខ្វល់ខ្វាយនៃលោកិយនេះ និងសេចក្តីបោកបញ្ឆោតរបស់ទ្រព្យសម្បត្តិ បានថប់ព្រះបន្ទូល ហើយគាត់ក៏ក្លាយជាមនុស្សគ្មានផលផ្លែ។ ប៉ុន្តែអ្នកដែលបានទទួលពូជក្នុងដីល្អ នោះគឺជាអ្នកដែលឮព្រះបន្ទូល ហើយយល់; អ្នកនោះក៏បង្កើតផលផ្លែផងដែរ គឺខ្លះមួយជារយ ខ្លះហុកសិប ខ្លះសាមសិប។ ទ្រង់ក៏លើកពាក្យប្រៀបធៀបមួយទៀតមកដាក់មុខពួកគេ ដោយមានព្រះបន្ទូលថា នគរស្ថានសួគ៌ ប្រៀបដូចជាមនុស្សម្នាក់ដែលសាបព្រោះពូជល្អនៅក្នុងស្រែរបស់ខ្លួន។ ប៉ុន្តែនៅពេលមនុស្សទាំងឡាយកំពុងដេកលក់ សត្រូវរបស់គាត់ក៏មកសាបព្រោះស្មៅអាក្រក់នៅកណ្ដាលស្រូវសាលី ហើយក៏ចេញទៅបាត់។ ប៉ុន្តែកាលដើមស្រូវដុះឡើង ហើយបង្កើតផលផ្លែ នោះស្មៅអាក្រក់ក៏លេចឡើងដែរ។ ដូច្នេះ ពួកអ្នកបម្រើរបស់ម្ចាស់ផ្ទះក៏មកនិយាយនឹងគាត់ថា លោកម្ចាស់ អ្នកបានសាបព្រោះពូជល្អនៅក្នុងស្រែរបស់អ្នកមិនមែនទេឬ? ដូច្នេះ តើស្មៅអាក្រក់នេះមកពីណា? គាត់ក៏ឆ្លើយថា សត្រូវម្នាក់បានធ្វើការនេះ។ ពួកអ្នកបម្រើក៏សួរគាត់ថា ដូច្នេះ តើអ្នកចង់ឲ្យយើងទៅប្រមូលវាចេញឬ? ប៉ុន្តែគាត់ឆ្លើយថា ទេ ក្រែងលោ ខណៈដែលអ្នករាល់គ្នាប្រមូលស្មៅអាក្រក់ នោះអ្នករាល់គ្នានឹងដកស្រូវសាលីឡើងជាមួយវាផង។ ចូរទុកឲ្យទាំងពីរដុះរួមគ្នារហូតដល់រដូវច្រូតចុះ; ហើយនៅពេលច្រូត ខ្ញុំនឹងប្រាប់ពួកអ្នកច្រូតថា ចូរប្រមូលស្មៅអាក្រក់ជាមុនសិន ហើយចងជាកណ្ដុំៗដើម្បីដុតវា; ប៉ុន្តែចូរប្រមូលស្រូវសាលីចូលក្នុងជង្រុករបស់ខ្ញុំ។ ម៉ាថាយ 13:16–30។</w:t>
      </w:r>
    </w:p>
    <w:p>
      <w:pPr>
        <w:pStyle w:val="ArticleBody"/>
        <w:jc w:val="left"/>
      </w:pPr>
      <w:r>
        <w:rPr>
          <w:rFonts w:ascii="Leelawadee UI" w:hAnsi="Leelawadee UI" w:eastAsia="Leelawadee UI" w:cs="Leelawadee UI"/>
        </w:rPr>
        <w:t>មនុស្សល្ងង់គឺជាស្មៅអាក្រក់ ហើយមនុស្សប្រាជ្ញាគឺជាស្រូវសាលី។ ក្នុងប្រស្នានៃក្រមុំដប់នាក់ ការកាន់កាប់ប្រេងគឺជាអ្វីដែលបង្ហាញការខុសគ្នារវាងមនុស្សទាំងពីរក្រុម ហើយចំពោះស្រូវសាលី និងស្មៅអាក្រក់ វាអាស្រ័យលើថាតើគ្រាប់ពូជ ដែលជាព្រះបន្ទូល ត្រូវបានយល់ឬអត់។ ការលើកឡើងជាលើកដំបូងដោយលោកម៉ូសេអំពីមនុស្សមួយក្រុមដែលនឹងមិនឃើញ ហើយដូច្នេះនឹងមិនយល់ នោះបានដាក់សារដែលត្រូវយល់ថាជាទីសម្គាល់ និងអព្ភូតហេតុនៃប្រវត្តិសាស្ត្រមូលដ្ឋាន។ ឯកសារយោងទំនាយចុងក្រោយអំពីធាតុនានានៃភាពខ្វាក់នៃពូជពង្សបះបោរ ដោយ អែលឡិន វ៉ាយត៍ កំណត់សម្គាល់ថា ភ្នែកដែលបានទទួលព្រះពរឲ្យឃើញនូវអ្វីដែលមនុស្សសុចរិតទាំងអស់ប្រាថ្នាចង់ឃើញ នោះគឺជាប្រវត្តិសាស្ត្រនៃចលនាមីឡេរ៉ាយ។</w:t>
      </w:r>
    </w:p>
    <w:p>
      <w:pPr>
        <w:pStyle w:val="ArticleScripture"/>
        <w:jc w:val="left"/>
      </w:pPr>
      <w:r>
        <w:rPr>
          <w:rFonts w:ascii="Leelawadee UI" w:hAnsi="Leelawadee UI" w:eastAsia="Leelawadee UI" w:cs="Leelawadee UI"/>
        </w:rPr>
        <w:t>«សារទាំងអស់ដែលបានប្រទានពីឆ្នាំ 1840–1844 ត្រូវធ្វើឲ្យមានអានុភាពយ៉ាងខ្លាំងនៅពេលនេះ ពីព្រោះមានមនុស្សជាច្រើនដែលបានបាត់បង់ទិសដៅរបស់ខ្លួន។ សារទាំងនោះត្រូវទៅដល់គ្រប់ពួកជំនុំទាំងអស់។»</w:t>
      </w:r>
    </w:p>
    <w:p>
      <w:pPr>
        <w:pStyle w:val="ArticleScripture"/>
        <w:jc w:val="left"/>
      </w:pPr>
      <w:r>
        <w:rPr>
          <w:rFonts w:ascii="Leelawadee UI" w:hAnsi="Leelawadee UI" w:eastAsia="Leelawadee UI" w:cs="Leelawadee UI"/>
        </w:rPr>
        <w:t>«ព្រះគ្រីស្ទបានមានព្រះបន្ទូលថា “ភ្នែករបស់អ្នករាល់គ្នាមានពរ ពីព្រោះវាមើលឃើញ; ហើយត្រចៀករបស់អ្នករាល់គ្នាមានពរ ពីព្រោះវាស្តាប់ឮ។ ដ្បិត ខ្ញុំប្រាប់អ្នករាល់គ្នាជាពិតថា ព្យាការីជាច្រើន និងមនុស្សសុចរិតជាច្រើន បានប្រាថ្នាចង់ឃើញអ្វីៗដែលអ្នករាល់គ្នាកំពុងឃើញ តែពុំបានឃើញទេ; ហើយចង់ឮអ្វីៗដែលអ្នករាល់គ្នាកំពុងឮ តែពុំបានឮទេ” [ម៉ាថាយ 13:16, 17]។ ភ្នែកដែលបានឃើញអ្វីៗដែលត្រូវបានឃើញនៅក្នុងឆ្នាំ 1843 និង 1844 នោះ មានពរហើយ»។ Manuscript Releases, volume 21, 436, 437.</w:t>
      </w:r>
    </w:p>
    <w:p>
      <w:pPr>
        <w:pStyle w:val="ArticleBody"/>
        <w:jc w:val="left"/>
      </w:pPr>
      <w:r>
        <w:rPr>
          <w:rFonts w:ascii="Leelawadee UI" w:hAnsi="Leelawadee UI" w:eastAsia="Leelawadee UI" w:cs="Leelawadee UI"/>
        </w:rPr>
        <w:t>ព្រះយេស៊ូវតែងតែប្រើចុងបញ្ចប់ដើម្បីបង្ហាញដោយចាប់ផ្តើមពីដើមកំណើត ហើយការយោងដំបូងអំពីអ្នកដែលមានភ្នែក ប៉ុន្តែមិនឃើញ ឬមិនយល់ និងការយោងចុងក្រោយ បញ្ជាក់ថា ប្រវត្តិមូលដ្ឋាននៃវង្សត្រកូលបះបោរ គឺជាអ្វីដែលមិនត្រូវបានឃើញ ដូច្នេះហើយត្រូវបានបដិសេធ ហើយដោយហេតុនោះបានរារាំងមនុស្សល្ងង់ខ្លៅមិនឲ្យស្គាល់ភ្លៀងចុងក្រោយ។ ប្រវត្តិសាស្ត្រឆ្នាំ 1840–1844 ត្រូវបានតំណាងជាមុនដោយការរំដោះអ៊ីស្រាអែលបុរាណចេញពីទាសភាពនៅអេហ្ស៊ីប។ ការបរាជ័យរបស់អ៊ីស្រាអែលបុរាណក្នុងការឆ្លងកាត់ដំណើរការសាកល្បងដំបូង បាននាំពួកគេទៅកាន់កាដេស ជាកន្លែងដែលពួកគេបានទទួលយករបាយការណ៍ក្លែងក្លាយរបស់អ្នកស៊ើបការណ៍ទាំងដប់ ហើយបានជ្រើសរើសមេបញ្ជាការថ្មីម្នាក់ ដើម្បីនាំពួកគេត្រឡប់ទៅអេហ្ស៊ីបវិញ។ សែសិបឆ្នាំក្រោយមក ពួកគេត្រូវបាននាំត្រឡប់មកកាដេសវិញ ហើយម៉ូសេបានបរាជ័យដោយវាយថ្មដាពីរលើក។</w:t>
      </w:r>
    </w:p>
    <w:p>
      <w:pPr>
        <w:pStyle w:val="ArticleBody"/>
        <w:jc w:val="left"/>
      </w:pPr>
      <w:r>
        <w:rPr>
          <w:rFonts w:ascii="Leelawadee UI" w:hAnsi="Leelawadee UI" w:eastAsia="Leelawadee UI" w:cs="Leelawadee UI"/>
        </w:rPr>
        <w:t>ទោះបីជាម៉ូសេបានបរាជ័យក៏ដោយ ក៏យ៉ូស្វេនៅតែបន្តដឹកនាំពួកគេចូលទៅក្នុងទឹកដីសន្យា។ ការសាកល្បងចុងក្រោយនៅកាដេសមានការបះបោរយ៉ាងធ្ងន់ធ្ងរពាក់ព័ន្ធជាមួយវា ពីព្រោះព្រះយេស៊ូវតែងតែបង្ហាញចុងបញ្ចប់តាមរយៈដើមកំណើត ហើយការបះបោររបស់អ្នកស៊ើបការណ៍ដប់នាក់នៅកាដេស នៅដើមនៃរយៈពេលសែសិបឆ្នាំ និងនៅចុងបញ្ចប់នៃរយៈពេលសែសិបឆ្នាំ ក៏បង្ហាញផងដែរអំពីការបះបោរដ៏ធំមួយនៅកាដេស។ ទោះជាយ៉ាងណាក៏ដោយ បើទោះបីជាម៉ូសេបានបះបោរនៅកាដេសក៏ដោយ និមិត្តនៃការចូលទៅក្នុងទឹកដីសន្យាមិនត្រូវបានពន្យារពេលទៀតឡើយ។</w:t>
      </w:r>
    </w:p>
    <w:p>
      <w:pPr>
        <w:pStyle w:val="ArticleBody"/>
        <w:jc w:val="left"/>
      </w:pPr>
      <w:r>
        <w:rPr>
          <w:rFonts w:ascii="Leelawadee UI" w:hAnsi="Leelawadee UI" w:eastAsia="Leelawadee UI" w:cs="Leelawadee UI"/>
        </w:rPr>
        <w:t>ក្នុងការបះបោរឆ្នាំ 1863 ដែលនាំទៅដល់ការបះបោរកាន់តែខ្លាំងឡើងនៅឆ្នាំ 1888 ដែលនាំទៅដល់ការបះបោរកាន់តែខ្លាំងឡើងនៅឆ្នាំ 1919 ហើយបានឈានដល់កម្រិតកំពូលក្នុងការបះបោរឆ្នាំ 1957 ព្រះយេស៊ូវបាននាំអាដវេនទីសម៍ឡៅដីសេមកវិញដល់កាដែស។ ទ្រង់បាននាំពួកគេត្រឡប់មកវិញទៅកាន់ប្រវត្តិសាស្ត្រដែលទេវតាទីបីបានមកដល់ ហើយចាប់ផ្តើមដំណើរការសាកល្បងមួយ ដែលនៅទីបំផុតបានបង្ហាញឲ្យឃើញការបះបោរឆ្នាំ 1863 និងការបណ្តេញឲ្យវង្វេងនៅក្នុងទីរហោស្ថាននៃឡៅដីសេ។ ទេវតាទីបីបានចូលមកក្នុងប្រវត្តិសាស្ត្រចុងក្រោយនៃអាដវេនទីសម៍ឡៅដីសេ នៅថ្ងៃទី 11 ខែកញ្ញា ឆ្នាំ 2001 នៅពេលដែលទេវតាដ៏មានឫទ្ធានុភាពនៃវិវរណៈជំពូក 18 ដែលគឺជាទេវតាទីបី បានចុះមក។ បន្ទាប់មក ទ្រង់បានប្រកាសថា បាប៊ីឡូនបានដួលរលំ ដូចដែលបានតំណាងជាមុនដោយការបំផ្លាញប៉មរបស់និមរ៉ូឌ នៅពេលដែលប៉មទាំងឡាយនៃទីក្រុងញូវយ៉កត្រូវបានទម្លាក់ចុះ។</w:t>
      </w:r>
    </w:p>
    <w:p>
      <w:pPr>
        <w:pStyle w:val="ArticleScripture"/>
        <w:jc w:val="left"/>
      </w:pPr>
      <w:r>
        <w:rPr>
          <w:rFonts w:ascii="Leelawadee UI" w:hAnsi="Leelawadee UI" w:eastAsia="Leelawadee UI" w:cs="Leelawadee UI"/>
        </w:rPr>
        <w:t>«សាររបស់ទេវតាទីបីនឹងមិនត្រូវបានយល់ច្បាស់ឡើយ ហើយពន្លឺដែលនឹងបំភ្លឺផែនដីដោយសិរីល្អរបស់វា នឹងត្រូវបានហៅថា ជាពន្លឺក្លែងក្លាយ ដោយអស់អ្នកដែលបដិសេធមិនព្រមដើរនៅក្នុងសិរីល្អដែលកំពុងរីកចម្រើនរបស់វា»។ Review and Herald, May 27, 1890.</w:t>
      </w:r>
    </w:p>
    <w:p>
      <w:pPr>
        <w:pStyle w:val="ArticleBody"/>
        <w:jc w:val="left"/>
      </w:pPr>
      <w:r>
        <w:rPr>
          <w:rFonts w:ascii="Leelawadee UI" w:hAnsi="Leelawadee UI" w:eastAsia="Leelawadee UI" w:cs="Leelawadee UI"/>
        </w:rPr>
        <w:t>ដូចជាអ៊ីស្រាអែលបុរាណដែរ អ៊ីស្រាអែលសម័យទំនើបក៏ដូច្នោះផងដែរ។ ជំនាន់ដែលបានឃើញថ្ងៃទី 11 ខែកញ្ញា ឆ្នាំ 2001 គឺជាជំនាន់ចុងក្រោយ។ ព្រះយេស៊ូវមានព្រះបន្ទូលនៅក្នុងលូកា ជំពូក 21 ថា «ជំនាន់នេះ» ហើយព្រះអង្គបានកំណត់អត្តសញ្ញាណជំនាន់នោះថាជាអ្នកដែលរស់នៅនៅពេលដែលផ្ទៃមេឃ និងផែនដីនឹងកន្លងផុតទៅ ដែលកើតឡើងនៅពេលការយាងមកជាលើកទីពីរ។ ជំនាន់នោះ ដែលរស់នៅដល់ពេលឃើញការយាងត្រឡប់មករបស់ព្រះគ្រីស្ទ នឹងបានស្គាល់ទីសម្គាល់មួយដែលបញ្ជាក់ដល់ពួកគេថា ពួកគេជាជំនាន់ចុងក្រោយ។ ពួកគេនឹងដឹង ហើយយល់ថា ពួកគេជាអ្នកដែលរស់នៅនៅពេលដែល «ផលនៃការនិមិត្តគ្រប់យ៉ាង» មិនត្រូវបាន «ពន្យារ» ទៀតឡើយ។</w:t>
      </w:r>
    </w:p>
    <w:p>
      <w:pPr>
        <w:pStyle w:val="ArticleBody"/>
        <w:jc w:val="left"/>
      </w:pPr>
      <w:r>
        <w:rPr>
          <w:rFonts w:ascii="Leelawadee UI" w:hAnsi="Leelawadee UI" w:eastAsia="Leelawadee UI" w:cs="Leelawadee UI"/>
        </w:rPr>
        <w:t>នៅពេលដែលព្រះយេស៊ូវកំពុងចាកចេញពីព្រះវិហារជាមួយនឹងសិស្សទាំងឡាយ សិស្សទាំងនោះបានសួរទ្រង់ឲ្យពន្យល់អំពីអ្វីដែលទ្រង់មានព្រះបន្ទូលដោយការពិពណ៌នារបស់ទ្រង់អំពីការបំផ្លាញព្រះវិហារ។ ការសន្ទនានោះគឺជាតំណាងឲ្យការសន្ទនាដែលសិស្សរបស់ទ្រង់មាននៅក្នុងជំនាន់ចុងក្រោយ។ សិស្សទាំងនោះមានបំណងចង់យល់ថា ទ្រង់មានព្រះបន្ទូលមានន័យដូចម្តេច នៅពេលដែលទ្រង់បានបង្រៀនជាញឹកញាប់ថា ក្រុមជំនុំអាដវេនទីសឡាវឌីសេអា ត្រូវនឹងត្រូវបានបោកបក់ចេញនៅពេលច្បាប់ថ្ងៃអាទិត្យដែលនឹងមកដល់ឆាប់ៗនេះ ខណៈដែលអ្នកថ្វាយបង្គំទាំងឡាយនៅក្នុងនោះត្រូវបានខ្ជាក់ចេញពីព្រះឱស្ឋរបស់ទ្រង់ ហើយមិនមែនជាអ្នកដែលនិយាយជំនួសទ្រង់ទៀតឡើយ។</w:t>
      </w:r>
    </w:p>
    <w:p>
      <w:pPr>
        <w:pStyle w:val="ArticleBody"/>
        <w:jc w:val="left"/>
      </w:pPr>
      <w:r>
        <w:rPr>
          <w:rFonts w:ascii="Leelawadee UI" w:hAnsi="Leelawadee UI" w:eastAsia="Leelawadee UI" w:cs="Leelawadee UI"/>
        </w:rPr>
        <w:t>ក្នុងការឆ្លើយតបនឹងសិស្សទាំងឡាយ ព្រះយេស៊ូវបានពិពណ៌នាអំពីការបំផ្លាញទីក្រុងយេរូសាឡឹម និងប្រវត្តិសាស្ត្រដែលបានបន្តបន្ទាប់មក រហូតដល់ទីបញ្ចប់នៃលោកិយ។ បន្ទាប់ពីបានរៀបរាប់ទិដ្ឋភាពទូទៅនៃប្រវត្តិសាស្ត្ររហូតដល់ខទីដប់ប្រាំបួនរួចហើយ ព្រះអង្គក៏បន្តមានបន្ទូលអំពីការបំផ្លាញទីក្រុងយេរូសាឡឹម ជាការបំផ្លាញមួយដែលអាចកើតឡើងនៅឯឈើឆ្កាង ប៉ុន្តែដោយសារព្រះហឫទ័យមេត្តាករុណា និងការអត់ធ្មត់យូររបស់ព្រះ វាត្រូវបានពន្យារពេលប្រហែលសែសិបឆ្នាំ។ នៅចុងបញ្ចប់នៃសែសិបឆ្នាំនោះ នឹងមានសំណល់មួយក្រុមដែលនឹងរួចផុតពីការបំផ្លាញ ប៉ុន្តែបានតែក្នុងករណីដែលពួកគេទទួលស្គាល់ទីសំគាល់ដែលព្រះអង្គបានប្រទាននៅពេលនោះ។</w:t>
      </w:r>
    </w:p>
    <w:p>
      <w:pPr>
        <w:pStyle w:val="ArticleBody"/>
        <w:jc w:val="left"/>
      </w:pPr>
      <w:r>
        <w:rPr>
          <w:rFonts w:ascii="Leelawadee UI" w:hAnsi="Leelawadee UI" w:eastAsia="Leelawadee UI" w:cs="Leelawadee UI"/>
        </w:rPr>
        <w:t>នៅដើមប្រវត្តិសាស្ត្រអ៊ីស្រាអែលបុរាណ មានរយៈពេលសែសិបឆ្នាំមួយ ដែលបានចាប់ផ្ដើមដោយការជំនុំជម្រះលើការបះបោររបស់អ្នកស៊ើបការណ៍ទាំងដប់ ដែលត្រូវបានពន្យារពេលអស់សែសិបឆ្នាំ ដោយសារការអន្តរាគមន៍អង្វររបស់ម៉ូសេ។ នៅចុងបញ្ចប់នៃអ៊ីស្រាអែលបុរាណ មានការជំនុំជម្រះមួយលើការបះបោរនៃឈើឆ្កាង ដែលត្រូវបានពន្យារពេលអស់សែសិបឆ្នាំ ដោយសារព្រះទ័យអត់ធ្មត់យូរ និងសេចក្ដីមេត្តាករុណារបស់ព្រះគ្រីស្ទក្នុងការអន្តរាគមន៍អង្វរ។ ក្នុងប្រវត្តិសាស្ត្រទាំងពីរនេះ មានសំណល់មួយក្រុមដែលបានរួចផុត។ ព្រះយេស៊ូវតែងតែបង្ហាញអំពីទីបញ្ចប់នៃអ្វីមួយ ដោយប្រើការចាប់ផ្ដើមនៃអ្វីមួយ។</w:t>
      </w:r>
    </w:p>
    <w:p>
      <w:pPr>
        <w:pStyle w:val="ArticleBody"/>
        <w:jc w:val="left"/>
      </w:pPr>
      <w:r>
        <w:rPr>
          <w:rFonts w:ascii="Leelawadee UI" w:hAnsi="Leelawadee UI" w:eastAsia="Leelawadee UI" w:cs="Leelawadee UI"/>
        </w:rPr>
        <w:t>ព្រះយេស៊ូវបានមានព្រះបន្ទូលអំពីសញ្ញាដែលទាក់ទងនឹងការបំផ្លាញក្រុងយេរូសាឡឹម ហើយបានកំណត់ថា វាជា «ថ្ងៃនៃការសងសឹក»។</w:t>
      </w:r>
    </w:p>
    <w:p>
      <w:pPr>
        <w:pStyle w:val="ArticleScripture"/>
        <w:jc w:val="left"/>
      </w:pPr>
      <w:r>
        <w:rPr>
          <w:rFonts w:ascii="Leelawadee UI" w:hAnsi="Leelawadee UI" w:eastAsia="Leelawadee UI" w:cs="Leelawadee UI"/>
        </w:rPr>
        <w:t>ហើយកាលណាអ្នករាល់គ្នាឃើញក្រុងយេរូសាឡឹមត្រូវបានកងទ័ពឡោមព័ទ្ធ នោះចូរដឹងថា សេចក្តីវិនាសរបស់វាជិតមកដល់ហើយ។ នៅពេលនោះ អ្នកដែលនៅក្នុងស្រុកយូដា ត្រូវរត់គេចទៅភ្នំចុះ; អ្នកដែលនៅកណ្ដាលក្រុង ត្រូវចេញទៅខាងក្រៅ; ហើយអ្នកដែលនៅតាមជនបទ មិនត្រូវចូលមកក្នុងក្រុងឡើយ។ ដ្បិតទាំងនេះជាថ្ងៃនៃការសងសឹក ដើម្បីឲ្យគ្រប់ទាំងសេចក្តីដែលបានចែងទុក បានសម្រេចគ្រប់ប្រការ។ លូកា 21:20–22។</w:t>
      </w:r>
    </w:p>
    <w:p>
      <w:pPr>
        <w:pStyle w:val="ArticleBody"/>
        <w:jc w:val="left"/>
      </w:pPr>
      <w:r>
        <w:rPr>
          <w:rFonts w:ascii="Leelawadee UI" w:hAnsi="Leelawadee UI" w:eastAsia="Leelawadee UI" w:cs="Leelawadee UI"/>
        </w:rPr>
        <w:t>«ថ្ងៃនៃការសងសឹក» គឺជាគ្រោះកាចចុងក្រោយទាំងប្រាំពីរ ហើយដោយហេតុនេះហើយ ស៊ីស្ទើរ វ៉ាយត៍ បានភ្ជាប់ការបំផ្លាញក្រុងយេរូសាឡឹម ជាមួយនឹងការវិនិច្ឆ័យអនុវត្តរបស់ព្រះនៅថ្ងៃចុងក្រោយ។</w:t>
      </w:r>
    </w:p>
    <w:p>
      <w:pPr>
        <w:pStyle w:val="ArticleScripture"/>
        <w:jc w:val="left"/>
      </w:pPr>
      <w:r>
        <w:rPr>
          <w:rFonts w:ascii="Leelawadee UI" w:hAnsi="Leelawadee UI" w:eastAsia="Leelawadee UI" w:cs="Leelawadee UI"/>
        </w:rPr>
        <w:t>ចូរមកជិតចុះ ឱប្រជាជាតិទាំងឡាយ ដើម្បីស្តាប់ ហើយចូរស្តាប់ឲ្យបានច្បាស់ ឱប្រជាជនទាំងឡាយ៖ ចូរឲ្យផែនដី និងអ្វីៗទាំងអស់ដែលនៅក្នុងនោះស្តាប់ ព្រមទាំងលោកិយ និងអ្វីៗទាំងអស់ដែលកើតចេញពីវា។ ដ្បិតសេចក្ដីព្រះពិរោធរបស់ព្រះយេហូវ៉ា ស្ថិតលើប្រជាជាតិទាំងអស់ ហើយសេចក្ដីក្រោធរបស់ទ្រង់ ស្ថិតលើកងទ័ពទាំងអស់របស់ពួកគេ៖ ទ្រង់បានបំផ្លាញពួកគេចោលទាំងស្រុង ទ្រង់បានប្រគល់ពួកគេទៅឲ្យការសម្លាប់។ អ្នកដែលត្រូវសម្លាប់របស់ពួកគេក៏នឹងត្រូវគេបោះចោលដែរ ហើយក្លិនស្អុយរបស់ពួកគេនឹងឡើងចេញពីសាកសពរបស់ពួកគេ ហើយភ្នំនានានឹងរលាយដោយសារឈាមរបស់ពួកគេ។ ហើយពលបរិវារទាំងអស់នៃស្ថានសួគ៌នឹងត្រូវរំលាយ ហើយផ្ទៃមេឃនឹងត្រូវរមូរចូលដូចជារមូរសៀវភៅ ហើយពលបរិវារទាំងអស់របស់វានឹងធ្លាក់ចុះ ដូចស្លឹកធ្លាក់ពីដើមទំពាំងបាយជូរ និងដូចផ្លែល្វាធ្លាក់ពីដើមល្វា។ ដ្បិតដាវរបស់យើងនឹងស្រវឹងនៅស្ថានសួគ៌៖ មើលចុះ វានឹងចុះមកលើស្រុកអ៊ីឌូមា ហើយលើប្រជាជនដែលយើងបានដាក់បណ្ដាសា ដើម្បីជំនុំជម្រះ។ ដាវរបស់ព្រះយេហូវ៉ាពោរពេញដោយឈាម វាបានធាត់ឡើងដោយខ្លាញ់ និងដោយឈាមនៃកូនចៀម និងពពែ ជាមួយខ្លាញ់នៃតម្រងនោមរបស់ចៀមឈ្មោល៖ ដ្បិតព្រះយេហូវ៉ាមានយញ្ញបូជានៅបូសរ៉ា និងមានការសម្លាប់យ៉ាងធំនៅស្រុកអ៊ីឌូមា។ ហើយសត្វឯកស្នែងនឹងចុះមកជាមួយពួកគេ ហើយកូនគោឈ្មោលជាមួយនឹងគោឈ្មោលទាំងឡាយ ហើយដីរបស់ពួកគេនឹងជ្រាបដោយឈាម ហើយធូលីរបស់ពួកគេនឹងធាត់ឡើងដោយខ្លាញ់។ ដ្បិតនេះជាថ្ងៃនៃការសងសឹករបស់ព្រះយេហូវ៉ា ហើយជាឆ្នាំនៃការតបស្នងសម្រាប់បណ្ដឹងរបស់ស៊ីយ៉ូន។ អេសាយ ៣៤៖១–៨។</w:t>
      </w:r>
    </w:p>
    <w:p>
      <w:pPr>
        <w:pStyle w:val="ArticleBody"/>
        <w:jc w:val="left"/>
      </w:pPr>
      <w:r>
        <w:rPr>
          <w:rFonts w:ascii="Leelawadee UI" w:hAnsi="Leelawadee UI" w:eastAsia="Leelawadee UI" w:cs="Leelawadee UI"/>
        </w:rPr>
        <w:t>ព្រះយេស៊ូវបានប្រទានការបង្ហាញខ្លួនជាសាធារណៈលើកដំបូងរបស់ព្រះអង្គនៅក្រុងណាសារ៉ែត ដោយប្រកាសអំពីព្រះអង្គថាជាព្រះមេស្ស៊ី។ ការបង្ហាញនោះត្រូវបានគ្រប់គ្រងតាមទំនាយដោយគោលការណ៍នៃការលើកឡើងជាលើកដំបូង។ បទអានដែលព្រះអង្គបានជ្រើសរើស បានបញ្ជាក់ថា កិច្ចការរបស់ព្រះអង្គរួមមានការប្រកាសអំពី «ថ្ងៃនៃការសងសឹករបស់ព្រះអម្ចាស់»។ ដែលតាមអេសាយ ក៏ជា «ឆ្នាំនៃការសងសឹកសម្រាប់បណ្ដឹងរបស់ស៊ីយ៉ូន» ផងដែរ។</w:t>
      </w:r>
    </w:p>
    <w:p>
      <w:pPr>
        <w:pStyle w:val="ArticleBody"/>
        <w:jc w:val="left"/>
      </w:pPr>
      <w:r>
        <w:rPr>
          <w:rFonts w:ascii="Leelawadee UI" w:hAnsi="Leelawadee UI" w:eastAsia="Leelawadee UI" w:cs="Leelawadee UI"/>
        </w:rPr>
        <w:t>នៅក្រុងណាសារ៉ែត នោះហើយដែលព្រះគ្រីស្ទបានចាប់ផ្តើមព្រះរាជកិច្ចជាសាធារណៈរបស់ទ្រង់ ហើយបានប្រកាសអង្គទ្រង់ថាជាព្រះមេស្ស៊ី។ នៅពេលនោះ អស់អ្នកដែលបានឮព្រះបន្ទូលរបស់ទ្រង់ ប៉ុន្តែមិនបានយល់ដឹង បានព្យាយាមសម្លាប់ទ្រង់ ដោយបោះទ្រង់ចុះពីលើភ្នំមួយ។ ការចាប់ផ្តើមនៃព្រះរាជកិច្ចរបស់ទ្រង់ ត្រូវបានសម្គាល់ដោយប្រជាជននៃស្រុកកំណើតរបស់ទ្រង់ព្យាយាមសម្លាប់ទ្រង់ ហើយនៅចុងបញ្ចប់នៃព្រះរាជកិច្ចរបស់ទ្រង់ ប្រជាជនរបស់ទ្រង់ក៏បានសម្លាប់ទ្រង់មែន។ ព្រះរាជកិច្ចរបស់ទ្រង់ គឺដើម្បីបង្ហាញអង្គទ្រង់ថាជាព្រះមេស្ស៊ី ដែលទ្រង់បានក្លាយជានៅពេលទ្រង់ត្រូវបានចាក់ប្រេងតាំងនៅក្នុងពិធីបុណ្យជ្រមុជទឹករបស់ទ្រង់។ នៅក្នុងពិធីបុណ្យជ្រមុជទឹករបស់ទ្រង់ និមិត្តសញ្ញាដ៏ទេវភាពមួយបានចុះមក ដើម្បីបញ្ជាក់ការសម្រេចនៃសេចក្តីទំនាយអំពីការយាងមករបស់ព្រះមេស្ស៊ី។ នៅថ្ងៃទី 11 ខែសីហា ឆ្នាំ 1840 និមិត្តសញ្ញាដ៏ទេវភាពមួយបានចុះមក ដើម្បីបញ្ជាក់សេចក្តីទំនាយអំពីសារនៃការសាកល្បងនៃប្រវត្តិសាស្ត្រនោះ។ ហើយនៅថ្ងៃទី 11 ខែកញ្ញា ឆ្នាំ 2001 និមិត្តសញ្ញាដ៏ទេវភាពមួយបានចុះមក ដើម្បីបញ្ជាក់សារដែលបានទាយទុកជាមុននៃប្រវត្តិសាស្ត្រនោះ ដែលជាសារនៃភ្លៀងចុងក្រោយ។</w:t>
      </w:r>
    </w:p>
    <w:p>
      <w:pPr>
        <w:pStyle w:val="ArticleScripture"/>
        <w:jc w:val="left"/>
      </w:pPr>
      <w:r>
        <w:rPr>
          <w:rFonts w:ascii="Leelawadee UI" w:hAnsi="Leelawadee UI" w:eastAsia="Leelawadee UI" w:cs="Leelawadee UI"/>
        </w:rPr>
        <w:t>«បន្ទាប់ពីបានខិតខំប្រឹងប្រែងអស់រយៈពេលពីរថ្ងៃជាមួយពួកសាម៉ារី ព្រះយេស៊ូវបានចាកចេញពីពួកគេ ដើម្បីបន្តដំណើររបស់ទ្រង់ទៅស្រុកកាលីឡេ។ ទ្រង់មិនបានស្នាក់នៅណាសារ៉ែត ដែលជាកន្លែងដែលទ្រង់បានចំណាយយុវវ័យ និងវ័យបុរសដំបូងរបស់ទ្រង់ឡើយ។ ការទទួលស្វាគមន៍ទ្រង់នៅក្នុងសាលាប្រជុំទីនោះ នៅពេលដែលទ្រង់បានប្រកាសខ្លួនថាជាព្រះអង្គដែលបានត្រូវចាក់ប្រេងតាំង គឺអវិជ្ជមានយ៉ាងខ្លាំង ដល់ថ្នាក់ដែលទ្រង់បានសម្រេចចិត្តស្វែងរកវាលដែលមានផលជាង ដើម្បីប្រកាសទៅកាន់ត្រចៀកដែលនឹងស្តាប់ និងដល់ចិត្តដែលនឹងទទួលសាររបស់ទ្រង់។ ទ្រង់បានមានព្រះបន្ទូលទៅកាន់សិស្សរបស់ទ្រង់ថា ហោរាម្នាក់គ្មានកិត្តិយសនៅក្នុងស្រុកកំណើតរបស់ខ្លួនឡើយ។ ពាក្យនេះបង្ហាញអំពីការស្ទាក់ស្ទើរតាមធម្មជាតិ ដែលមនុស្សជាច្រើនមាន ក្នុងការទទួលស្គាល់ការរីកចម្រើនដ៏អស្ចារ្យគួរឲ្យកោតសរសើរ នៅក្នុងមនុស្សម្នាក់ដែលបានរស់នៅយ៉ាងសាមញ្ញមិនបង្អួតខ្លួននៅកណ្តាលពួកគេ ហើយដែលពួកគេបានស្គាល់យ៉ាងជិតស្និទ្ធតាំងពីកុមារភាព។ ក្នុងពេលតែមួយ មនុស្សដដែលទាំងនេះអាចរំភើបយ៉ាងខ្លាំងចំពោះការអះអាងរបស់មនុស្សចម្លែក និងអ្នកផ្សងព្រេងម្នាក់»។ The Spirit of Prophecy, volume 2, 151.</w:t>
      </w:r>
    </w:p>
    <w:p>
      <w:pPr>
        <w:pStyle w:val="ArticleBody"/>
        <w:jc w:val="left"/>
      </w:pPr>
      <w:r>
        <w:rPr>
          <w:rFonts w:ascii="Leelawadee UI" w:hAnsi="Leelawadee UI" w:eastAsia="Leelawadee UI" w:cs="Leelawadee UI"/>
        </w:rPr>
        <w:t>នៅក្នុង លូកា ជំពូក ២១ ព្រះគ្រីស្ទបានកំណត់អត្តសញ្ញាណមនុស្សមួយរយសែសិបបួនពាន់ នោះគឺជាជំនាន់ចុងក្រោយដែលមិនស្លាប់។ ព្រះអង្គបានធ្វើដូច្នោះដោយបង្ហាញប្រវត្តិសាស្ត្រដែលបានចាប់ផ្ដើមជាមួយនឹងការយាងមកលើកចុងក្រោយរបស់ព្រះអង្គទៅកាន់អ្វីដែលកាលមុនធ្លាប់ជាព្រះវិហារនៃព្រះបិតារបស់ព្រះអង្គ ប៉ុន្តែបន្ទាប់មកបានក្លាយទៅជាព្រះវិហាររបស់ជនយូដា។ នៅក្នុងសេចក្តីនិទាននៃប្រវត្តិសាស្ត្រដែលព្រះយេស៊ូវបានចាប់ផ្ដើមបង្ហាញ ព្រះអង្គបានឈានដល់ចំណុចដែលក្រុងយេរូសាឡិម និងព្រះវិហារដែលពួកសិស្សចង់ដឹងអំពី នឹងត្រូវបំផ្លាញ (គ.ស. ៧០)។ ព្រះអង្គបានកំណត់ការបំផ្លាញនោះថាជាថ្ងៃនៃការសងសឹក ដែលជាផ្នែកមួយនៃការប្រកាសបើកកិច្ចបម្រើរបស់ព្រះអង្គ។ “ថ្ងៃនៃការសងសឹក” មិនត្រឹមតែតំណាងឲ្យការបំផ្លាញក្រុងយេរូសាឡិមនៅឆ្នាំ គ.ស. ៧០ ប៉ុណ្ណោះទេ ប៉ុន្តែថែមទាំងតំណាងឲ្យពេលវេលានៃសេចក្តីក្រោធរបស់ព្រះ ដូចដែលត្រូវបានតំណាងនៅក្នុងគ្រោះកាចចុងក្រោយទាំងប្រាំពីរផងដែរ។</w:t>
      </w:r>
    </w:p>
    <w:p>
      <w:pPr>
        <w:pStyle w:val="ArticleScripture"/>
        <w:jc w:val="left"/>
      </w:pPr>
      <w:r>
        <w:rPr>
          <w:rFonts w:ascii="Leelawadee UI" w:hAnsi="Leelawadee UI" w:eastAsia="Leelawadee UI" w:cs="Leelawadee UI"/>
        </w:rPr>
        <w:t>ដ្បិតនេះជាថ្ងៃរបស់ព្រះអម្ចាស់យេហូវ៉ានៃពួកពលបរិវារ ជាថ្ងៃនៃការសងសឹក ដើម្បីឲ្យទ្រង់សងសឹកលើពួកសត្រូវរបស់ទ្រង់ ហើយដាវនឹងលេបត្របាក់ ហើយនឹងឆ្អែត និងស្រវឹងដោយឈាមរបស់ពួកគេ ដ្បិតព្រះអម្ចាស់យេហូវ៉ានៃពួកពលបរិវារ មានយញ្ញបូជាមួយនៅស្រុកខាងជើង ក្បែរទន្លេអ៊ុយប្រាត។ យេរេមា 46:10។</w:t>
      </w:r>
    </w:p>
    <w:p>
      <w:pPr>
        <w:pStyle w:val="ArticleBody"/>
        <w:jc w:val="left"/>
      </w:pPr>
      <w:r>
        <w:rPr>
          <w:rFonts w:ascii="Leelawadee UI" w:hAnsi="Leelawadee UI" w:eastAsia="Leelawadee UI" w:cs="Leelawadee UI"/>
        </w:rPr>
        <w:t>“ថ្ងៃនៃការសងសឹក” លើបាប៊ីឡូន ដែលត្រូវបានតំណាងដោយ “យញ្ញបូជានៅស្រុកខាងជើង តាមមាត់ទន្លេអឺប្រាត” ចាប់ផ្តើមនៅពេលច្បាប់ថ្ងៃអាទិត្យដែលនឹងមកដល់ក្នុងពេលឆាប់ៗនេះ។</w:t>
      </w:r>
    </w:p>
    <w:p>
      <w:pPr>
        <w:pStyle w:val="ArticleScripture"/>
        <w:jc w:val="left"/>
      </w:pPr>
      <w:r>
        <w:rPr>
          <w:rFonts w:ascii="Leelawadee UI" w:hAnsi="Leelawadee UI" w:eastAsia="Leelawadee UI" w:cs="Leelawadee UI"/>
        </w:rPr>
        <w:t>ដោយព្រះពិរោធរបស់ព្រះយេហូវ៉ា នោះវានឹងមិនមានមនុស្សអាស្រ័យនៅទៀតឡើយ ប៉ុន្តែវានឹងក្លាយជាទីស្ងាត់ជ្រងំទាំងស្រុង។ អស់អ្នកណាដែលដើរកាត់បាប៊ីឡូន នឹងមានសេចក្តីស្ញប់ស្ញែង ហើយនឹងហួចចំអកចំពោះគ្រោះកាចទាំងអស់របស់នាង។ ចូរតាំងជួរវាយប្រហារបាប៊ីឡូននៅជុំវិញចុះ អស់អ្នកណាដែលទាញធ្នូ ចូរបាញ់ទៅលើនាង កុំសន្សំព្រួញឡើយ ដ្បិតនាងបានប្រព្រឹត្តអំពើបាបទាស់នឹងព្រះយេហូវ៉ា។ ចូរស្រែកប្រឆាំងនឹងនាងនៅជុំវិញចុះ នាងបានប្រគល់ដៃហើយ គ្រឹះរបស់នាងបានរលំ ជញ្ជាំងរបស់នាងត្រូវបានបំផ្លាញ ដ្បិតនេះជាការសងសឹករបស់ព្រះយេហូវ៉ា។ ចូរសងសឹកលើនាងចុះ ដូចដែលនាងបានប្រព្រឹត្ត ចូរប្រព្រឹត្តដល់នាងដូច្នោះផង។ ចូរកាត់ផ្តាច់អ្នកសាបព្រោះចេញពីបាប៊ីឡូន និងអ្នកដែលកាន់កណ្ដៀវនៅពេលច្រូត ដ្បិតដោយសារភ័យខ្លាចដាវសង្កត់សង្កិន នោះម្នាក់ៗនឹងបែរទៅរកជនជាតិរបស់ខ្លួនវិញ ហើយម្នាក់ៗនឹងរត់ភៀសទៅដែនដីរបស់ខ្លួន។ អ៊ីស្រាអែលគឺជាចៀមដែលត្រូវបានបំបែកខ្ចាត់ខ្ចាយ តោទាំងឡាយបានដេញវាចេញទៅ។ មុនដំបូង ស្តេចអាស្ស៊ីរីបានលេបវា ហើយចុងក្រោយនេះ នេប៊ូក្នេសារ ស្តេចបាប៊ីឡូន បានបំបាក់ឆ្អឹងរបស់វា។ ហេតុនេះហើយ ព្រះយេហូវ៉ានៃពួកពលបរិវារ ជាព្រះនៃអ៊ីស្រាអែល ទ្រង់មានព្រះបន្ទូលដូច្នេះថា មើល៍ អញនឹងដាក់ទោសស្តេចបាប៊ីឡូន និងដែនដីរបស់វា ដូចដែលអញបានដាក់ទោសស្តេចអាស្ស៊ីរី។ ហើយអញនឹងនាំអ៊ីស្រាអែលឲ្យត្រឡប់មកលំនៅរបស់ខ្លួនវិញ ហើយវានឹងស៊ីស្មៅនៅកើមែល និងបាសាន ហើយព្រលឹងរបស់វានឹងបានពេញបរិបូរនៅលើភ្នំអេប្រាអ៊ីម និងគីឡាដ។ នៅគ្រានោះ និងនៅពេលនោះ ព្រះយេហូវ៉ាមានព្រះបន្ទូលថា គេនឹងស្វែងរកអំពើទុច្ចរិតរបស់អ៊ីស្រាអែល តែមិនឃើញមានឡើយ ហើយអំពើបាបរបស់យូដា ក៏នឹងរកមិនឃើញដែរ ដ្បិតអញនឹងអត់ទោសដល់អ្នកដែលអញទុកសល់។ ចូរឡើងទៅវាយប្រហារដែនដីមេរ៉ាថែម គឺប្រឆាំងនឹងវា និងប្រឆាំងនឹងប្រជាជនពេកូដ ចូរបំផ្លាញ ហើយកម្ទេចពួកគេឲ្យអស់សព្វក្រោយពួកគេចុះ នេះជាព្រះបន្ទូលរបស់ព្រះយេហូវ៉ា ហើយចូរធ្វើតាមគ្រប់ទាំងសេចក្តីដែលអញបានបង្គាប់ដល់ឯង។ មានសូរសង្រ្គាមនៅក្នុងស្រុក ហើយមានការបំផ្លាញយ៉ាងធំ។ ញញួរនៃផែនដីទាំងមូល តើបានកាត់បំបែក ហើយបាក់បែកទៅជាយ៉ាងណា! បាប៊ីឡូនបានក្លាយជាទីស្ងាត់ជ្រងំក្នុងចំណោមប្រជាជាតិទាំងឡាយទៅជាយ៉ាងណា! អញបានដាក់អន្ទាក់សម្រាប់ឯង ហើយឯងក៏ត្រូវបានចាប់ផងដែរ ឱបាប៊ីឡូន ហើយឯងមិនបានដឹងខ្លួនឡើយ។ ឯងត្រូវបានរកឃើញ ហើយក៏ត្រូវបានចាប់បានផង ដ្បិតឯងបានតស៊ូទាស់នឹងព្រះយេហូវ៉ា។ ព្រះយេហូវ៉ាបានបើកឃ្លាំងអាវុធរបស់ទ្រង់ ហើយបាននាំចេញមកនូវគ្រឿងសព្វាវុធនៃសេចក្តីកំហឹងរបស់ទ្រង់ ដ្បិតនេះជាកិច្ចការរបស់ព្រះអម្ចាស់យេហូវ៉ានៃពួកពលបរិវារ នៅក្នុងស្រុកខាល់ដេ។ ចូរមកប្រឆាំងនឹងនាងពីព្រំដែនឆ្ងាយបំផុត ចូរបើកឃ្លាំងរបស់នាង ចូរគរនាងឡើងជាគំនរៗ ហើយបំផ្លាញនាងឲ្យអស់សព្វ កុំឲ្យសល់អ្វីមួយពីនាងឡើយ។ ចូរសម្លាប់គោឈ្មោលទាំងអស់របស់នាង ចូរឲ្យវាចុះទៅកន្លែងសម្លាប់។ វេទនាដល់ពួកគេ ដ្បិតថ្ងៃរបស់ពួកគេបានមកដល់ហើយ គឺជាពេលនៃការទស្សនាកិច្ចរបស់ពួកគេ។ នេះជាសំឡេងរបស់ពួកអ្នកដែលរត់គេច និងរួចផុតចេញពីស្រុកបាប៊ីឡូន ដើម្បីប្រកាសនៅស៊ីយ៉ូនអំពីការសងសឹករបស់ព្រះយេហូវ៉ា ជាព្រះនៃយើង គឺការសងសឹកសម្រាប់ព្រះវិហាររបស់ទ្រង់។ ចូរហៅពួកអ្នកបាញ់ធ្នូឲ្យមកជួបជុំគ្នាប្រឆាំងនឹងបាប៊ីឡូន អស់អ្នកណាដែលទាញធ្នូ ចូរបោះជំរំប្រឆាំងនឹងវានៅជុំវិញ កុំឲ្យនរណាម្នាក់រត់រួចពីវាឡើយ។ ចូរសងដល់នាងតាមការងាររបស់នាង តាមគ្រប់ទាំងអ្វីដែលនាងបានប្រព្រឹត្ត ចូរធ្វើដល់នាងដូច្នោះចុះ ដ្បិតនាងបានមានអំនួតទាស់នឹងព្រះយេហូវ៉ា គឺទាស់នឹងព្រះបរិសុទ្ធនៃអ៊ីស្រាអែល។ យេរេមា 50:13–29។</w:t>
      </w:r>
    </w:p>
    <w:p>
      <w:pPr>
        <w:pStyle w:val="ArticleBody"/>
        <w:jc w:val="left"/>
      </w:pPr>
      <w:r>
        <w:rPr>
          <w:rFonts w:ascii="Leelawadee UI" w:hAnsi="Leelawadee UI" w:eastAsia="Leelawadee UI" w:cs="Leelawadee UI"/>
        </w:rPr>
        <w:t>ការបំផ្លាញទីក្រុងយេរូសាឡឹមនៅឆ្នាំ 70 គ.ស. តំណាងឲ្យការជំនុំជម្រះប្រតិបត្តិលើស្ត្រីពេស្យានៃបាប៊ីឡូន ដែលចាប់ផ្តើមនៅពេលច្បាប់ថ្ងៃអាទិត្យដែលនឹងមកដល់ក្នុងពេលឆាប់ៗនេះ នៅសហរដ្ឋអាមេរិក។ ព្រះយេស៊ូវទ្រង់ជ្រាបថា ទ្រង់កំពុងសម្គាល់ឆ្នាំ 70 គ.ស. ថាជាច្បាប់ថ្ងៃអាទិត្យដែលនឹងមកដល់ក្នុងពេលឆាប់ៗនេះ ពីព្រោះទ្រង់ជាព្រះនិពន្ធនៃព្រះបន្ទូលរបស់ទ្រង់ ហើយទ្រង់ក៏ជាព្រះបន្ទូលផងដែរ។ វាមានសារៈសំខាន់ក្នុងការទទួលស្គាល់បរិបទនៃព្រះបន្ទូលទំនាយដែលព្រះយេស៊ូវទ្រង់បានបង្ហាញនៅក្នុងលូកា ជំពូកទីម្ភៃមួយ ដើម្បីឲ្យយល់ថា ទីសម្គាល់អ្វីដែលបញ្ជាក់ថា ជំនាន់ចុងក្រោយបានមកដល់ហើយ។</w:t>
      </w:r>
    </w:p>
    <w:p>
      <w:pPr>
        <w:pStyle w:val="ArticleBody"/>
        <w:jc w:val="left"/>
      </w:pPr>
      <w:r>
        <w:rPr>
          <w:rFonts w:ascii="Leelawadee UI" w:hAnsi="Leelawadee UI" w:eastAsia="Leelawadee UI" w:cs="Leelawadee UI"/>
        </w:rPr>
        <w:t>យើងនឹងបន្តការសិក្សានេះនៅក្នុងអត្ថបទបន្ទាប់។</w:t>
      </w:r>
    </w:p>
    <w:p>
      <w:pPr>
        <w:pStyle w:val="ArticleScripture"/>
        <w:jc w:val="left"/>
      </w:pPr>
      <w:r>
        <w:rPr>
          <w:rFonts w:ascii="Leelawadee UI" w:hAnsi="Leelawadee UI" w:eastAsia="Leelawadee UI" w:cs="Leelawadee UI"/>
        </w:rPr>
        <w:t>ការយាងមករបស់ព្រះគ្រីស្ទនឹងកើតឡើងក្នុងសម័យកាលងងឹតបំផុតនៃប្រវត្តិសាស្ត្រផែនដីនេះ។ ថ្ងៃនៃលោកណូអេ និងនៃលោកឡុត បង្ហាញជារូបភាពអំពីស្ថានភាពរបស់លោកិយ មុនពេលការយាងមករបស់ព្រះរាជបុត្រានៃមនុស្ស។ ព្រះគម្ពីរ ដោយចង្អុលទៅមុខដល់ពេលវេលានេះ ប្រកាសថា សាតាំងនឹងប្រតិបត្តិដោយអំណាចទាំងអស់ និង «ដោយសេចក្តីបោកបញ្ឆោតទាំងអស់នៃអំពើទុច្ចរិត»។ ២ ថែស្សាឡូនិច ២:៩, ១០។ កិច្ចការរបស់វា ត្រូវបានបើកសម្ដែងយ៉ាងច្បាស់ ដោយសេចក្តីងងឹតដែលកំពុងកើនឡើងយ៉ាងឆាប់រហ័ស ដោយកំហុសឆ្គងជាច្រើនឥតគណនា សាសនាខុសឆ្គង និងការវង្វេងបោកប្រាស់នានាក្នុងថ្ងៃចុងក្រោយទាំងនេះ។ មិនត្រឹមតែសាតាំងកំពុងនាំលោកិយទៅជាឈ្លើយប៉ុណ្ណោះទេ ប៉ុន្តែការបោកបញ្ឆោតរបស់វាកំពុងជ្រាបចូលដូចជាដំបែ នៅក្នុងក្រុមជំនុំទាំងឡាយដែលអះអាងថាជារបស់ព្រះអម្ចាស់យេស៊ូវគ្រីស្ទរបស់យើង។ ការក្បត់ជំនឿដ៏ធំនោះ នឹងអភិវឌ្ឍទៅជាសេចក្តីងងឹតជ្រៅដូចកណ្ដាលអធ្រាត្រ។ ចំពោះប្រជារាស្ត្ររបស់ព្រះ វានឹងជាយប់នៃការសាកល្បង ជាយប់នៃការយំសោក ជាយប់នៃការបៀតបៀន ដោយព្រោះតែសេចក្តីពិត។ ប៉ុន្តែចេញពីយប់នៃសេចក្តីងងឹតនោះ ពន្លឺរបស់ព្រះនឹងភ្លឺចាំងឡើង។</w:t>
      </w:r>
    </w:p>
    <w:p>
      <w:pPr>
        <w:pStyle w:val="ArticleScripture"/>
        <w:jc w:val="left"/>
      </w:pPr>
      <w:r>
        <w:rPr>
          <w:rFonts w:ascii="Leelawadee UI" w:hAnsi="Leelawadee UI" w:eastAsia="Leelawadee UI" w:cs="Leelawadee UI"/>
        </w:rPr>
        <w:t>ទ្រង់ធ្វើឲ្យ «ពន្លឺភ្លឺចេញពីសេចក្តីងងឹត»។ ២ កូរិនថូស ៤៖៦។ កាល «ផែនដីគ្មានរូបរាង ហើយទទេ; ហើយសេចក្តីងងឹតគ្របលើផ្ទៃជម្រៅទឹក» «ព្រះវិញ្ញាណរបស់ព្រះបានសណ្ឋិតលើផ្ទៃទឹក។ ហើយព្រះមានបន្ទូលថា ចូរមានពន្លឺឡើង ហើយក៏មានពន្លឺឡើង»។ លោកុប្បត្តិ ១៖២, ៣។ ដូច្នេះ ក្នុងរាត្រីនៃសេចក្តីងងឹតខាងវិញ្ញាណ ព្រះបន្ទូលរបស់ព្រះចេញទៅថា «ចូរមានពន្លឺឡើង»។ ចំពោះប្រជារាស្ត្ររបស់ទ្រង់ ទ្រង់មានបន្ទូលថា «ចូរក្រោកឡើង ចូរភ្លឺឡើង; ដ្បិតពន្លឺរបស់ឯងបានមកដល់ហើយ ហើយសិរីល្អរបស់ព្រះយេហូវ៉ាបានរះឡើងលើឯង»។ អេសាយ ៦០៖១។</w:t>
      </w:r>
    </w:p>
    <w:p>
      <w:pPr>
        <w:pStyle w:val="ArticleScripture"/>
        <w:jc w:val="left"/>
      </w:pPr>
      <w:r>
        <w:rPr>
          <w:rFonts w:ascii="Leelawadee UI" w:hAnsi="Leelawadee UI" w:eastAsia="Leelawadee UI" w:cs="Leelawadee UI"/>
        </w:rPr>
        <w:t>«“មើលចុះ” ព្រះគម្ពីរមានព្រះបន្ទូលថា “សេចក្ដីងងឹតនឹងគ្របដណ្ដប់ផែនដី ហើយសេចក្ដីងងឹតក្រាស់នឹងគ្របប្រជាជនទាំងឡាយ ប៉ុន្តែព្រះយេហូវ៉ានឹងរះឡើងលើអ្នក ហើយសិរីល្អរបស់ទ្រង់នឹងត្រូវឃើញលើអ្នក។” ខ ២។ ព្រះគ្រីស្ទ ដែលជាការភ្លឺចែងចាំងចេញពីសិរីល្អរបស់ព្រះវរបិតា បានយាងមកកាន់លោកិយជាពន្លឺរបស់វា។ ទ្រង់បានយាងមកដើម្បីតំណាងព្រះដល់មនុស្សទាំងឡាយ ហើយអំពីទ្រង់មានសេចក្ដីចែងទុកថា ទ្រង់បានត្រូវចាក់ប្រេងតាំង “ដោយព្រះវិញ្ញាណបរិសុទ្ធ និងដោយព្រះចេស្តា” ហើយ “បានយាងទៅគ្រប់ទីកន្លែង ដោយប្រព្រឹត្តការល្អ”។ កិច្ចការ 10:38។ នៅក្នុងសាលាប្រជុំនៅក្រុងណាសារ៉ែត ទ្រង់មានព្រះបន្ទូលថា “ព្រះវិញ្ញាណនៃព្រះអម្ចាស់សណ្ឋិតលើខ្ញុំ ពីព្រោះទ្រង់បានចាក់ប្រេងតាំងខ្ញុំឲ្យប្រកាសដំណឹងល្អដល់មនុស្សក្រីក្រ ទ្រង់បានចាត់ខ្ញុំឲ្យព្យាបាលអស់អ្នកដែលមានចិត្តខ្ទេចខ្ទាំ ឲ្យប្រកាសការដោះលែងដល់ពួកឈ្លើយ ហើយការឲ្យភ្នែកមើលឃើញវិញដល់មនុស្សខ្វាក់ ឲ្យដោះលែងអស់អ្នកដែលត្រូវគេសង្កត់សង្កិន ឲ្យប្រកាសឆ្នាំដែលព្រះអម្ចាស់ទទួលយក”។ លូកា 4:18, 19។ នេះជាកិច្ចការដែលទ្រង់បានប្រគល់បេសកកម្មដល់សិស្សរបស់ទ្រង់ឲ្យធ្វើ។ ទ្រង់មានព្រះបន្ទូលថា “អ្នករាល់គ្នាជាពន្លឺនៃលោកិយ”។ “ចូរឲ្យពន្លឺរបស់អ្នករាល់គ្នាភ្លឺនៅមុខមនុស្សដូច្នោះ ដើម្បីឲ្យពួកគេឃើញអំពើល្អរបស់អ្នករាល់គ្នា ហើយតម្កើងសិរីល្អដល់ព្រះវរបិតារបស់អ្នករាល់គ្នា ដែលគង់នៅស្ថានសួគ៌”។ ម៉ាថាយ 5:14, 16»។ Prophets and Kings, 217, 218.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លេខមួយរយដប់ប្រាំ</dc:title>
  <dc:subject>ការបើកបង្ហាញអំពីលក្ខណៈទំនាយនៃជំនាន់ចុងក្រោយ</dc:subject>
  <dc:creator>Jeff Pippenger</dc:creator>
  <cp:keywords/>
  <dc:description>Generated by ArticleDigger from daniel\115_daniel.json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