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លេខមួយរយហាសិបបួន</w:t>
      </w:r>
    </w:p>
    <w:p>
      <w:pPr>
        <w:pStyle w:val="ArticleSubtitle"/>
        <w:jc w:val="left"/>
      </w:pPr>
      <w:r>
        <w:rPr>
          <w:rFonts w:ascii="Leelawadee UI" w:hAnsi="Leelawadee UI" w:eastAsia="Leelawadee UI" w:cs="Leelawadee UI"/>
        </w:rPr>
        <w:t>ការយល់ដឹងអំពីនិមិត្តចុងក្រោយរបស់ដានីយ៉ែល៖ សារៈសំខាន់នៃបែលតេសាសារ និងការបើកសម្តែងនៃព្រះបន្ទូលទំនាយ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2024-03-23</w:t>
      </w:r>
    </w:p>
    <w:p>
      <w:pPr>
        <w:pStyle w:val="ArticleBody"/>
        <w:jc w:val="left"/>
      </w:pPr>
      <w:r>
        <w:rPr>
          <w:rFonts w:ascii="Leelawadee UI" w:hAnsi="Leelawadee UI" w:eastAsia="Leelawadee UI" w:cs="Leelawadee UI"/>
        </w:rPr>
        <w:t>និមិត្តចុងក្រោយរបស់ដានីយ៉ែល រួមមានបីជំពូកចុងក្រោយ។ ជំពូកទីមួយក្នុងចំណោមជំពូកទាំងនោះ ដូចជាជំពូកចុងក្រោយក្នុងចំណោមបីជំពូកនោះដែរ បង្ហាញអំពីបទពិសោធន៍របស់ដានីយ៉ែល ហើយជំពូកកណ្ដាលបង្ហាញប្រវត្តិសាស្ត្រព្យាករណ៍ ដែលនិយាយអំពីការលេចឡើង និងការដួលរលំចុងក្រោយនៃស្តេចខាងជើងក្លែងក្លាយ។ ជំពូកទីមួយគឺដូចជាជំពូកចុងក្រោយ ហើយជំពូកកណ្ដាលតំណាងឲ្យការបះបោររបស់ស្តេចខាងជើងក្លែងក្លាយ។ និមិត្តចុងក្រោយរបស់ដានីយ៉ែល គឺនិមិត្តនៃទន្លេហីដេកែល មានសញ្ញាសម្គាល់របស់អាល់ហ្វា និងអូមេហ្គា ព្រះអង្គដែលជាសេចក្ដីពិត។ ខណៈដែលយើងចាប់ផ្ដើមពិចារណាអំពីនិមិត្តចុងក្រោយរបស់ដានីយ៉ែល យើងនឹងចាប់ផ្ដើមពីខទីមួយ។</w:t>
      </w:r>
    </w:p>
    <w:p>
      <w:pPr>
        <w:pStyle w:val="ArticleScripture"/>
        <w:jc w:val="left"/>
      </w:pPr>
      <w:r>
        <w:rPr>
          <w:rFonts w:ascii="Leelawadee UI" w:hAnsi="Leelawadee UI" w:eastAsia="Leelawadee UI" w:cs="Leelawadee UI"/>
        </w:rPr>
        <w:t>នៅក្នុងឆ្នាំទីបីនៃរជ្ជកាលស៊ីរូស ស្តេចនៃពែរ្ស មានសេចក្តីមួយត្រូវបានបើកសម្ដែងដល់ដានីយ៉ែល ដែលត្រូវបានហៅឈ្មោះថា បែលតេសាស្សារ; ហើយសេចក្តីនោះជាពិត ប៉ុន្តែពេលវេលាដែលបានកំណត់ទុកនោះវែងឆ្ងាយ: ហើយគាត់បានយល់សេចក្តីនោះ ហើយមានការយល់ដឹងអំពីនិមិត្ត។ ដានីយ៉ែល 10:1។</w:t>
      </w:r>
    </w:p>
    <w:p>
      <w:pPr>
        <w:pStyle w:val="ArticleBody"/>
        <w:jc w:val="left"/>
      </w:pPr>
      <w:r>
        <w:rPr>
          <w:rFonts w:ascii="Leelawadee UI" w:hAnsi="Leelawadee UI" w:eastAsia="Leelawadee UI" w:cs="Leelawadee UI"/>
        </w:rPr>
        <w:t>មានសេចក្ដីពិតជាច្រើនត្រូវបានបង្កប់នៅក្នុងខគម្ពីរនេះ។ ប្រការដំបូងគឺឈ្មោះរបស់ដានីយ៉ែលថា «បេលតេស្សាសារ»។</w:t>
      </w:r>
    </w:p>
    <w:p>
      <w:pPr>
        <w:pStyle w:val="ArticleScripture"/>
        <w:jc w:val="left"/>
      </w:pPr>
      <w:r>
        <w:rPr>
          <w:rFonts w:ascii="Leelawadee UI" w:hAnsi="Leelawadee UI" w:eastAsia="Leelawadee UI" w:cs="Leelawadee UI"/>
        </w:rPr>
        <w:t>ហើយមេរបស់ពួកខ្ទើយបានដាក់ឈ្មោះឲ្យពួកគេថា៖ ដានីយ៉ែល គាត់បានដាក់ឈ្មោះថា បេលតេសាសារ; ហាណានា គាត់បានដាក់ឈ្មោះថា សាដ្រាក់; មីសាអែល គាត់បានដាក់ឈ្មោះថា មេសាក់; ហើយអាសារីយ៉ា គាត់បានដាក់ឈ្មោះថា អាបេឌ្នេកោ។ ដានីយ៉ែល 1:7។</w:t>
      </w:r>
    </w:p>
    <w:p>
      <w:pPr>
        <w:pStyle w:val="ArticleBody"/>
        <w:jc w:val="left"/>
      </w:pPr>
      <w:r>
        <w:rPr>
          <w:rFonts w:ascii="Leelawadee UI" w:hAnsi="Leelawadee UI" w:eastAsia="Leelawadee UI" w:cs="Leelawadee UI"/>
        </w:rPr>
        <w:t>ក្នុងជំពូកទីមួយ ដានីយ៉ែលត្រូវបានដាក់ឈ្មោះថា «បេលតេសាស្សារ» ហើយក្រោយមកទៀត គាត់មិនត្រូវបានសម្គាល់ថាជា «បេលតេសាស្សារ» ឡើយ រហូតដល់ពេលដែលនិមិត្តចុងក្រោយរបស់គាត់ត្រូវបានណែនាំ។ ដូច្នេះ បេលតេសាស្សារ គឺជាឈ្មោះរបស់គាត់ក្នុងទីបន្ទាល់ដំបូង និងទីបន្ទាល់ចុងក្រោយរបស់គាត់។ ការផ្លាស់ប្ដូរឈ្មោះនៅក្នុងពាក្យទំនាយ តំណាងឲ្យនិមិត្តសញ្ញាមួយនៃទំនាក់ទំនងសេចក្ដីសញ្ញារវាងព្រះ និងរាស្ត្ររបស់ទ្រង់។ នៅពេលដែលព្រះអម្ចាស់បានចូលទៅក្នុងសេចក្ដីសញ្ញាជាមួយអាប់រ៉ាម និងសារ៉ាយ ទ្រង់បានផ្លាស់ប្ដូរឈ្មោះរបស់ពួកគេទៅជា អាប្រាហាំ និងសារ៉ា។ ទ្រង់បានផ្លាស់ប្ដូរឈ្មោះយ៉ាកុបទៅជាអ៊ីស្រាអែល ហើយទ្រង់សន្យាថានឹងប្រទានឈ្មោះថ្មីមួយដល់រាស្ត្រនៃសេចក្ដីសញ្ញារបស់ទ្រង់នៅគ្រាចុងក្រោយ។</w:t>
      </w:r>
    </w:p>
    <w:p>
      <w:pPr>
        <w:pStyle w:val="ArticleScripture"/>
        <w:jc w:val="left"/>
      </w:pPr>
      <w:r>
        <w:rPr>
          <w:rFonts w:ascii="Leelawadee UI" w:hAnsi="Leelawadee UI" w:eastAsia="Leelawadee UI" w:cs="Leelawadee UI"/>
        </w:rPr>
        <w:t>ដោយព្រោះស៊ីយ៉ូន ខ្ញុំនឹងមិនស្ងៀមឡើយ ហើយដោយព្រោះក្រុងយេរូសាឡឹម ខ្ញុំនឹងមិនសម្រាកឡើយ ទាល់តែសេចក្តីសុចរិតរបស់នាងលេចចេញដូចពន្លឺភ្លឺ ហើយសេចក្តីសង្គ្រោះរបស់នាងដូចជាចង្កៀងដែលកំពុងឆេះ។ ហើយសាសន៍ដទៃទាំងឡាយនឹងឃើញសេចក្តីសុចរិតរបស់អ្នក ហើយស្តេចទាំងអស់នឹងឃើញសិរីល្អរបស់អ្នក ហើយអ្នកនឹងត្រូវបានហៅដោយនាមថ្មីមួយ ដែលព្រះឱស្ឋរបស់ព្រះអម្ចាស់នឹងដាក់ឲ្យ។ អេសាយ 61:1, 2.</w:t>
      </w:r>
    </w:p>
    <w:p>
      <w:pPr>
        <w:pStyle w:val="ArticleBody"/>
        <w:jc w:val="left"/>
      </w:pPr>
      <w:r>
        <w:rPr>
          <w:rFonts w:ascii="Leelawadee UI" w:hAnsi="Leelawadee UI" w:eastAsia="Leelawadee UI" w:cs="Leelawadee UI"/>
        </w:rPr>
        <w:t>ដល់ពួកភីឡាឌែលភា ដែលជាមនុស្សមួយសែនសែសិបបួនពាន់នាក់នៃគ្រាចុងក្រោយ ព្រះអង្គក៏បានប្រទានសេចក្តីសន្យានេះដែរ។</w:t>
      </w:r>
    </w:p>
    <w:p>
      <w:pPr>
        <w:pStyle w:val="ArticleScripture"/>
        <w:jc w:val="left"/>
      </w:pPr>
      <w:r>
        <w:rPr>
          <w:rFonts w:ascii="Leelawadee UI" w:hAnsi="Leelawadee UI" w:eastAsia="Leelawadee UI" w:cs="Leelawadee UI"/>
        </w:rPr>
        <w:t>អ្នកណាដែលឈ្នះ នោះខ្ញុំនឹងធ្វើឲ្យគាត់ជាសសរមួយនៅក្នុងព្រះវិហារនៃព្រះរបស់ខ្ញុំ ហើយគាត់នឹងមិនចេញទៅក្រៅទៀតឡើយ។ ហើយខ្ញុំនឹងសរសេរលើគាត់ នូវព្រះនាមនៃព្រះរបស់ខ្ញុំ និងឈ្មោះនៃទីក្រុងរបស់ព្រះរបស់ខ្ញុំ គឺក្រុងយេរូសាឡឹមថ្មី ដែលចុះមកពីស្ថានសួគ៌ អំពីព្រះរបស់ខ្ញុំ ហើយខ្ញុំនឹងសរសេរលើគាត់ នូវឈ្មោះថ្មីរបស់ខ្ញុំ។ អ្នកណាដែលមានត្រចៀក ចូរឲ្យអ្នកនោះស្តាប់នូវអ្វីដែលព្រះវិញ្ញាណមានបន្ទូលទៅកាន់ពួកជំនុំទាំងឡាយ។ វិវរណៈ ៣៖១២, ១៣។</w:t>
      </w:r>
    </w:p>
    <w:p>
      <w:pPr>
        <w:pStyle w:val="ArticleBody"/>
        <w:jc w:val="left"/>
      </w:pPr>
      <w:r>
        <w:rPr>
          <w:rFonts w:ascii="Leelawadee UI" w:hAnsi="Leelawadee UI" w:eastAsia="Leelawadee UI" w:cs="Leelawadee UI"/>
        </w:rPr>
        <w:t>ពួកហោរាបានបង្ហាញជាគំរូអំពីប្រជាជនរបស់ព្រះនៅថ្ងៃចុងក្រោយ ហើយមិនដូចជាអាប្រាហាំ សារ៉ា និងអ៊ីស្រាអែល ទេ ន័យពិតប្រាកដនៃឈ្មោះ បេលតេស្សាសារ មិនត្រូវបានដឹងឡើយ។ ឈ្មោះដែលព្រះប្រទានដល់ប្រជាជនរបស់ទ្រង់នៅថ្ងៃចុងក្រោយ ដើម្បីតំណាងឲ្យទំនាក់ទំនងសញ្ញាសម្ពន្ធរបស់ទ្រង់ គឺជាឈ្មោះមិនស្គាល់មួយ រហូតដល់ពេលដែលទ្រង់ប្រទានឈ្មោះនោះដល់ពួកគេ។ ឈ្មោះ បេលតេស្សាសារ កំពុងសម្គាល់ដានីយ៉ែលថាជាប្រជាជនសញ្ញាសម្ពន្ធរបស់ព្រះ គឺក្រុមភីឡាដែលភា នៅថ្ងៃចុងក្រោយ ប៉ុន្តែឈ្មោះពិតប្រាកដនោះត្រូវបានលាក់បាំងរហូតដល់ការបោះត្រា ពីព្រោះឈ្មោះនោះត្រូវបានសរសេរលើថ្ងាសរបស់ពួកគេ ដែលជាកន្លែងដែរ ដែលត្រាត្រូវបានសរសេរ។</w:t>
      </w:r>
    </w:p>
    <w:p>
      <w:pPr>
        <w:pStyle w:val="ArticleScripture"/>
        <w:jc w:val="left"/>
      </w:pPr>
      <w:r>
        <w:rPr>
          <w:rFonts w:ascii="Leelawadee UI" w:hAnsi="Leelawadee UI" w:eastAsia="Leelawadee UI" w:cs="Leelawadee UI"/>
        </w:rPr>
        <w:t>ហើយខ្ញុំបានមើល ហើយ មើល៍! មានកូនចៀមមួយកំពុងឈរនៅលើភ្នំស៊ីយ៉ូន ហើយមានមនុស្សមួយរយសែសិបបួនពាន់នាក់នៅជាមួយទ្រង់ ដែលមានព្រះនាមនៃព្រះបិតារបស់ទ្រង់សរសេរនៅលើថ្ងាសរបស់ពួកគេ។ វិវរណៈ 14:1</w:t>
      </w:r>
    </w:p>
    <w:p>
      <w:pPr>
        <w:pStyle w:val="ArticleBody"/>
        <w:jc w:val="left"/>
      </w:pPr>
      <w:r>
        <w:rPr>
          <w:rFonts w:ascii="Leelawadee UI" w:hAnsi="Leelawadee UI" w:eastAsia="Leelawadee UI" w:cs="Leelawadee UI"/>
        </w:rPr>
        <w:t>ដានីយ៉ែលត្រូវបានហៅថា បែលតេសាស្សារ នៅក្នុងជំពូកទីមួយ ហើយបន្ទាប់មកនៅក្នុងជំពូកទីដប់ ដូច្នេះគាត់កំពុងកំណត់អត្តសញ្ញាណខ្លួនឯងថាជានិមិត្តរូបនៃចលនារបស់ទេវតាទីមួយ និងចលនារបស់ទេវតាទីបី ពីព្រោះជំពូកទីមួយ តំណាងឲ្យសាររបស់ទេវតាទីមួយ ដូចដែលបានកំណត់អត្តសញ្ញាណរួចជាលម្អិតនៅក្នុងអត្ថបទមុនៗ។ ដូច្នេះ ជំពូកទីដប់តំណាងឲ្យចលនារបស់ទេវតាទីបី និងរាស្ត្រសម្ពន្ធមេត្រីនៃថ្ងៃចុងក្រោយ។ បន្ទាប់មក ខនេះកំណត់អត្តសញ្ញាណបែលតេសាស្សារថាជានិមិត្តរូបនៃអ្នកទាំងឡាយដែលយល់អំពីការកើនឡើងនៃចំណេះដឹងដែលត្រូវបានបើកត្រានៅក្នុងចលនាកំណែទម្រង់ដែលបានចាប់ផ្តើមនៅឆ្នាំ 1989។ ការនេះត្រូវបានតំណាងដោយការសង្កត់ធ្ងន់លើអ្វីដែលដានីយ៉ែល (បែលតេសាស្សារ) បានដឹង។</w:t>
      </w:r>
    </w:p>
    <w:p>
      <w:pPr>
        <w:pStyle w:val="ArticleBody"/>
        <w:jc w:val="left"/>
      </w:pPr>
      <w:r>
        <w:rPr>
          <w:rFonts w:ascii="Leelawadee UI" w:hAnsi="Leelawadee UI" w:eastAsia="Leelawadee UI" w:cs="Leelawadee UI"/>
        </w:rPr>
        <w:t>ដានីយ៉ែលត្រូវបានកំណត់សម្គាល់ថាជាអ្នកដឹងអំពី «ពាក្យ» ដែល «ត្រូវបានបើកសម្ដែងដល់ដានីយ៉ែល» ហើយ «ពាក្យនោះជាសេចក្ដីពិត ប៉ុន្តែពេលវេលាដែលបានកំណត់នោះយូរណាស់ ហើយគាត់បានយល់អំពីពាក្យនោះ និងមានការយល់ដឹងអំពីនិមិត្ត»។ ដានីយ៉ែលបានយល់អំពី «ពាក្យ» ហើយក៏បានយល់អំពី «និមិត្ត» ផងដែរ។ ពាក្យហេប្រ៊ូ «dabar» ត្រូវបានបកប្រែថាជា «ពាក្យ» នៅក្នុងខនេះ ហើយវាមានន័យថា «ពាក្យ»។ តាមន័យព្យាករណ៍ «ពាក្យ» នេះតំណាងឲ្យទាំងនិមិត្តអំពី «ប្រាំពីរគ្រា» ប៉ុន្តែក៏តំណាងឲ្យព្រះគ្រីស្ទដែរ ដែលទ្រង់ជាព្រះបន្ទូល។ ទាំង «ប្រាំពីរគ្រា» និងព្រះគ្រីស្ទ គឺជាថ្មដាដែលពួកអ្នកសង់បានបដិសេធ ហើយដានីយ៉ែលតំណាងឲ្យប្រជាជនមួយក្រុមដែលយល់ទាំងធាតុទាំងពីរនៃនិមិត្តសញ្ញានៃព្រះបន្ទូល។</w:t>
      </w:r>
    </w:p>
    <w:p>
      <w:pPr>
        <w:pStyle w:val="ArticleBody"/>
        <w:jc w:val="left"/>
      </w:pPr>
      <w:r>
        <w:rPr>
          <w:rFonts w:ascii="Leelawadee UI" w:hAnsi="Leelawadee UI" w:eastAsia="Leelawadee UI" w:cs="Leelawadee UI"/>
        </w:rPr>
        <w:t>ក្នុងដានីយ៉ែល ជំពូក ៩ ខ ២៣ យើងឃើញខមួយក្នុងចំណោមខដែលសំខាន់បំផុត ដែលទាក់ទងនឹងព្យាករណ៍អំពីពេលវេលានៃរយៈពេលពីរពាន់បីរយឆ្នាំ និងពីរពាន់ប្រាំរយម្ភៃឆ្នាំ ដែលត្រូវបានតំណាងដោយសំណួរនៅក្នុងដានីយ៉ែល ជំពូក ៨ ខ ១៣ និងចម្លើយនៅក្នុងខ ១៤។ សំណួរនោះសួរថា «តើ “chazon” និមិត្តនោះនឹងមានរយៈពេលយូរប៉ុនណា ដែលបញ្ជាក់អំពីការជាន់ឈ្លីទីបរិសុទ្ធ និងពួកបរិវារ ដែលត្រូវបានសម្រេចដោយសាសនាបរទេស ហើយបន្ទាប់មកដោយអំណាចសម្តេចប៉ាប?» ការជាន់ឈ្លីនោះបានបន្តអស់រយៈពេលពីរពាន់ប្រាំរយម្ភៃឆ្នាំ ដោយបំពេញតាម «ប្រាំពីរដង» នៅក្នុងលេវីវិន័យ ជំពូក ២៦។</w:t>
      </w:r>
    </w:p>
    <w:p>
      <w:pPr>
        <w:pStyle w:val="ArticleBody"/>
        <w:jc w:val="left"/>
      </w:pPr>
      <w:r>
        <w:rPr>
          <w:rFonts w:ascii="Leelawadee UI" w:hAnsi="Leelawadee UI" w:eastAsia="Leelawadee UI" w:cs="Leelawadee UI"/>
        </w:rPr>
        <w:t>ចម្លើយចំពោះសំណួរនៅខទីដប់បី គឺរហូតដល់ពីរពាន់បីរយឆ្នាំ បន្ទាប់មកទីសក្ការៈដែលត្រូវបានជាន់ឈ្លី នឹងត្រូវបានជម្រះឲ្យបរិសុទ្ធ ហើយនិមិត្ត «mareh» ស្តីអំពីពីរពាន់បីរយឆ្នាំ បានភ្ជាប់ទំនាយអំពីពេលវេលាទាំងពីរនោះឲ្យជាប់គ្នា ហើយនៅក្នុង ដានីយ៉ែល ៩:២៣ កាប្រៀលកំពុងដឹកនាំដានីយ៉ែលឲ្យយល់អំពីទំនាក់ទំនងរវាងនិមិត្តទាំងពីរ។</w:t>
      </w:r>
    </w:p>
    <w:p>
      <w:pPr>
        <w:pStyle w:val="ArticleScripture"/>
        <w:jc w:val="left"/>
      </w:pPr>
      <w:r>
        <w:rPr>
          <w:rFonts w:ascii="Leelawadee UI" w:hAnsi="Leelawadee UI" w:eastAsia="Leelawadee UI" w:cs="Leelawadee UI"/>
        </w:rPr>
        <w:t>នៅដើមនៃការអង្វររបស់អ្នក បញ្ញត្តិនោះបានចេញមក ហើយខ្ញុំបានមកដើម្បីបង្ហាញដល់អ្នក; ដ្បិតអ្នកជាមនុស្សជាទីស្រឡាញ់យ៉ាងខ្លាំង។ ដូច្នេះ ចូរយល់អំពីពាក្យនេះ ហើយពិចារណានិមិត្តនោះ។ ដានីយ៉ែល 9:23។</w:t>
      </w:r>
    </w:p>
    <w:p>
      <w:pPr>
        <w:pStyle w:val="ArticleBody"/>
        <w:jc w:val="left"/>
      </w:pPr>
      <w:r>
        <w:rPr>
          <w:rFonts w:ascii="Leelawadee UI" w:hAnsi="Leelawadee UI" w:eastAsia="Leelawadee UI" w:cs="Leelawadee UI"/>
        </w:rPr>
        <w:t>ពាក្យដែលបានបកប្រែទាំងជា «យល់» និង «ពិចារណា» នៅក្នុងខនេះ គឺជាពាក្យហេប្រឺ «biyn» ហើយវាមានន័យថា «បំបែកចេញដោយចិត្តគំនិត»។ កាព្រីយែលប្រាប់ដានីយ៉ែលឲ្យធ្វើការបំបែកដោយចិត្តគំនិតរវាង «រឿងនោះ» និង «និមិត្ត»។ «និមិត្ត» នៅក្នុងខនេះ គឺជាពាក្យហេប្រឺ «mareh» ហើយវាជានិមិត្តអំពីរយៈពេលពីរពាន់បីរយឆ្នាំ ដែលបានបញ្ចប់នៅថ្ងៃទី 22 ខែតុលា ឆ្នាំ 1844។ ពាក្យហេប្រឺដែលបានបកប្រែថា «រឿងនោះ» គឺជាពាក្យដូចគ្នានឹងពាក្យដែលបានបកប្រែថា «អ្វីមួយ» នៅក្នុងខទីមួយ នៃជំពូកទីដប់។ វាជាពាក្យហេប្រឺ «dabar» ហើយវាតំណាងឲ្យនិមិត្តអំពីរយៈពេលពីរពាន់ប្រាំរយម្ភៃឆ្នាំ ដែលក៏បានបញ្ចប់នៅថ្ងៃទី 22 ខែតុលា ឆ្នាំ 1844 ដែរ។</w:t>
      </w:r>
    </w:p>
    <w:p>
      <w:pPr>
        <w:pStyle w:val="ArticleBody"/>
        <w:jc w:val="left"/>
      </w:pPr>
      <w:r>
        <w:rPr>
          <w:rFonts w:ascii="Leelawadee UI" w:hAnsi="Leelawadee UI" w:eastAsia="Leelawadee UI" w:cs="Leelawadee UI"/>
        </w:rPr>
        <w:t>នៅក្នុងខទីមួយនៃជំពូកទីដប់ ប្រជារាស្ត្រនៃសេចក្ដីសញ្ញារបស់ព្រះនៅថ្ងៃចុងក្រោយ ត្រូវបានតំណាងដោយ បេលតសាសារ ហើយពួកគេបានយល់អំពីការកើនឡើងនៃចំណេះដឹង ដែលបានមកដល់នៅពេលចុងបញ្ចប់ ក្នុងឆ្នាំ 1989 ដែលបានអនុញ្ញាតឲ្យពួកគេយល់អំពីការតភ្ជាប់នៃនិមិត្តទស្សន៍ទាំងពីរ ដែលពួកមីឡឺរីត ក្នុងចលនារបស់ទេវតាទីមួយ បានយល់តែដោយផ្នែកប៉ុណ្ណោះ។ នៅក្នុងខនេះ និមិត្តទស្សន៍ដែលត្រូវបានតំណាងថាជា “thing” ត្រូវបានកំណត់អត្តសញ្ញាណថាជាពាក្យទំនាយដែលវែងជាងគេក្នុងចំណោមពាក្យទំនាយទាំងពីរ ពីព្រោះ នៅចន្លោះនៃការយោងទាំងពីរនៅក្នុងខនេះទៅកាន់ “thing” នោះ ដានីយ៉ែលបានបញ្ជាក់ថា ពេលវេលាដែលបានកំណត់សម្រាប់ “thing” (the dabar) គឺ “វែង” ដោយទាក់ទងទៅនឹងនិមិត្តទស្សន៍ (mareh)។</w:t>
      </w:r>
    </w:p>
    <w:p>
      <w:pPr>
        <w:pStyle w:val="ArticleScripture"/>
        <w:jc w:val="left"/>
      </w:pPr>
      <w:r>
        <w:rPr>
          <w:rFonts w:ascii="Leelawadee UI" w:hAnsi="Leelawadee UI" w:eastAsia="Leelawadee UI" w:cs="Leelawadee UI"/>
        </w:rPr>
        <w:t>នៅក្នុងឆ្នាំទីបីនៃរជ្ជកាលស៊ីរុស ស្តេចនៃពែរ្ស មានការមួយត្រូវបានសម្ដែងដល់ដានីយ៉ែល ដែលមានឈ្មោះហៅថា បេល្ទេសាសារ; ហើយការនោះជាសេចក្ដីពិត ប៉ុន្តែពេលកំណត់នោះយូរ: ហើយគាត់បានយល់ការនោះ ហើយមានការយល់ដឹងអំពីនិមិត្ត។ ដានីយ៉ែល 10:1។</w:t>
      </w:r>
    </w:p>
    <w:p>
      <w:pPr>
        <w:pStyle w:val="ArticleBody"/>
        <w:jc w:val="left"/>
      </w:pPr>
      <w:r>
        <w:rPr>
          <w:rFonts w:ascii="Leelawadee UI" w:hAnsi="Leelawadee UI" w:eastAsia="Leelawadee UI" w:cs="Leelawadee UI"/>
        </w:rPr>
        <w:t>សេចក្តីពិតដ៏លាក់កំបាំងថា «ប្រាំពីរគ្រា» គឺជាព្រះបន្ទូលទំនាយអំពីពេលវេលាដែលវែងជាងគេបំផុត ដែលពួកមីឡឺរ៉ាយត៍បានប្រកាស នោះ ត្រូវបានអាដវេនទីស៊ីសម៍ឡៅឌីសេបដិសេធ ដោយផ្អែកលើខគម្ពីរមួយដែលពួកគេបង្ខូចន័យទៅជាសេចក្តីវិនាសរបស់ខ្លួន។ ដោយសារតែពួកគេបានបដិសេធ «ប្រាំពីរគ្រា» ក្នុងការបះបោរនៃឆ្នាំ 1863 ពួកគេមិនឃើញទំនាក់ទំនងរវាងទំនាយទាំងពីរនោះឡើយ ហើយអាចតែ ឬក៏មានបំណងតែ ប៉ុណ្ណោះក្នុងការមើលឃើញថា ខបន្ទាប់នេះកំពុងកំណត់អត្តសញ្ញាណរយៈពេលពីរពាន់បីរយឆ្នាំ។</w:t>
      </w:r>
    </w:p>
    <w:p>
      <w:pPr>
        <w:pStyle w:val="ArticleScripture"/>
        <w:jc w:val="left"/>
      </w:pPr>
      <w:r>
        <w:rPr>
          <w:rFonts w:ascii="Leelawadee UI" w:hAnsi="Leelawadee UI" w:eastAsia="Leelawadee UI" w:cs="Leelawadee UI"/>
        </w:rPr>
        <w:t>«បទពិសោធន៍របស់ពួកសិស្ស ដែលបានប្រកាស “ដំណឹងល្អអំពីនគរ” នៅក្នុងការយាងមកលើកទីមួយរបស់ព្រះគ្រីស្ទ មានគំរូស្រដៀងគ្នានៅក្នុងបទពិសោធន៍របស់អ្នកទាំងឡាយដែលបានប្រកាសសារអំពីការយាងមកលើកទីពីររបស់ទ្រង់។ ដូចដែលពួកសិស្សបានចេញទៅប្រកាសថា “ពេលកំណត់បានគ្រប់ហើយ នគរព្រះជាម្ចាស់ជិតមកដល់ហើយ” ដូច្នោះដែរ មីល្លើរ និងសហការីរបស់គាត់បានប្រកាសថា រយៈពេលទំនាយដែលវែងបំផុត និងចុងក្រោយបង្អស់ ដែលត្រូវបានបង្ហាញក្នុងព្រះគម្ពីរ កំពុងតែជិតផុតកំណត់ ថាការជំនុំជម្រះបានជិតមកដល់ ហើយថា នគរអស់កល្បជានិច្ចកំពុងត្រូវបាននាំចូលមក។ ការប្រកាសរបស់ពួកសិស្សទាក់ទងនឹងពេលវេលា មានមូលដ្ឋានលើចិតសិបសប្តាហ៍នៃ ដានីយ៉ែល 9។ សារដែលមីល្លើរ និងសហការីរបស់គាត់បានផ្តល់ ប្រកាសអំពីការបញ្ចប់នៃ 2300 ថ្ងៃ ក្នុង ដានីយ៉ែល 8:14 ដែលក្នុងនោះ ចិតសិបសប្តាហ៍ជាផ្នែកមួយ។ ការប្រកាសរបស់ភាគីនីមួយៗ មានមូលដ្ឋានលើការសម្រេចបំពេញនៃផ្នែកខុសៗគ្នា នៃរយៈពេលទំនាយដ៏ធំដូចគ្នានោះ»។ The Great Controversy, 351.</w:t>
      </w:r>
    </w:p>
    <w:p>
      <w:pPr>
        <w:pStyle w:val="ArticleBody"/>
        <w:jc w:val="left"/>
      </w:pPr>
      <w:r>
        <w:rPr>
          <w:rFonts w:ascii="Leelawadee UI" w:hAnsi="Leelawadee UI" w:eastAsia="Leelawadee UI" w:cs="Leelawadee UI"/>
        </w:rPr>
        <w:t>កុំមើលរំលងតក្កវិជ្ជាដែលស្ថិតនៅក្នុងអត្ថបទចុងក្រោយនេះ។ អាដវិនទីសនិយមឡាវឌីសេមិនបានបង្រៀនពិភពលោកថា ពួកមីឡេរីតបានគិតថា ទីសក្ការៈដែលត្រូវបានសម្អាតនោះគឺជាទីសក្ការៈនៅស្ថានសួគ៌ឡើយ ពីព្រោះពួកគេ និងអ្នកណាក៏ដោយដែលចង់ពិនិត្យមើលកំណត់ត្រាប្រវត្តិសាស្ត្រ សុទ្ធតែដឹងថា ពួកមីឡេរីតជឿថា ទីសក្ការៈដែលត្រូវបានសម្អាតនោះគឺផែនដី។ អត្ថបទដែលអាដវិនទីសនិយមឡាវឌីសេបានបង្ខូចន័យយកទៅប្រើសម្រាប់សេចក្តីវិនាសរបស់ខ្លួនគឺ «ដូច្នេះ មីឡឺរ និងសហការីរបស់គាត់បានប្រកាសថា រយៈពេលទំនាយដ៏វែងបំផុត និងចុងក្រោយបង្អស់ ដែលត្រូវបានបង្ហាញឲ្យឃើញក្នុងព្រះគម្ពីរ ជិតដល់ពេលផុតកំណត់ហើយ» ដែលពួកគេអះអាងយ៉ាងដាច់ខាតថា នោះគឺជាពីរពាន់បីរយឆ្នាំ នៃដានីយ៉ែល ជំពូក ៨ ខ ១៤។</w:t>
      </w:r>
    </w:p>
    <w:p>
      <w:pPr>
        <w:pStyle w:val="ArticleBody"/>
        <w:jc w:val="left"/>
      </w:pPr>
      <w:r>
        <w:rPr>
          <w:rFonts w:ascii="Leelawadee UI" w:hAnsi="Leelawadee UI" w:eastAsia="Leelawadee UI" w:cs="Leelawadee UI"/>
        </w:rPr>
        <w:t>សៀវភៅប្រវត្តិសាស្ត្ររបស់អាដវិនទីស្ទផ្ទាល់ បានបញ្ជាក់ថា អ្នកអធិប្បាយមីឡឺរ៉ៃត៍ទាំងបីរយនាក់ សុទ្ធតែបានប្រើផ្ទាំងគំនូសតាងអ្នកត្រួសត្រាយ ឆ្នាំ 1843 ក្នុងការបង្ហាញរបស់ពួកគេ ហើយវាច្បាស់លាស់ឥតសង្ស័យនៅលើផ្ទាំងគំនូសតាងនោះ និងនៅក្នុងទីបន្ទាល់ប្រវត្តិសាស្ត្រដទៃទៀតថា “ប្រាំពីរពេល” (ពីរពាន់ប្រាំរយម្ភៃឆ្នាំ) គឺជាព្យាករណ៍ដែលពួកគេបានកំណត់ថាជា “រយៈពេលព្យាករណ៍វែងបំផុត និងចុងក្រោយបំផុត” ដែល “ជិតនឹងផុតកំណត់”។ ដោយសារការបះបោររបស់ពួកគេនៅឆ្នាំ 1863 នៅពេលដែលពួកគេបានបដិសេធថ្មមូលដ្ឋាននៃ “ប្រាំពីរពេល” នោះ ឥឡូវនេះពួកគេបានទទូចដោយខ្វាក់ភ្នែកថា បងស្រីវ៉ៃត៍កំពុងសរសេរប្រវត្តិសាស្ត្រដែលបានបង្កើតឡើងរួចហើយឡើងវិញ នៅក្នុងអត្ថបទដកស្រង់ពី The Great Controversy។</w:t>
      </w:r>
    </w:p>
    <w:p>
      <w:pPr>
        <w:pStyle w:val="ArticleBody"/>
        <w:jc w:val="left"/>
      </w:pPr>
      <w:r>
        <w:rPr>
          <w:rFonts w:ascii="Leelawadee UI" w:hAnsi="Leelawadee UI" w:eastAsia="Leelawadee UI" w:cs="Leelawadee UI"/>
        </w:rPr>
        <w:t>នៅក្នុងខទីមួយនៃដានីយ៉ែលជំពូក ១០ បេលតេសាស្សារតំណាងឲ្យប្រជាជនរបស់ព្រះនៅសម័យចុងក្រោយ ហើយពួកគេយល់ទាំងសំណួរ និងចម្លើយនៅក្នុងដានីយ៉ែលជំពូក ៨ ខទី ១៣ និង ១៤ ដែលបងស្រី វ៉ាយត៍ បានកំណត់ថាជាមូលដ្ឋាន និងសសរកណ្ដាលនៃជំនឿអាត់វែនទីស្ត។ ការពណ៌នាដែលដានីយ៉ែលតំណាងនៅក្នុងខនោះ គាត់កំពុងសម្គាល់ការបែងចែកមួយរវាងប្រជាជនសម្ពន្ធមេត្រីរបស់ព្រះនៅសម័យចុងក្រោយ និងអាត់វែនទីស្តនិយមឡាវឌីសេ ពីព្រោះពួកគេជាអ្នកដែលយល់អំពីការកើនឡើងនៃចំណេះដឹងនៅក្នុងឆ្នាំ ១៩៨៩។</w:t>
      </w:r>
    </w:p>
    <w:p>
      <w:pPr>
        <w:pStyle w:val="ArticleScripture"/>
        <w:jc w:val="left"/>
      </w:pPr>
      <w:r>
        <w:rPr>
          <w:rFonts w:ascii="Leelawadee UI" w:hAnsi="Leelawadee UI" w:eastAsia="Leelawadee UI" w:cs="Leelawadee UI"/>
        </w:rPr>
        <w:t>នៅឆ្នាំទីបីនៃរជ្ជកាលស៊ីរូស ស្តេចនៃពើស៊ី មានការមួយត្រូវបានបើកសម្ដែងដល់ដានីយ៉ែល ដែលមានឈ្មោះហៅថា បេលតេសាសារ; ហើយការនោះជាសេចក្ដីពិត ប៉ុន្តែពេលវេលាដែលបានកំណត់គឺយូរ: ហើយគាត់បានយល់ការនោះ ហើយមានការយល់ដឹងអំពីនិមិត្ត។ ដានីយ៉ែល 10:1។</w:t>
      </w:r>
    </w:p>
    <w:p>
      <w:pPr>
        <w:pStyle w:val="ArticleBody"/>
        <w:jc w:val="left"/>
      </w:pPr>
      <w:r>
        <w:rPr>
          <w:rFonts w:ascii="Leelawadee UI" w:hAnsi="Leelawadee UI" w:eastAsia="Leelawadee UI" w:cs="Leelawadee UI"/>
        </w:rPr>
        <w:t>ខទីមួយ គឺជាការចាប់ផ្តើមនៃនិមិត្តដែលបានប្រទាននៅក្បែរទន្លេហ៊ីដេកែល ដែលបញ្ចប់នៅជំពូកទីដប់ពីរ។ នៅទីនោះហើយដែលយើងឃើញការបើកត្រាសៀវភៅដានីយ៉ែលនៅពេលវេលាចុងបញ្ចប់ ដូច្នេះ ការតំណាងឱ្យដានីយ៉ែលយល់ទាំង «ពាក្យនោះ» និង «និមិត្ត» មានទំនាក់ទំនងនឹងពួកអ្នកដែលយល់ ហើយដែលត្រូវបានកំណត់ថាជា «អ្នកប្រាជ្ញ» ផ្ទុយពីពួកអ្នកដែលមិនយល់ ហើយដែលត្រូវបានកំណត់ថាជា «មនុស្សអាក្រក់»។ នៅក្នុងខទីដប់នៃជំពូកទីដប់ពីរ ការបែងចែករវាងមនុស្សទាំងពីរក្រុមនេះ ត្រូវបានតំណាងឡើង។</w:t>
      </w:r>
    </w:p>
    <w:p>
      <w:pPr>
        <w:pStyle w:val="ArticleScripture"/>
        <w:jc w:val="left"/>
      </w:pPr>
      <w:r>
        <w:rPr>
          <w:rFonts w:ascii="Leelawadee UI" w:hAnsi="Leelawadee UI" w:eastAsia="Leelawadee UI" w:cs="Leelawadee UI"/>
        </w:rPr>
        <w:t>មនុស្សជាច្រើននឹងត្រូវបានសម្អាតឲ្យបរិសុទ្ធ ហើយធ្វើឲ្យស ហើយត្រូវបានល្បងល; ប៉ុន្តែមនុស្សអាក្រក់នឹងប្រព្រឹត្តអំពើអាក្រក់; ហើយក្នុងចំណោមមនុស្សអាក្រក់គ្មាននរណាម្នាក់នឹងយល់ទេ; ប៉ុន្តែអ្នកមានប្រាជ្ញានឹងយល់។ ដានីយ៉ែល ១២:១០។</w:t>
      </w:r>
    </w:p>
    <w:p>
      <w:pPr>
        <w:pStyle w:val="ArticleBody"/>
        <w:jc w:val="left"/>
      </w:pPr>
      <w:r>
        <w:rPr>
          <w:rFonts w:ascii="Leelawadee UI" w:hAnsi="Leelawadee UI" w:eastAsia="Leelawadee UI" w:cs="Leelawadee UI"/>
        </w:rPr>
        <w:t>«អ្នកប្រាជ្ញ» យល់ឃើញ ប៉ុន្តែមនុស្សអាក្រក់មិនយល់ឃើញទេ ហើយពាក្យដែលបានបកប្រែថា «យល់ឃើញ» នោះ គឺជាពាក្យដដែលដែលយើងបានកំណត់សម្គាល់នៅក្នុងខទីម្ភៃបី នៃជំពូកទីប្រាំបួន។ វាជាពាក្យហេប្រឺ «biyn» ដែលមានន័យថា បំបែកដោយចិត្តគំនិត។ មនុស្សអាក្រក់មិនយល់អំពីការកើនឡើងនៃចំណេះដឹងទេ ព្រោះពួកគេមិនព្រមធ្វើការបំបែកដោយចិត្តគំនិតចំពោះនិមិត្តទាំងពីរ ដែលជាសេចក្តីពិតដែល Belteshazzar ត្រូវបានសម្គាល់ថាយល់នៅក្នុងខទីមួយ នៅពេលដែលគាត់ត្រូវបានសម្គាល់ថាជា Belteshazzar ជំនួសឱ្យ Daniel។ នៅក្នុងខទីមួយ គាត់ត្រូវបានសម្គាល់ថាជារាស្ត្រនៃសេចក្តីសញ្ញារបស់ព្រះនៅថ្ងៃចុងក្រោយ ហើយគាត់ត្រូវបានសម្គាល់ថាជាអ្នកដែលយល់អំពីនិមិត្តទាំងពីរ ដែលរាស្ត្ររបស់ព្រះត្រូវធ្វើការបែងចែកដោយចិត្តគំនិតរវាងនិមិត្តទាំងនោះ។ ព្រះយេស៊ូវបង្ហាញចុងបញ្ចប់នៃរឿងមួយដោយប្រើការចាប់ផ្តើមនៃរឿងមួយ ហើយនៅក្នុងជំពូកទីដប់ពីរ អ្នកប្រាជ្ញគឺជាអ្នកដែលយល់អំពីព្យាករណ៍រយៈពេលពីរពាន់បីរយឆ្នាំ និងទំនាក់ទំនងដោយផ្ទាល់របស់វាជាមួយនឹងព្យាករណ៍អំពីពេលវេលា «វែងបំផុត និងចុងក្រោយ» ដែលគឺជារយៈពេលពីរពាន់ប្រាំរយម្ភៃឆ្នាំ។</w:t>
      </w:r>
    </w:p>
    <w:p>
      <w:pPr>
        <w:pStyle w:val="ArticleBody"/>
        <w:jc w:val="left"/>
      </w:pPr>
      <w:r>
        <w:rPr>
          <w:rFonts w:ascii="Leelawadee UI" w:hAnsi="Leelawadee UI" w:eastAsia="Leelawadee UI" w:cs="Leelawadee UI"/>
        </w:rPr>
        <w:t>យើងនឹងបន្តការសិក្សាអំពីនិមិត្តចុងក្រោយរបស់ដានីយ៉ែលនៅក្នុងអត្ថបទបន្ទាប់។</w:t>
      </w:r>
    </w:p>
    <w:p>
      <w:pPr>
        <w:pStyle w:val="ArticleScripture"/>
        <w:jc w:val="left"/>
      </w:pPr>
      <w:r>
        <w:rPr>
          <w:rFonts w:ascii="Leelawadee UI" w:hAnsi="Leelawadee UI" w:eastAsia="Leelawadee UI" w:cs="Leelawadee UI"/>
        </w:rPr>
        <w:t>ប្រជាជនរបស់យើងត្រូវបានបំផ្លាញ ដោយសារខ្វះចំណេះដឹង៖ ពីព្រោះអ្នកបានបដិសេធចំណេះដឹង យើងក៏នឹងបដិសេធអ្នកដែរ ដើម្បីឲ្យអ្នកមិនធ្វើជាសង្ឃសម្រាប់យើងទៀតឡើយ៖ ដោយឃើញថា អ្នកបានភ្លេចក្រឹត្យវិន័យរបស់ព្រះរបស់អ្នក យើងក៏នឹងភ្លេចកូនៗរបស់អ្នកដែរ។ ហូសេ ៤:៦</w:t>
      </w:r>
    </w:p>
    <w:p>
      <w:pPr>
        <w:pStyle w:val="ArticleScripture"/>
        <w:jc w:val="left"/>
      </w:pPr>
      <w:r>
        <w:rPr>
          <w:rFonts w:ascii="Leelawadee UI" w:hAnsi="Leelawadee UI" w:eastAsia="Leelawadee UI" w:cs="Leelawadee UI"/>
        </w:rPr>
        <w:t>អ្នករាល់គ្នាក៏ដូចជាថ្មមានជីវិតដែរ កំពុងត្រូវបានស្ថាបនាឡើងជាព្រះវិហារខាងវិញ្ញាណ ជាសង្ឃដ៏បរិសុទ្ធ ដើម្បីថ្វាយយញ្ញបូជាខាងវិញ្ញាណ ដែលព្រះទ្រង់ទទួលយកបាន ដោយសារព្រះយេស៊ូវគ្រីស្ទ។ ហេតុនេះហើយ បានជាមានសេចក្ដីចែងទុកក្នុងព្រះគម្ពីរថា «មើល៍ យើងដាក់ថ្មជ្រុងដ៏សំខាន់មួយនៅស៊ីយ៉ូន ជាថ្មដែលបានជ្រើសរើស និងមានតម្លៃវិសេស; ហើយអស់អ្នកណាដែលជឿលើទ្រង់ នឹងមិនត្រូវអាម៉ាស់ឡើយ»។ ដូច្នេះ សម្រាប់អ្នករាល់គ្នាដែលជឿ ទ្រង់មានតម្លៃវិសេសមែន; ប៉ុន្តែសម្រាប់ពួកអ្នកមិនស្តាប់បង្គាប់វិញ «ថ្មដែលពួកជាងសំណង់បានបដិសេធ ថ្មនោះឯងបានត្រឡប់ជាថ្មក្បាលជ្រុង» ហើយជា «ថ្មនាំឲ្យជំពប់ និងជាថ្មដារនាំឲ្យខកចិត្ត» គឺសម្រាប់ពួកអ្នកដែលជំពប់នៅព្រះបន្ទូល ដោយព្រោះមិនស្តាប់បង្គាប់; ពួកគេក៏ត្រូវបានកំណត់ទុកសម្រាប់ការនោះដែរ។ ប៉ុន្តែអ្នករាល់គ្នាវិញ ជាពូជដែលបានជ្រើសរើស ជាសង្ឃរាជ្យ ជាជាតិសាសន៍បរិសុទ្ធ ជាប្រជាជនពិសេសរបស់ព្រះ ដើម្បីឲ្យអ្នករាល់គ្នាប្រកាសសរសើរព្រះគុណរបស់ព្រះអង្គ ដែលបានហៅអ្នករាល់គ្នាចេញពីសេចក្ដីងងឹត ចូលមកក្នុងពន្លឺដ៏អស្ចារ្យរបស់ព្រះអង្គ; កាលពីមុន អ្នករាល់គ្នាមិនមែនជាប្រជាជនទេ ប៉ុន្តែឥឡូវនេះ ជាប្រជាជនរបស់ព្រះហើយ; កាលពីមុន អ្នករាល់គ្នាមិនបានទទួលព្រះមេត្តាករុណាទេ ប៉ុន្តែឥឡូវនេះ បានទទួលព្រះមេត្តាករុណាហើយ។ ១ ពេត្រុស ២:៥–១០។</w:t>
      </w:r>
    </w:p>
    <w:p>
      <w:pPr>
        <w:pStyle w:val="ArticleScripture"/>
        <w:jc w:val="left"/>
      </w:pPr>
      <w:r>
        <w:rPr>
          <w:rFonts w:ascii="Leelawadee UI" w:hAnsi="Leelawadee UI" w:eastAsia="Leelawadee UI" w:cs="Leelawadee UI"/>
        </w:rPr>
        <w:t>ហើយចូររាប់ថា ការអត់ធ្មត់យូររបស់ព្រះអម្ចាស់នៃយើងជាសេចក្ដីសង្គ្រោះ ដូចជាបងប្អូនស្ងួនភ្ងាររបស់យើង គឺប៉ុល ក៏បានសរសេរមកអ្នករាល់គ្នាតាមប្រាជ្ញាដែលបានប្រទានដល់គាត់ផងដែរ។ ដូចជានៅក្នុងសំបុត្រទាំងអស់របស់គាត់ដែរ ដោយនិយាយអំពីការទាំងនេះនៅក្នុងសំបុត្រទាំងនោះ ដែលក្នុងនោះមានខ្លះជាការពិបាកយល់ ហើយពួកអ្នកដែលឥតចំណេះ និងមិននឹងនរ បានបង្វែរខុស ដូចជាពួកគេធ្វើចំពោះបទគម្ពីរដទៃទៀតដែរ ដើម្បីនាំដល់សេចក្ដីវិនាសរបស់ខ្លួន។ ដូច្នេះ អ្នករាល់គ្នាជាទីស្រឡាញ់អើយ ដោយឃើញថាអ្នករាល់គ្នាបានដឹងការទាំងនេះជាមុនហើយ ចូរប្រយ័ត្ន ក្រែងលោអ្នករាល់គ្នាត្រូវបាននាំឲ្យវង្វេងដោយសេចក្ដីកំហុសរបស់មនុស្សអាក្រក់ ហើយធ្លាក់ចេញពីសេចក្ដីមាំមួនរបស់ខ្លួន។ ២ ពេត្រុស ៣:១៥–១៧។</w:t>
      </w:r>
    </w:p>
    <w:p>
      <w:pPr>
        <w:pStyle w:val="ArticleScripture"/>
        <w:jc w:val="left"/>
      </w:pPr>
      <w:r>
        <w:rPr>
          <w:rFonts w:ascii="Leelawadee UI" w:hAnsi="Leelawadee UI" w:eastAsia="Leelawadee UI" w:cs="Leelawadee UI"/>
        </w:rPr>
        <w:t>ចូររំលឹកពួកគេអំពីសេចក្ដីទាំងនេះ ដោយបង្គាប់ពួកគេនៅចំពោះព្រះអម្ចាស់ កុំឲ្យឈ្លោះប្រកែកគ្នាអំពីពាក្យសម្តី ដែលគ្មានប្រយោជន៍អ្វីឡើយ ប៉ុន្តែនាំទៅដល់ការបំផ្លាញអ្នកស្តាប់វិញ។ ចូរខិតខំប្រឹងប្រែងបង្ហាញខ្លួនឯងថា ជាអ្នកដែលព្រះទទួលស្គាល់ ជាកម្មករម្នាក់ដែលមិនចាំបាច់ត្រូវខ្មាសអៀន ដោយបែងចែកព្រះបន្ទូលនៃសេចក្ដីពិតយ៉ាងត្រឹមត្រូវ។ ប៉ុន្តែ ចូរជៀសវាងពាក្យសម្តីមិនបរិសុទ្ធ និងឥតប្រយោជន៍ ព្រោះវានឹងរីកចម្រើនទៅកាន់អំពើមិនគោរពព្រះកាន់តែច្រើនឡើង។ ២ ធីម៉ូថេ ២:១៤–១៦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លេខមួយរយហាសិបបួន</dc:title>
  <dc:subject>ការយល់ដឹងអំពីនិមិត្តចុងក្រោយរបស់ដានីយ៉ែល៖ សារៈសំខាន់នៃបែលតេសាសារ និងការបើកសម្តែងនៃព្រះបន្ទូលទំនាយ</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