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លេខមួយរយហាសិបប្រាំពីរ</w:t>
      </w:r>
    </w:p>
    <w:p>
      <w:pPr>
        <w:pStyle w:val="ArticleSubtitle"/>
        <w:jc w:val="left"/>
      </w:pPr>
      <w:r>
        <w:rPr>
          <w:rFonts w:ascii="Leelawadee UI" w:hAnsi="Leelawadee UI" w:eastAsia="Leelawadee UI" w:cs="Leelawadee UI"/>
        </w:rPr>
        <w:t>ការបកស្រាយនិមិត្តសញ្ញាព្យាករណ៍អំពីស៊ីរូសនៅក្នុងសៀវភៅដានីយ៉ែល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2024-03-25</w:t>
      </w:r>
    </w:p>
    <w:p>
      <w:pPr>
        <w:pStyle w:val="ArticleBody"/>
        <w:jc w:val="left"/>
      </w:pPr>
      <w:r>
        <w:rPr>
          <w:rFonts w:ascii="Leelawadee UI" w:hAnsi="Leelawadee UI" w:eastAsia="Leelawadee UI" w:cs="Leelawadee UI"/>
        </w:rPr>
        <w:t>នៅក្នុងខទី១ នៃជំពូកទី១០ យើងត្រូវបានជូនដំណឹងថា នោះគឺជាឆ្នាំទី៣ នៃស៊ីរូស ប៉ុន្តែនៅក្នុងជំពូកទី១ យើងត្រូវបានជូនដំណឹងថា ដានីយ៉ែលមានជីវិតរស់នៅ ឬបានបន្តរស់នៅ តែរហូតដល់ឆ្នាំទី១ នៃស៊ីរូសប៉ុណ្ណោះ។</w:t>
      </w:r>
    </w:p>
    <w:p>
      <w:pPr>
        <w:pStyle w:val="ArticleScripture"/>
        <w:jc w:val="left"/>
      </w:pPr>
      <w:r>
        <w:rPr>
          <w:rFonts w:ascii="Leelawadee UI" w:hAnsi="Leelawadee UI" w:eastAsia="Leelawadee UI" w:cs="Leelawadee UI"/>
        </w:rPr>
        <w:t>ហើយដានីយ៉ែលបានបន្តនៅរហូតដល់ឆ្នាំទីមួយនៃស្តេចស៊ីរូស។ ដានីយ៉ែល 1:21។</w:t>
      </w:r>
    </w:p>
    <w:p>
      <w:pPr>
        <w:pStyle w:val="ArticleBody"/>
        <w:jc w:val="left"/>
      </w:pPr>
      <w:r>
        <w:rPr>
          <w:rFonts w:ascii="Leelawadee UI" w:hAnsi="Leelawadee UI" w:eastAsia="Leelawadee UI" w:cs="Leelawadee UI"/>
        </w:rPr>
        <w:t>អស់រយៈពេលពីរឆ្នាំ ស៊ីរូសបានគ្រប់គ្រងរួមជាមួយដារីយុសជនជាតិមេឌ ដោយសារតែហេតុនេះ វាជាឆ្នាំទីបីរបស់ទ្រង់ ប៉ុន្តែក៏ជាឆ្នាំទីមួយរបស់ទ្រង់ផងដែរ។</w:t>
      </w:r>
    </w:p>
    <w:p>
      <w:pPr>
        <w:pStyle w:val="ArticleScripture"/>
        <w:jc w:val="left"/>
      </w:pPr>
      <w:r>
        <w:rPr>
          <w:rFonts w:ascii="Leelawadee UI" w:hAnsi="Leelawadee UI" w:eastAsia="Leelawadee UI" w:cs="Leelawadee UI"/>
        </w:rPr>
        <w:t>នៅឆ្នាំទីបីនៃរជ្ជកាលស៊ីរូស ស្តេចនៃពែរ្ស មានសេចក្តីមួយត្រូវបានបើកសម្ដែងដល់ដានីយ៉ែល ដែលគេហៅឈ្មោះថា បេលតេសាស្សារ; ហើយសេចក្តីនោះពិត ប៉ុន្តែពេលកំណត់នោះយូរណាស់; ហើយគាត់បានយល់សេចក្តីនោះ ហើយមានការយល់ដឹងអំពីនិមិត្តនោះ។ ដានីយ៉ែល 10:1។</w:t>
      </w:r>
    </w:p>
    <w:p>
      <w:pPr>
        <w:pStyle w:val="ArticleBody"/>
        <w:jc w:val="left"/>
      </w:pPr>
      <w:r>
        <w:rPr>
          <w:rFonts w:ascii="Leelawadee UI" w:hAnsi="Leelawadee UI" w:eastAsia="Leelawadee UI" w:cs="Leelawadee UI"/>
        </w:rPr>
        <w:t>ក្នុងន័យព្យាករណ៍ ស៊ីរូស ត្រូវបានណែនាំនៅក្នុងនិមិត្តដំបូង និងនិមិត្តចុងក្រោយរបស់ដានីយ៉ែល។ ដានីយ៉ែល ជំពូកទីមួយ ដូចដែលបានបង្ហាញរួចហើយក្នុងអត្ថបទមុនៗ តំណាងឲ្យទេវតាទីមួយនៃវិវរណៈ ជំពូកទីដប់បួន។ នៅពេលដែលទេវតាទីមួយត្រូវបានកំណត់អត្តសញ្ញាណក្នុងព្យាករណ៍ វាមានលក្ខណៈព្យាករណ៍ទាំងអស់របស់ទេវតាទាំងបីនៃវិវរណៈ ១៤។ ជំហានទាំងបីនៃដំណឹងល្អដ៏អស់កល្បជានិច្ច ដែលត្រូវបានតំណាងដោយទេវតាទីមួយ គឺ «កោតខ្លាចព្រះ» «ថ្វាយសិរីរុងរឿងដល់ទ្រង់» ដ្បិត «ម៉ោងនៃការជំនុំជម្រះរបស់ទ្រង់បានមកដល់ហើយ»។</w:t>
      </w:r>
    </w:p>
    <w:p>
      <w:pPr>
        <w:pStyle w:val="ArticleBody"/>
        <w:jc w:val="left"/>
      </w:pPr>
      <w:r>
        <w:rPr>
          <w:rFonts w:ascii="Leelawadee UI" w:hAnsi="Leelawadee UI" w:eastAsia="Leelawadee UI" w:cs="Leelawadee UI"/>
        </w:rPr>
        <w:t>ពីព្រោះ ដានីយ៉ែល និងបុរសមានតម្លៃទាំងបី «កោតខ្លាចព្រះ» ពួកគេបានជ្រើសរើសបដិសេធអាហាររបស់បាប៊ីឡូន ហើយនៅតែជាអ្នកបរិភោគបន្លែ។ ក្នុងការសាកល្បងដោយមើលឃើញដែលបានកើតឡើងបន្ទាប់មក ដានីយ៉ែល និងបុរសមានតម្លៃទាំងបីបាន «លើកតម្កើងព្រះ» តាមរយៈរូបរាងដ៏មានសុខភាពល្អរបស់ពួកគេ ផ្ទុយពីអស់អ្នកដែលបរិភោគអាហាររបស់បាប៊ីឡូន។ បន្ទាប់ពីបីឆ្នាំ «ម៉ោងនៃការជំនុំជម្រះ» បានមកដល់ នៅពេលដែលនេប៊ូក្នេសាបានសាកល្បងពួកគេ ហើយឃើញថា ពួកគេមានប្រាជ្ញាលើសជាងពួកអ្នកប្រាជ្ញបាប៊ីឡូនទាំងអស់ដប់ដង។</w:t>
      </w:r>
    </w:p>
    <w:p>
      <w:pPr>
        <w:pStyle w:val="ArticleBody"/>
        <w:jc w:val="left"/>
      </w:pPr>
      <w:r>
        <w:rPr>
          <w:rFonts w:ascii="Leelawadee UI" w:hAnsi="Leelawadee UI" w:eastAsia="Leelawadee UI" w:cs="Leelawadee UI"/>
        </w:rPr>
        <w:t>ជំហានបីនៃដំណឹងល្អអស់កល្បជានិច្ច ក៏ត្រូវបានតំណាងផងដែរនៅក្នុងជំពូកចុងក្រោយនៃគម្ពីរដានីយ៉ែល ជាដំណើរការដែលការកើនឡើងនៃចំណេះដឹង បន្សុទ្ធ ធ្វើឲ្យស និងសាកល្បងអស់អ្នកដែលត្រូវទទួលខុសត្រូវចំពោះពន្លឺ ដែលត្រូវបានបើកត្រានៅពេលវេលាចុងបញ្ចប់។ នៅក្នុងជំពូកទីមួយនៃគម្ពីរដានីយ៉ែល ដូចជានៅក្នុងជំពូកចុងក្រោយ ជំហានបីរបស់ទេវតាទីមួយ ដែលរួមបញ្ចូលទាំងទេវតាទាំងបី ត្រូវបានកំណត់សម្គាល់។ ពីព្រោះជំពូកទីមួយគឺជាដំណឹងល្អអស់កល្បជានិច្ចរបស់ទេវតាទីមួយ ហេតុនេះជំពូកទីពីរនៃគម្ពីរដានីយ៉ែល តំណាងឲ្យទេវតាទីពីរនៃវិវរណៈ ១៤ ដែលនៅទីនោះ ការសាកល្បងអំពីរូបសំណាករបស់សត្វសាហាវ ឬរូបសំណាករបស់ព្រះគ្រីស្ទ ត្រូវបានតំណាង ដូចដែលវាត្រូវបានតំណាងនៅក្នុងការសាកល្បងលើកទីពីរ ក្នុងជំហានបីនៃជំពូកទីមួយ។</w:t>
      </w:r>
    </w:p>
    <w:p>
      <w:pPr>
        <w:pStyle w:val="ArticleBody"/>
        <w:jc w:val="left"/>
      </w:pPr>
      <w:r>
        <w:rPr>
          <w:rFonts w:ascii="Leelawadee UI" w:hAnsi="Leelawadee UI" w:eastAsia="Leelawadee UI" w:cs="Leelawadee UI"/>
        </w:rPr>
        <w:t>ដោយសារជំពូកទីមួយ និងទីពីរ នៃសៀវភៅដានីយ៉ែល តំណាងឲ្យទេវតាទីមួយ និងទីពីរ ក្នុងវិវរណៈ ជំពូកដប់បួន ដូច្នេះជំពូកទីបី និងការសាកល្បងនៅវាលទំនាបឌូរ៉ា តំណាងឲ្យសាររបស់ទេវតាទីបី ជាមួយនឹងការព្រមានរបស់វា មិនឲ្យទទួលសញ្ញារបស់សត្វសាហាវ។ ក្នុងជំពូកទីមួយ នៃដានីយ៉ែល ឆ្នាំទីមួយរបស់ស៊ីរូស ត្រូវបានរៀបរាប់ ហើយក្នុងជំពូកទីដប់ ដែលជានិមិត្តចុងក្រោយរបស់ដានីយ៉ែល ស៊ីរូសត្រូវបានបង្ហាញដោយឆ្នាំទីបីរបស់គាត់ ប៉ុន្តែយើងដឹងថា ឆ្នាំទីបីនោះ គឺជាឆ្នាំទីមួយរបស់គាត់ ព្រោះដានីយ៉ែលបានបន្តរហូតត្រឹមតែឆ្នាំទីមួយរបស់ស៊ីរូសប៉ុណ្ណោះ។</w:t>
      </w:r>
    </w:p>
    <w:p>
      <w:pPr>
        <w:pStyle w:val="ArticleBody"/>
        <w:jc w:val="left"/>
      </w:pPr>
      <w:r>
        <w:rPr>
          <w:rFonts w:ascii="Leelawadee UI" w:hAnsi="Leelawadee UI" w:eastAsia="Leelawadee UI" w:cs="Leelawadee UI"/>
        </w:rPr>
        <w:t>ដូច្នេះ ស៊ីរូសគឺជានិមិត្តរូបនៃឆ្នាំទីមួយមួយ ដែលផ្ទុកឆ្នាំបីនៅក្នុងខ្លួន។ គាត់ជានិមិត្តរូបនៃសាររបស់ទេវតាទីមួយ។ ឆ្នាំទីមួយរបស់ស៊ីរូស ត្រូវបានរៀបរាប់នៅក្នុងខចុងក្រោយនៃនិមិត្តទីមួយរបស់ដានីយ៉ែល ហើយបន្ទាប់មក ត្រូវបានរៀបរាប់ម្ដងទៀតនៅក្នុងខទីមួយនៃនិមិត្តចុងក្រោយរបស់ដានីយ៉ែល។ វាមានសារៈសំខាន់ក្នុងការទទួលស្គាល់និមិត្តសញ្ញាព្យាករណ៍របស់ស៊ីរូស ហើយជាដំបូង យើងកំពុងកំណត់ថា គាត់តំណាងឲ្យសាររបស់ទេវតាទីមួយ។ តាមទស្សនៈព្យាករណ៍ នេះអាចត្រូវបានបញ្ជាក់ដោយសារដានីយ៉ែលកំណត់ឆ្នាំទីបីរបស់គាត់ ថាជាឆ្នាំទីមួយរបស់គាត់ ប៉ុន្តែអ្វីដែលសំខាន់ជាងនេះទៅទៀត គឺវាត្រូវបានកំណត់ដោយព្រះរាជក្រឹត្យទីមួយ ដែលគាត់បានប្រកាស។</w:t>
      </w:r>
    </w:p>
    <w:p>
      <w:pPr>
        <w:pStyle w:val="ArticleBody"/>
        <w:jc w:val="left"/>
      </w:pPr>
      <w:r>
        <w:rPr>
          <w:rFonts w:ascii="Leelawadee UI" w:hAnsi="Leelawadee UI" w:eastAsia="Leelawadee UI" w:cs="Leelawadee UI"/>
        </w:rPr>
        <w:t>ការតស៊ូដែលកាព្រីយ៉ែលកំពុងមានជាមួយស្តេចទាំងឡាយនៃពែរ្សនៅក្នុងជំពូកទីដប់ នោះ គឺទាក់ទងនឹងការនាំស៊ីរូសឲ្យឈានដល់ចំណុចដែលគាត់នឹងអនុវត្តឲ្យបានពេញលេញ ហើយប្រកាសក្រឹត្យទីមួយក្នុងចំណោមក្រឹត្យទាំងបី ដែលនឹងអនុញ្ញាតឲ្យជនជាតិយូដាត្រឡប់ទៅវិញ ហើយស្ថាបនាក្រុងយេរូសាឡឹម និងព្រះវិហារឡើងវិញ។ ក្រឹត្យទីបីនឹងកំណត់សញ្ញាចាប់ផ្តើមនៃទំនាយរយៈពេលពីរពាន់បីរយឆ្នាំ ដែលបានបញ្ចប់នៅពេលទេវតាទីបីមកដល់នៅថ្ងៃទី 22 ខែតុលា ឆ្នាំ 1844។ ក្រឹត្យទីបីតំណាងឲ្យទេវតាទីបី ដូច្នេះ ក្រឹត្យទីមួយរបស់ស៊ីរូសតំណាងឲ្យការមកដល់របស់ទេវតាទីមួយនៅឆ្នាំ 1798។ ស៊ីរូសតំណាងឲ្យទេវតាទីមួយ ហើយដោយហេតុនេះ នៅក្នុងគម្ពីរដានីយ៉ែល ឆ្នាំទីមួយរបស់គាត់បានតំណាងឲ្យបីឆ្នាំ។</w:t>
      </w:r>
    </w:p>
    <w:p>
      <w:pPr>
        <w:pStyle w:val="ArticleBody"/>
        <w:jc w:val="left"/>
      </w:pPr>
      <w:r>
        <w:rPr>
          <w:rFonts w:ascii="Leelawadee UI" w:hAnsi="Leelawadee UI" w:eastAsia="Leelawadee UI" w:cs="Leelawadee UI"/>
        </w:rPr>
        <w:t>ដូច្នេះ ស៊ីរុស តំណាងឲ្យ «គ្រាចុងបញ្ចប់» ពីព្រោះនៅពេលទេវតាទីមួយ (ស៊ីរុស) បានមកដល់នៅឆ្នាំ 1798 នោះ «គ្រាចុងបញ្ចប់» ក៏បានមកដល់ ហើយគម្ពីរដានីយ៉ែលត្រូវបានបើកត្រាចេញ។ គេជឿថា ឈ្មោះ ស៊ីរុស មានប្រភពមកពីពាក្យបារាំងបុរាណពែស្យា «K</w:t>
      </w:r>
      <w:r>
        <w:rPr>
          <w:rFonts w:ascii="Times New Roman" w:hAnsi="Times New Roman" w:eastAsia="Times New Roman" w:cs="Times New Roman"/>
        </w:rPr>
        <w:t>ū</w:t>
      </w:r>
      <w:r>
        <w:rPr>
          <w:rFonts w:ascii="Leelawadee UI" w:hAnsi="Leelawadee UI" w:eastAsia="Leelawadee UI" w:cs="Leelawadee UI"/>
        </w:rPr>
        <w:t>ruš» ដែលមានន័យថា «ព្រះអាទិត្យ» រួមផ្សំជាមួយនឹងពាក្យអេឡាម «kursh» ដែលមានន័យថា «បល្ល័ង្ក» បង្ហាញពីការតភ្ជាប់ទៅនឹងសិទ្ធិអំណាចរាជវង្ស ឬភាពជាស្ដេច។ អេសាយក៏បានលើកឡើងអំពីលក្ខណៈទាំងនេះរបស់ស៊ីរុសផងដែរ។</w:t>
      </w:r>
    </w:p>
    <w:p>
      <w:pPr>
        <w:pStyle w:val="ArticleScripture"/>
        <w:jc w:val="left"/>
      </w:pPr>
      <w:r>
        <w:rPr>
          <w:rFonts w:ascii="Leelawadee UI" w:hAnsi="Leelawadee UI" w:eastAsia="Leelawadee UI" w:cs="Leelawadee UI"/>
        </w:rPr>
        <w:t>ព្រះអង្គដែលមានព្រះបន្ទូលអំពីគីរូសថា៖ «គាត់ជាអ្នកគង្វាលរបស់យើង ហើយគាត់នឹងសម្រេចគ្រប់ទាំងព្រះហឫទ័យរបស់យើង» ទាំងមានព្រះបន្ទូលដល់ក្រុងយេរូសាឡឹមថា៖ «អ្នកនឹងត្រូវសង់ឡើងវិញ» ហើយដល់ព្រះវិហារថា៖ «គ្រឹះរបស់អ្នកនឹងត្រូវដាក់ឡើង»។ ព្រះយេហូវ៉ាមានព្រះបន្ទូលដូច្នេះដល់អ្នកដែលទ្រង់បានចាក់ប្រេងតាំង គឺដល់គីរូស ដែលទ្រង់បានកាន់ដៃស្តាំរបស់គាត់ ដើម្បីបង្ក្រាបអស់ទាំងប្រជាជាតិនៅមុខគាត់ ហើយយើងនឹងស្រាយខ្សែក្រវាត់របស់ស្តេចទាំងឡាយ ដើម្បីបើកទ្វារស្លាបពីរនៅមុខគាត់ ហើយទ្វារទាំងនោះនឹងមិនត្រូវបិទឡើយ។ យើងនឹងទៅនៅមុខអ្នក ហើយធ្វើឲ្យកន្លែងកោងវៀចទៅជាត្រង់។ យើងនឹងបំបែកទ្វារសំរឹទ្ធឲ្យខ្ទេចខ្ទី ហើយកាត់ផ្តាច់រនាំងដែកជាពីរ។ យើងនឹងប្រគល់ឲ្យអ្នកនូវទ្រព្យសម្បត្តិក្នុងទីងងឹត និងទ្រព្យដ៏លាក់កំបាំងក្នុងទីសម្ងាត់ ដើម្បីឲ្យអ្នកដឹងថា យើង គឺព្រះយេហូវ៉ា ដែលហៅអ្នកតាមឈ្មោះរបស់អ្នក ជាព្រះនៃអ៊ីស្រាអែល។ ដោយព្រោះយ៉ាកុប ជាអ្នកបម្រើរបស់យើង និងអ៊ីស្រាអែល ជាអ្នកដែលយើងបានជ្រើសរើស នោះយើងបានហៅអ្នកតាមឈ្មោះរបស់អ្នក ហើយបានដាក់ឈ្មោះឲ្យអ្នក ទោះបីជាអ្នកមិនស្គាល់យើងក៏ដោយ។ យើងជាព្រះយេហូវ៉ា ហើយគ្មានអ្នកណាផ្សេងទៀតទេ គ្មានព្រះណាក្រៅពីយើងឡើយ។ យើងបានចងក្រវាត់ឲ្យអ្នក ទោះបីជាអ្នកមិនស្គាល់យើងក៏ដោយ ដើម្បីឲ្យមនុស្សទាំងឡាយដឹងចាប់ពីទិសថ្ងៃរះ និងពីទិសលិចថា គ្មានអ្នកណាក្រៅពីយើងឡើយ។ យើងជាព្រះយេហូវ៉ា ហើយគ្មានអ្នកណាផ្សេងទៀតទេ។ អេសាយ 44:28–45:6។</w:t>
      </w:r>
    </w:p>
    <w:p>
      <w:pPr>
        <w:pStyle w:val="ArticleBody"/>
        <w:jc w:val="left"/>
      </w:pPr>
      <w:r>
        <w:rPr>
          <w:rFonts w:ascii="Leelawadee UI" w:hAnsi="Leelawadee UI" w:eastAsia="Leelawadee UI" w:cs="Leelawadee UI"/>
        </w:rPr>
        <w:t>ស៊ីរូសគឺជារូបសញ្ញាបង្ហាញអំពីព្រះគ្រីស្ទ ពីព្រោះគាត់ជា «អ្នកដែលព្រះអម្ចាស់បានចាក់ប្រេងតាំង» របស់ទ្រង់ ហើយត្រូវបានហៅថាជា «អ្នកគង្វាល» របស់ព្រះ ដែលសង់ក្រុងយេរូសាឡឹម និងដាក់គ្រឹះនៃព្រះវិហារ។ គាត់ជាអ្នកដែលពាក់ព័ន្ធនឹងការបើកទ្វារដែលបានបិទ ដូចជាព្រះគ្រីស្ទ ដែលទ្រង់បើក ហើយគ្មានអ្នកណាអាចបិទបាន ហើយទ្រង់បិទ ហើយគ្មានអ្នកណាអាចបើកបាន។ ហើយស៊ីរូសត្រូវបានប្រទាន «ទ្រព្យសម្បត្តិនៃសេចក្ដីងងឹត និងទ្រព្យដ៏លាក់កំបាំងនៃទីកន្លែងសម្ងាត់»។ ស៊ីរូសបំពេញសញ្ញាសម្គាល់ជាច្រើននៅលើខ្សែបន្ទាត់នៃចលនាកំណែទម្រង់។</w:t>
      </w:r>
    </w:p>
    <w:p>
      <w:pPr>
        <w:pStyle w:val="ArticleBody"/>
        <w:jc w:val="left"/>
      </w:pPr>
      <w:r>
        <w:rPr>
          <w:rFonts w:ascii="Leelawadee UI" w:hAnsi="Leelawadee UI" w:eastAsia="Leelawadee UI" w:cs="Leelawadee UI"/>
        </w:rPr>
        <w:t>គាត់កំណត់សម្គាល់ពេលវេលានៃទីបញ្ចប់ គឺនៅពេលទេវតាទីមួយមកដល់ នៅពេលសៀវភៅដានីយ៉ែលត្រូវបានបើកបង្ហាញ ហើយបន្ទាប់មកមានការកើនឡើងនៃចំណេះដឹង ដែលកើតមកពី «ទ្រព្យសម្បត្តិនៃសេចក្តីងងឹត និងទ្រព្យសម្បត្តិលាក់កំបាំងនៃទីកន្លែងសម្ងាត់»។ «ទ្រព្យសម្បត្តិនៃសេចក្តីងងឹត និងទ្រព្យសម្បត្តិលាក់កំបាំងនៃទីកន្លែងសម្ងាត់» ទាំងនោះ បង្កើតឡើងជាដើមគ្រឹះដែល «ត្រូវបានសង់ឡើង» និងជា «ព្រះវិហារ» ដែល «ត្រូវបានដាក់គ្រឹះ»។ ព្រះគ្រីស្ទ ដែលត្រូវបានតំណាងជានិមិត្តរូបដោយគីរូស គឺជា «អ្នកដែលបានទទួលការចាក់ប្រេងតាំង» របស់ព្រះអម្ចាស់ ដូចដែលព្រះគ្រីស្ទបានទទួលការចាក់ប្រេងតាំងនៅពេលទ្រង់ទទួលបុណ្យជ្រមុជទឹក។ ដូច្នេះ គីរូស មិនត្រឹមតែជាការមកដល់របស់ទេវតាទីមួយប៉ុណ្ណោះទេ គាត់ក៏ជាទេវតាទីពីរផងដែរ ដែលប្រទានអំណាចដល់ទេវតាទីមួយ នៅពេលវាចុះមក ដូចដែលព្រះវិញ្ញាណបរិសុទ្ធបានចុះមក នៅពេលព្រះគ្រីស្ទបានទទួលការចាក់ប្រេងតាំង។ នៅថ្ងៃទី 22 ខែតុលា ឆ្នាំ 1844 ព្រះគ្រីស្ទបានបើកទ្វារ ឬ «ខ្លោងទ្វារ» ចូលទៅក្នុងទីបរិសុទ្ធបំផុត ដែលជាខ្លោងទ្វារមួយដែលបានបិទជាប់។ គីរូសក៏កំណត់សម្គាល់ការមកដល់របស់ទេវតាទីបីផងដែរ។</w:t>
      </w:r>
    </w:p>
    <w:p>
      <w:pPr>
        <w:pStyle w:val="ArticleBody"/>
        <w:jc w:val="left"/>
      </w:pPr>
      <w:r>
        <w:rPr>
          <w:rFonts w:ascii="Leelawadee UI" w:hAnsi="Leelawadee UI" w:eastAsia="Leelawadee UI" w:cs="Leelawadee UI"/>
        </w:rPr>
        <w:t>គីរុសជាទេវតាទីមួយ ហើយទេវតាទីមួយកាន់កាប់គ្រប់ធាតុផ្សំទាំងអស់របស់ទេវតាទាំងបី។ គីរុសជាពេលវេលាចុងបញ្ចប់នៅឆ្នាំ 1798 នៅពេលដែលទេវតាទីមួយបានមកដល់។ គីរុសតំណាងឲ្យថ្ងៃទី 11 ខែសីហា ឆ្នាំ 1840 នៅពេលដែលសាររបស់ទេវតាទីមួយត្រូវបានប្រទានអំណាច (ចាក់ប្រេងតាំង)។ គាត់តំណាងឲ្យកិច្ចការនៃការដាក់គ្រឹះ ដូចដែលត្រូវបានតំណាងដោយការបង្កើតផ្ទាំងគំនូសតាងឆ្នាំ 1843 នៅខែឧសភា ឆ្នាំ 1842។ គាត់តំណាងឲ្យការសាងសង់ព្រះវិហារ ដោយសារក្រុមមនុស្សទាំងពីរត្រូវបានបំបែកចេញពីគ្នានៅក្នុងការខកចិត្តលើកទីមួយ នៅថ្ងៃទី 19 ខែមេសា ឆ្នាំ 1844 ហើយគាត់តំណាងឲ្យការបំបែកលើកទីពីរនៅក្នុងការខកចិត្តដ៏ធំ នៅថ្ងៃទី 22 ខែតុលា ឆ្នាំ 1844។</w:t>
      </w:r>
    </w:p>
    <w:p>
      <w:pPr>
        <w:pStyle w:val="ArticleBody"/>
        <w:jc w:val="left"/>
      </w:pPr>
      <w:r>
        <w:rPr>
          <w:rFonts w:ascii="Leelawadee UI" w:hAnsi="Leelawadee UI" w:eastAsia="Leelawadee UI" w:cs="Leelawadee UI"/>
        </w:rPr>
        <w:t>គ្រប់សញ្ញាសម្គាល់ទាំងអស់នៃចលនាកំណែទម្រង់របស់ពួក Millerites ត្រូវបានតំណាងជាគំរូដោយ Cyrus ហើយដូច្នេះ សញ្ញាសម្គាល់ទាំងនោះក៏កំពុងតំណាងជាគំរូដល់សញ្ញាសម្គាល់នៃចលនារបស់ពួកមួយសែនបួនម៉ឺនបួនពាន់ផងដែរ។ ចលនា Millerite ត្រូវបាននាំមុខដោយទីសម្គាល់ទាំងឡាយដែលព្រះគ្រីស្ទបានកំណត់ថា នឹងនាំមុខប្រវត្តិសាស្ត្ររបស់ពួក Millerites។</w:t>
      </w:r>
    </w:p>
    <w:p>
      <w:pPr>
        <w:pStyle w:val="ArticleScripture"/>
        <w:jc w:val="left"/>
      </w:pPr>
      <w:r>
        <w:rPr>
          <w:rFonts w:ascii="Leelawadee UI" w:hAnsi="Leelawadee UI" w:eastAsia="Leelawadee UI" w:cs="Leelawadee UI"/>
        </w:rPr>
        <w:t>«ព្យាករណ៍មិនត្រឹមតែទាយទុកជាមុនអំពីរបៀប និងគោលបំណងនៃការយាងមករបស់ព្រះគ្រីស្ទប៉ុណ្ណោះទេ ប៉ុន្តែក៏បង្ហាញសញ្ញាសម្គាល់ដែលមនុស្សត្រូវស្គាល់ថា ពេលនោះជិតមកដល់ហើយផងដែរ។ ព្រះយេស៊ូវមានព្រះបន្ទូលថា៖ «នឹងមានទីសម្គាល់នៅក្នុងព្រះអាទិត្យ នៅក្នុងព្រះចន្ទ និងនៅក្នុងផ្កាយទាំងឡាយ»។ លូកា 21:25។ «ព្រះអាទិត្យនឹងងងឹត ហើយព្រះចន្ទនឹងមិនបញ្ចេញពន្លឺរបស់វាទេ ហើយផ្កាយនៃស្ថានសួគ៌នឹងធ្លាក់ចុះ ហើយអំណាចទាំងឡាយដែលនៅក្នុងស្ថានសួគ៌នឹងត្រូវរង្គោះរង្គើ។ បន្ទាប់មក គេនឹងឃើញព្រះបុត្រានៃមនុស្សយាងមកក្នុងពពក ដោយឫទ្ធានុភាព និងសិរីរុងរឿងដ៏ធំ»។ ម៉ាកុស 13:24–26។ អ្នកទទួលវិវរណៈបានពិពណ៌នាសញ្ញាទីមួយក្នុងចំណោមសញ្ញាទាំងឡាយដែលត្រូវកើតឡើងមុនការយាងមកជាលើកទីពីរដូច្នេះថា៖ «មានការរញ្ជួយដីយ៉ាងធំមួយ ហើយព្រះអាទិត្យបានក្លាយទៅជាខ្មៅដូចជាសំពត់ក្រណាត់សក់ ហើយព្រះចន្ទបានក្លាយទៅជាដូចឈាម»។ វិវរណៈ 6:12។»</w:t>
      </w:r>
    </w:p>
    <w:p>
      <w:pPr>
        <w:pStyle w:val="ArticleScripture"/>
        <w:jc w:val="left"/>
      </w:pPr>
      <w:r>
        <w:rPr>
          <w:rFonts w:ascii="Leelawadee UI" w:hAnsi="Leelawadee UI" w:eastAsia="Leelawadee UI" w:cs="Leelawadee UI"/>
        </w:rPr>
        <w:t>«ទីសម្គាល់ទាំងនេះ ត្រូវបានឃើញមុនពេលការបើកសតវត្សទីដប់ប្រាំបួន។ ដើម្បីបំពេញទំនាយនេះ នៅឆ្នាំ 1755 បានកើតមានរញ្ជួយដីដ៏សាហាវបំផុតដែលមិនធ្លាប់មានត្រូវបានកត់ត្រាទុកឡើយ»។ The Great Controversy, 304.</w:t>
      </w:r>
    </w:p>
    <w:p>
      <w:pPr>
        <w:pStyle w:val="ArticleBody"/>
        <w:jc w:val="left"/>
      </w:pPr>
      <w:r>
        <w:rPr>
          <w:rFonts w:ascii="Leelawadee UI" w:hAnsi="Leelawadee UI" w:eastAsia="Leelawadee UI" w:cs="Leelawadee UI"/>
        </w:rPr>
        <w:t>ទីសម្គាល់ទាំងឡាយដែលបានប្រកាសដំណឹងអំពីការយាងមកជាលើកទីពីរ បានចាប់ផ្ដើមបន្តិចមុនឆ្នាំ 1798 គឺនៅឆ្នាំ 1755។ ឆ្នាំ 1798 គឺជាចុងបញ្ចប់នៃការជាប់ជាឈ្លើយរបស់អ៊ីស្រាអែលខាងវិញ្ញាណនៅក្នុងបាប៊ីឡូនខាងវិញ្ញាណ ដែលបងស្រី White បានបង្រៀនថា ត្រូវបានតំណាងជាមុនដោយការជាប់ជាឈ្លើយពិតប្រាកដរបស់អ៊ីស្រាអែលពិតប្រាកដនៅក្នុងបាប៊ីឡូនពិតប្រាកដ ដែលបានបញ្ចប់នៅចុងបញ្ចប់នៃរយៈពេលចិតសិបឆ្នាំនៃការជាប់ជាឈ្លើយ នៅពេលដែលស៊ីរូសបានចូលតាមទ្វារដែលបើកចំហ ហើយបានដណ្ដើមយកបាប៊ីឡូន ព្រមទាំងសម្លាប់បែលសាសារ។</w:t>
      </w:r>
    </w:p>
    <w:p>
      <w:pPr>
        <w:pStyle w:val="ArticleScripture"/>
        <w:jc w:val="left"/>
      </w:pPr>
      <w:r>
        <w:rPr>
          <w:rFonts w:ascii="Leelawadee UI" w:hAnsi="Leelawadee UI" w:eastAsia="Leelawadee UI" w:cs="Leelawadee UI"/>
        </w:rPr>
        <w:t>«សព្វថ្ងៃនេះ ព្រះវិហាររបស់ព្រះមានសេរីភាពក្នុងការបន្តទៅមុខរហូតដល់បញ្ចប់ផែនការដ៏ទេវភាពសម្រាប់សេចក្ដីសង្គ្រោះនៃពូជពង្សមនុស្សដែលបាត់បង់។ អស់រយៈពេលជាច្រើនសតវត្សរ៍ ប្រជារាស្ត្ររបស់ព្រះបានទទួលរងការរឹតត្បិតលើសេរីភាពរបស់ខ្លួន។ ការប្រកាសដំណឹងល្អក្នុងភាពបរិសុទ្ធរបស់វាត្រូវបានហាមឃាត់ ហើយទណ្ឌកម្មដ៏ធ្ងន់ធ្ងរបំផុតត្រូវបានដាក់លើអស់អ្នកណាដែលហ៊ានមិនគោរពតាមបញ្ញត្តិរបស់មនុស្ស។ ជាផលវិបាក ចម្ការទំពាំងបាយជូខាងសីលធម៌ដ៏ធំរបស់ព្រះអម្ចាស់ ស្ទើរតែត្រូវបានទុកឲ្យនៅទំនេរទាំងស្រុង។ ប្រជាជនត្រូវបានដកហូតពន្លឺនៃព្រះបន្ទូលរបស់ព្រះ។ ភាពងងឹតនៃកំហុសឆ្គង និងអបិយជំនឿ បានគំរាមកំហែងនឹងលុបបំបាត់ចំណេះដឹងអំពីសាសនាពិត។ ព្រះវិហាររបស់ព្រះនៅលើផែនដី ពិតប្រាកដជាស្ថិតនៅក្នុងភាពជាចំណាប់ឃុំឃាំង ក្នុងអំឡុងពេលដ៏វែងនេះនៃការបៀតបៀនឥតមេត្តា ដូចជាកូនចៅអ៊ីស្រាអែលដែលត្រូវបានចាប់ជាឈ្លើយនៅបាប៊ីឡូន ក្នុងរយៈពេលនៃការនិរទេសដែរ»។ Prophets and Kings, 714.</w:t>
      </w:r>
    </w:p>
    <w:p>
      <w:pPr>
        <w:pStyle w:val="ArticleBody"/>
        <w:jc w:val="left"/>
      </w:pPr>
      <w:r>
        <w:rPr>
          <w:rFonts w:ascii="Leelawadee UI" w:hAnsi="Leelawadee UI" w:eastAsia="Leelawadee UI" w:cs="Leelawadee UI"/>
        </w:rPr>
        <w:t>ការបញ្ចប់នៃរយៈពេលចិតសិបឆ្នាំនៅបាប៊ីឡូន ជារូបនិមិត្តនៃឆ្នាំ 1798 ហើយមានទីសម្គាល់ជាច្រើនដែលបានកើតមានមុនឆ្នាំ 1798 ដែលបានប្រកាសថា ការយាងត្រឡប់មកវិញរបស់ព្រះគ្រីស្ទជិតមកដល់ហើយ។</w:t>
      </w:r>
    </w:p>
    <w:p>
      <w:pPr>
        <w:pStyle w:val="ArticleScripture"/>
        <w:jc w:val="left"/>
      </w:pPr>
      <w:r>
        <w:rPr>
          <w:rFonts w:ascii="Leelawadee UI" w:hAnsi="Leelawadee UI" w:eastAsia="Leelawadee UI" w:cs="Leelawadee UI"/>
        </w:rPr>
        <w:t>«ការមកដល់របស់កងទ័ពស៊ីរូសនៅមុខជញ្ជាំងក្រុងបាប៊ីឡូន គឺជាសញ្ញាមួយដល់ជនជាតិយូដាថា ការរំដោះពួកគេចេញពីភាពជាឈ្លើយសឹកកំពុងតែខិតជិតមកដល់។ ច្រើនជាងមួយសតវត្សមុនការប្រសូត្ររបស់ស៊ីរូស ព្រះវិញ្ញាណបំផុសគំនិតបានរៀបរាប់អំពីគាត់ដោយឈ្មោះ ហើយបានបណ្តាលឲ្យមានការកត់ត្រាទុកអំពីកិច្ចការពិតប្រាកដដែលគាត់នឹងធ្វើ ក្នុងការយកក្រុងបាប៊ីឡូនដោយមិនឲ្យដឹងខ្លួនជាមុន និងក្នុងការរៀបចំផ្លូវសម្រាប់ការដោះលែងកូនចៅនៃភាពជាឈ្លើយសឹក»។ Prophets and Kings, 551.</w:t>
      </w:r>
    </w:p>
    <w:p>
      <w:pPr>
        <w:pStyle w:val="ArticleBody"/>
        <w:jc w:val="left"/>
      </w:pPr>
      <w:r>
        <w:rPr>
          <w:rFonts w:ascii="Leelawadee UI" w:hAnsi="Leelawadee UI" w:eastAsia="Leelawadee UI" w:cs="Leelawadee UI"/>
        </w:rPr>
        <w:t>ស៊ីរូសក៏ជារូបតំណាងនៃសញ្ញាទាំងឡាយដែលបានមុនឆ្នាំ 1798 ផងដែរ។ ពួកអ្នកប្រវត្តិសាស្ត្រមានការមិនច្បាស់លាស់បន្តិចអំពីការគ្រប់គ្រងរបស់ដារីយុស និងស៊ីរូស ប៉ុន្តែព្រះបន្ទូលរបស់ព្រះគឺច្បាស់លាស់។ ចក្រភពមេឌូ-ពែរ្ស បានបន្តបន្ទាប់ពីចក្រភពបាប៊ីឡូន ហើយស្តេចដំបូងនៃមេឌូ-ពែរ្សគឺដារីយុស ទោះបីជាក្មួយរបស់ទ្រង់គឺស៊ីរូស ជាមេទ័ពដែលបានវាយយកបាប៊ីឡូនក៏ដោយ នៅយប់នៃពិធីជប់លៀងចុងក្រោយរបស់បេលសាសារ។ ស៊ីរូស និងដារីយុសទាំងពីរសុទ្ធតែជារូបតំណាងនៃពេលវេលានៅចុងបញ្ចប់នៃការជាឈ្លើយអស់រយៈពេលចិតសិបឆ្នាំ ដែលតំណាងឲ្យពេលវេលានៃទីបញ្ចប់នៅឆ្នាំ 1798 ហើយវាក៏ជារូបតំណាងនៃពេលវេលានៃទីបញ្ចប់នៅឆ្នាំ 1989 ផងដែរ។</w:t>
      </w:r>
    </w:p>
    <w:p>
      <w:pPr>
        <w:pStyle w:val="ArticleBody"/>
        <w:jc w:val="left"/>
      </w:pPr>
      <w:r>
        <w:rPr>
          <w:rFonts w:ascii="Leelawadee UI" w:hAnsi="Leelawadee UI" w:eastAsia="Leelawadee UI" w:cs="Leelawadee UI"/>
        </w:rPr>
        <w:t>សម័យចុងបញ្ចប់នៅក្នុងប្រវត្តិសាស្ត្ររបស់ម៉ូសេ ត្រូវបានកំណត់សម្គាល់ដោយកំណើតរបស់អើរ៉ុន និងម៉ូសេ ដែលឃ្លាតគ្នាបីឆ្នាំ។ ប្រវត្តិសាស្ត្រនោះបានជានិមិត្តរូបយ៉ាងពេញលេញបំផុតនៃប្រវត្តិសាស្ត្ររបស់ព្រះគ្រីស្ទ ហើយសម័យចុងបញ្ចប់នៅក្នុងប្រវត្តិសាស្ត្រនោះ ត្រូវបានកំណត់សម្គាល់ដោយកំណើតរបស់យ៉ូហាន ហើយបន្ទាប់មកប្រាំមួយខែ គឺកំណើតរបស់ព្រះយេស៊ូវ ដែលជាបងប្អូនជីដូនមួយរបស់គាត់។ សម័យចុងបញ្ចប់មានសញ្ញាសម្គាល់ពីរ ហើយដារីយុស និងស៊ីរូស សុទ្ធតែសម្គាល់ចុងបញ្ចប់នៃការជាប់ជាឈ្លើយអស់រយៈពេលចិតសិបឆ្នាំ ដែលជានិមិត្តរូបនៃចុងបញ្ចប់នៃការជាប់ជាឈ្លើយអស់រយៈពេលមួយពាន់ពីររយហុកសិបឆ្នាំ។ របួសដល់ស្លាប់របស់សត្វខ្លានៃអំណាចសម្តេចប៉ាបនៅឆ្នាំ 1798 ត្រូវបានបន្តតាមដោយ មរណភាពនៅឆ្នាំបន្ទាប់របស់អ្នកដែលបានជិះលើ ហើយសោយរាជ្យលើសត្វខ្លានោះ។ នៅឆ្នាំ 1989 រ៉េហ្គែន និង ប៊ុស ទីមួយ សុទ្ធតែជាប្រធានាធិបតី។</w:t>
      </w:r>
    </w:p>
    <w:p>
      <w:pPr>
        <w:pStyle w:val="ArticleBody"/>
        <w:jc w:val="left"/>
      </w:pPr>
      <w:r>
        <w:rPr>
          <w:rFonts w:ascii="Leelawadee UI" w:hAnsi="Leelawadee UI" w:eastAsia="Leelawadee UI" w:cs="Leelawadee UI"/>
        </w:rPr>
        <w:t>ស៊ីរូសសម្គាល់ទីសញ្ញាទាំងឡាយដែលប្រកាសអំពីការមកដល់នៃគ្រាចុងបញ្ចប់ ហើយគាត់សម្គាល់គ្រាចុងបញ្ចប់នោះផងដែរ។ គាត់សម្គាល់ការកើនឡើងនៃចំណេះដឹង និងការប្រទានអំណាចដល់សារទីមួយ នៅពេលទេវតាមួយចុះមក ហើយគាត់សម្គាល់កិច្ចការដែលបន្ទាប់មកត្រូវបានលើកយកមកធ្វើក្នុងការដាក់គ្រឹះទាំងឡាយ គឺកិច្ចការនៃការសង់ព្រះវិហារ និងការមកដល់របស់ទេវតាទីបី នៅពេលអ្នកនាំសារនៃសេចក្តីសញ្ញាយាងមកកាន់ព្រះវិហាររបស់ទ្រង់ភ្លាមៗ។</w:t>
      </w:r>
    </w:p>
    <w:p>
      <w:pPr>
        <w:pStyle w:val="ArticleScripture"/>
        <w:jc w:val="left"/>
      </w:pPr>
      <w:r>
        <w:rPr>
          <w:rFonts w:ascii="Leelawadee UI" w:hAnsi="Leelawadee UI" w:eastAsia="Leelawadee UI" w:cs="Leelawadee UI"/>
        </w:rPr>
        <w:t>នៅក្នុងឆ្នាំទីបីនៃស៊ីរូស ស្ដេចនៃពែរ្ស មានការមួយត្រូវបានបើកសម្ដែងដល់ដានីយ៉ែល ដែលមានឈ្មោះហៅថា បែលតេសាសារ; ហើយការនោះជាសេចក្ដីពិត ប៉ុន្តែពេលវេលាដែលបានកំណត់នោះវែងឆ្ងាយ: ហើយគាត់បានយល់ការនោះ ហើយមានការយល់ដឹងអំពីនិមិត្ត។ នៅគ្រាទាំងនោះ ខ្ញុំដានីយ៉ែល កំពុងកាន់ទុក្ខអស់បីសប្ដាហ៍ពេញ។ ខ្ញុំមិនបានបរិភោគនំប៉័ងឆ្ងាញ់ឡើយ ហើយសាច់ ឬស្រាក៏មិនបានចូលមាត់ខ្ញុំដែរ ហើយខ្ញុំក៏មិនបានលាបប្រេងលើខ្លួនសោះដែរ រហូតដល់បីសប្ដាហ៍ពេញបានកន្លងផុតទៅ។ ហើយនៅថ្ងៃទីម្ភៃបួននៃខែទីមួយ ខណៈដែលខ្ញុំនៅក្បែរច្រាំងទន្លេធំ គឺហ៊ីដេកែល។ ដានីយ៉ែល 10:1–4។</w:t>
      </w:r>
    </w:p>
    <w:p>
      <w:pPr>
        <w:pStyle w:val="ArticleBody"/>
        <w:jc w:val="left"/>
      </w:pPr>
      <w:r>
        <w:rPr>
          <w:rFonts w:ascii="Leelawadee UI" w:hAnsi="Leelawadee UI" w:eastAsia="Leelawadee UI" w:cs="Leelawadee UI"/>
        </w:rPr>
        <w:t>និមិត្តសញ្ញារបស់ ស៊ីរូស និង បែលតេសាសារ តំណាងឲ្យប្រវត្តិសាស្ត្រព្យាករណ៍ជាក់លាក់មួយក្នុងថ្ងៃចុងក្រោយ។ និមិត្តសញ្ញារបស់ បែលតេសាសារ ប្រាប់យើងថា ប្រជាជនដែលកំពុងត្រូវបានតំណាងនោះ គឺមួយរយសែសិបបួនពាន់នាក់ ដែលជាជំនាន់ចុងក្រោយនៃប្រជាជនសម្ពន្ធមេត្រី។ ពួកគេត្រូវបានដាក់នៅក្នុងប្រវត្តិសាស្ត្រព្យាករណ៍ដែលត្រូវបានតំណាងដោយ ស៊ីរូស ដែលតំណាងឲ្យប្រវត្តិសាស្ត្រដែលបានមកមុនឆ្នាំ 1798 និង 1989 និងថ្ងៃទី 11 ខែកញ្ញា ឆ្នាំ 2001 ពីព្រោះ ស៊ីរូស តំណាងឲ្យសញ្ញាសម្គាល់ទាំងអស់នោះ។ គាត់ក៏តំណាងឲ្យការខកចិត្តនៅថ្ងៃទី 18 ខែកក្កដា ឆ្នាំ 2020 ហើយសូម្បីតែច្បាប់ថ្ងៃអាទិត្យដែលនឹងមកដល់ក្នុងពេលឆាប់ៗនៅសហរដ្ឋអាមេរិកផងដែរ។ គន្លឹះក្នុងការកំណត់ថា និមិត្តចុងក្រោយរបស់ ដានីយ៉ែល ត្រូវបានដាក់ក្នុងទីតាំងព្យាករណ៍នៅឯណា គឺត្រូវបានកំណត់ដោយអ្វីដែល ដានីយ៉ែល ដឹង។</w:t>
      </w:r>
    </w:p>
    <w:p>
      <w:pPr>
        <w:pStyle w:val="ArticleBody"/>
        <w:jc w:val="left"/>
      </w:pPr>
      <w:r>
        <w:rPr>
          <w:rFonts w:ascii="Leelawadee UI" w:hAnsi="Leelawadee UI" w:eastAsia="Leelawadee UI" w:cs="Leelawadee UI"/>
        </w:rPr>
        <w:t>នៅក្នុងខ១ ដានីយ៉ែល (បេល្តែសាសារ) មានការយល់ដឹងទាំងអំពី «រឿង» និងទាំងអំពី «និមិត្ត» ផងដែរ។ «រឿង» នោះ គឺជាពាក្យហេប្រឺ «dabar» ដែលមានន័យថា «ពាក្យ» ហើយវាត្រូវបានកាប្រីយ៉ែលប្រើដើម្បីតំណាងឲ្យនិមិត្ត «chazon» នៃរយៈពេលពីរពាន់ប្រាំរយម្ភៃឆ្នាំ («ប្រាំពីរដង»)។ ចំណែក «និមិត្ត» នៅក្នុងខ១ ដែលដានីយ៉ែលយល់ នោះគឺជានិមិត្ត «mareh» នៃរយៈពេលពីរពាន់បីរយឆ្នាំ។ រាស្ត្រសម្ពន្ធមេត្រីរបស់ព្រះនៅថ្ងៃចុងក្រោយ មិនបានយល់អំពី «ប្រាំពីរដង» នៅក្នុងពេលវេលាចុងបញ្ចប់នៅឆ្នាំ 1989 ទេ។ ពួកគេមិនបានយល់អំពី «ប្រាំពីរដង» នោះឡើយ រហូតដល់បន្ទាប់ពីថ្ងៃទី 11 ខែកញ្ញា ឆ្នាំ 2001 ដូច្នេះ ដានីយ៉ែលត្រូវស្ថិតនៅក្នុងសម័យនៃចលនាកំណែទម្រង់ព្យាករណ៍ ដែលត្រូវបានតំណាងដោយគីរុស បន្ទាប់ពីថ្ងៃទី 11 ខែកញ្ញា ឆ្នាំ 2001 ពីព្រោះដានីយ៉ែល ដែលតំណាងឲ្យចលនាព្យាករណ៍ចុងក្រោយ យល់ទាំងអំពី «រឿង» និង «និមិត្ត»។</w:t>
      </w:r>
    </w:p>
    <w:p>
      <w:pPr>
        <w:pStyle w:val="ArticleBody"/>
        <w:jc w:val="left"/>
      </w:pPr>
      <w:r>
        <w:rPr>
          <w:rFonts w:ascii="Leelawadee UI" w:hAnsi="Leelawadee UI" w:eastAsia="Leelawadee UI" w:cs="Leelawadee UI"/>
        </w:rPr>
        <w:t>ដានីយ៉ែលត្រូវបានសម្គាល់ថា កំពុងស្ថិតនៅក្នុងរយៈពេលកាន់ទុក្ខម្ភៃមួយថ្ងៃ។ នៅក្នុង «គ្រាទាំងនោះ» នៃការកាន់ទុក្ខ ដានីយ៉ែលបានមកដល់ការយល់ដឹងអំពី «រឿងនោះ» ហើយគាត់ក៏មានការយល់ដឹងអំពី «និមិត្ត» ផងដែរ។ សេចក្តីពិតដែលត្រូវបានតំណាងដោយ «រឿងនោះ» ត្រូវបានបើកសម្ដែងដល់ដានីយ៉ែលនៅក្នុងថ្ងៃនៃការកាន់ទុក្ខ។ ប្រជារាស្ត្ររបស់ព្រះត្រូវបានតំណាងថា «កាន់ទុក្ខ» នៅក្នុងបន្ទាត់កំណែទម្រង់ មុនពេលការស្រែកនៅពាក់កណ្តាលអធ្រាត្រ។ ការកាន់ទុក្ខនោះត្រូវបានតំណាងដោយម៉ាថា និងម៉ារី ដែលកាន់ទុក្ខចំពោះឡាសារ មុនពេលការចូលយ៉ាងជ័យជម្នះ។ វាត្រូវបានបង្ហាញជាឧទាហរណ៍ដោយការធ្លាក់ទឹកចិត្តបន្ទាប់ពីការខកចិត្តលើកទីមួយក្នុងប្រវត្តិសាស្ត្រមីឡេរ៉ាយត៍ ដូចដែលបានបង្ហាញដោយយេរេមា។</w:t>
      </w:r>
    </w:p>
    <w:p>
      <w:pPr>
        <w:pStyle w:val="ArticleScripture"/>
        <w:jc w:val="left"/>
      </w:pPr>
      <w:r>
        <w:rPr>
          <w:rFonts w:ascii="Leelawadee UI" w:hAnsi="Leelawadee UI" w:eastAsia="Leelawadee UI" w:cs="Leelawadee UI"/>
        </w:rPr>
        <w:t>ពាក្យរបស់ទ្រង់បានត្រូវឃើញ ហើយខ្ញុំបានបរិភោគវា; ពាក្យរបស់ទ្រង់បានជាសេចក្តីអំណរ និងសេចក្តីរីករាយនៃចិត្តខ្ញុំ: ដ្បិតខ្ញុំត្រូវបានហៅដោយព្រះនាមរបស់ទ្រង់ ឱព្រះយេហូវ៉ា ជាព្រះនៃពួកពលបរិវារ។ ខ្ញុំមិនបានអង្គុយក្នុងក្រុមជំនុំរបស់ពួកអ្នកចំអកឡកឡឺយ ទាំងមិនបានរីករាយដែរ; ខ្ញុំអង្គុយតែម្នាក់ឯង ដោយព្រោះព្រះហស្តរបស់ទ្រង់: ដ្បិតទ្រង់បានបំពេញខ្ញុំដោយសេចក្តីក្រោធខឹង។ ហេតុអ្វីបានជាការឈឺចាប់របស់ខ្ញុំនៅជាប់ជានិច្ច ហើយរបួសរបស់ខ្ញុំមិនអាចព្យាបាលបាន ដែលមិនព្រមឲ្យបានជាសះស្បើយ? តើទ្រង់នឹងជាដូចជាអ្នកកុហកដល់ខ្ញុំមែនឬ ហើយដូចជាទឹកដែលរីងស្ងួតឬ? យេរេមា 15:16–18។</w:t>
      </w:r>
    </w:p>
    <w:p>
      <w:pPr>
        <w:pStyle w:val="ArticleBody"/>
        <w:jc w:val="left"/>
      </w:pPr>
      <w:r>
        <w:rPr>
          <w:rFonts w:ascii="Leelawadee UI" w:hAnsi="Leelawadee UI" w:eastAsia="Leelawadee UI" w:cs="Leelawadee UI"/>
        </w:rPr>
        <w:t>យេរេមាមិនបាន «អរសប្បាយ» ឡើយ ដូចដែលប្រជាជនក្រុងសូដុំ និងអេស៊ីព្ទបានធ្វើនៅក្នុង វិវរណៈ ជំពូក ១១ នៅពេលសាក្សីទាំងពីរត្រូវស្លាប់។ «មិនអរសប្បាយ» មានន័យថា កាន់ទុក្ខ។ ការកាន់ទុក្ខរបស់បេលតេសាសារ បង្ហាញអំពីការកាន់ទុក្ខដែលពាក់ព័ន្ធនឹងការស្លាប់របស់សាក្សីទាំងពីរ។ នៅថ្ងៃទី 18 ខែកក្កដា ឆ្នាំ 2020 និងថ្ងៃទី 3 ខែវិច្ឆិកា ឆ្នាំ 2020 សាក្សីទាំងពីរនៃស្នែងប្រូតេស្តង់ពិត និងស្នែងសាធារណរដ្ឋរបស់សត្វពីផែនដី ត្រូវបានសម្លាប់នៅតាមផ្លូវនានានៃក្រុងសូដុំ និងអេស៊ីព្ទ ជាទីកន្លែងដែលព្រះអម្ចាស់របស់យើងក៏ត្រូវបានឆ្កាងដែរ។ នៅពេលព្រះអម្ចាស់របស់យើងត្រូវបានឆ្កាង សិស្សរបស់ទ្រង់បានចាប់ផ្តើមកាន់ទុក្ខ។ សាក្សីទាំងពីរនោះ ត្រូវបានតំណាងនៅក្នុង វិវរណៈ ជំពូក ១១ ថាជា ម៉ូសេ និងអេលីយ៉ា។</w:t>
      </w:r>
    </w:p>
    <w:p>
      <w:pPr>
        <w:pStyle w:val="ArticleBody"/>
        <w:jc w:val="left"/>
      </w:pPr>
      <w:r>
        <w:rPr>
          <w:rFonts w:ascii="Leelawadee UI" w:hAnsi="Leelawadee UI" w:eastAsia="Leelawadee UI" w:cs="Leelawadee UI"/>
        </w:rPr>
        <w:t>មានសេចក្តីយោងចំនួនប្រាំអំពីព្រះគ្រីស្ទជាមីកាអែលនៅក្នុងព្រះគម្ពីរ គឺបីនៅក្នុងគម្ពីរដានីយ៉ែល មួយនៅក្នុងគម្ពីរយូដា និងមួយទៀតនៅក្នុងគម្ពីរវិវរណៈ។ នៅក្នុងជំពូកទីដប់ ដែលយើងកំពុងពិចារណាឥឡូវនេះ មីកាអែលត្រូវបានរំលឹកដល់ពីរដង គឺនៅខទីដប់បី និងខទីម្ភៃមួយ ហើយបន្ទាប់មកម្តងទៀតនៅក្នុងជំពូកទីដប់ពីរ ខទីមួយ។ ព្រះអង្គត្រូវបានកំណត់អត្តសញ្ញាណនៅក្នុងវិវរណៈ ជំពូកទីដប់ពីរ ខទីប្រាំពីរ។ នៅក្នុងយូដា មីកាអែលត្រូវបានបង្ហាញថាជាអ្នកប្រោសលោកម៉ូសេឲ្យរស់ពីស្លាប់ឡើងវិញ ដែលនៅក្នុងវិវរណៈ ជំពូកទីដប់មួយ គាត់ជាសាក្សីម្នាក់ក្នុងចំណោមសាក្សីទាំងពីរ ដែលស្លាប់នៅលើផ្លូវ។</w:t>
      </w:r>
    </w:p>
    <w:p>
      <w:pPr>
        <w:pStyle w:val="ArticleScripture"/>
        <w:jc w:val="left"/>
      </w:pPr>
      <w:r>
        <w:rPr>
          <w:rFonts w:ascii="Leelawadee UI" w:hAnsi="Leelawadee UI" w:eastAsia="Leelawadee UI" w:cs="Leelawadee UI"/>
        </w:rPr>
        <w:t>ដូច្នេះ ខ្ញុំចង់រំឭកអ្នករាល់គ្នា ទោះបីជាអ្នកធ្លាប់ដឹងសេចក្ដីនេះម្តងរួចហើយក៏ដោយ ថា ព្រះអម្ចាស់ ទ្រង់បានសង្គ្រោះប្រជាជនឲ្យរួចពីស្រុកអេស៊ីប ប៉ុន្តែក្រោយមក ទ្រង់បានបំផ្លាញអស់អ្នកដែលមិនជឿ។ រីឯពួកទេវតាដែលមិនបានរក្សាឋានៈដើមរបស់ខ្លួន ប៉ុន្តែបានបោះបង់ទីលំនៅរបស់ខ្លួនវិញ នោះទ្រង់បានឃុំទុកពួកវានៅក្រោមសេចក្ដីងងឹត ដោយច្រវាក់អស់កល្បជានិច្ច រហូតដល់ការជំនុំជម្រះនៃថ្ងៃដ៏ធំ។ ដូចជា ក្រុងសូដុំម និងក្រុងកូម៉ូរ៉ា ព្រមទាំងទីក្រុងនានាដែលនៅជុំវិញ ក្នុងលក្ខណៈដូចគ្នា បានប្រគល់ខ្លួនទៅក្នុងអំពើប្រាសចាកសីលធម៌ និងដើរតាមសាច់ឈាមដ៏ចម្លែក ត្រូវបានដាក់តាំងជាគំរូមួយ ដោយទទួលទោសសងសឹកនៃភ្លើងអស់កល្បជានិច្ច។ ដូច្នោះដែរ ពួកអ្នកសុបិនដ៏ស្មោកគ្រោកទាំងនេះ ក៏បង្អាប់សាច់ឈាម មើលងាយអំណាចគ្រប់គ្រង ហើយពោលអាក្រក់ដល់អ្នកមានសិរីរុងរឿង។ ប៉ុន្តែ មីកាយែល មហាទេវតា កាលកំពុងតតាំងជាមួយអារក្ស ហើយជជែកអំពីសាកសពរបស់ម៉ូសេ លោកមិនហ៊ាននាំការចោទប្រកាន់ដ៏ប្រមាថមកទាស់នឹងវាទេ ប៉ុន្តែបាននិយាយថា «សូមព្រះអម្ចាស់ស្តីបន្ទោសឯងចុះ»។ យូដា ៥–៩។</w:t>
      </w:r>
    </w:p>
    <w:p>
      <w:pPr>
        <w:pStyle w:val="ArticleBody"/>
        <w:jc w:val="left"/>
      </w:pPr>
      <w:r>
        <w:rPr>
          <w:rFonts w:ascii="Leelawadee UI" w:hAnsi="Leelawadee UI" w:eastAsia="Leelawadee UI" w:cs="Leelawadee UI"/>
        </w:rPr>
        <w:t>នៅក្នុងសៀវភៅយូដា ក្នុងបរិបទទាំងសូដុំ និងអេហ្ស៊ីប ដែលតំណាងឲ្យទីក្រុងដ៏ធំ ដែលម៉ូសេ និងអេលីយ៉ាត្រូវបានសម្លាប់ នៅក្នុងវិវរណៈ ជំពូក ១១ នោះ ព្រះគ្រីស្ទ ដែលត្រូវបានតំណាងដោយមីកែល បានប្រោសរូបកាយរបស់ម៉ូសេឲ្យរស់ឡើងវិញ។ ម៉ូសេ និងអេលីយ៉ា បានស្លាប់អស់រយៈពេលបីថ្ងៃកន្លះជានិមិត្តសញ្ញា នៅក្នុងវិវរណៈ ជំពូក ១១ ហើយថ្ងៃនៃការកាន់ទុក្ខសម្រាប់បេលតេសាសារ ក៏បានបញ្ចប់នៅពេលមីកែលចុះមកពីស្ថានសួគ៌។ បន្ទាត់លើបន្ទាត់ ដានីយ៉ែល ជំពូក ១០ ខ ១ ដល់ ៤ កំពុងកំណត់អត្តសញ្ញាណរយៈពេលនៃការកាន់ទុក្ខ ដែលបញ្ចប់នៅពេលសាក្សីទាំងពីរត្រូវបានមីកែលប្រោសឲ្យរស់ឡើងវិញ។</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«ព្រះវរបិតាបានជ្រើសរើសម៉ូសេ និង អេលីយ៉ា ឲ្យជាអ្នកនាំព្រះបន្ទូលរបស់ទ្រង់មកកាន់ព្រះគ្រីស្ទ ហើយលើកតម្កើងទ្រង់ដោយពន្លឺនៃស្ថានសួគ៌ និងសន្ទនាជាមួយទ្រង់អំពីទុក្ខវេទនាដែលទ្រង់នឹងត្រូវប្រឈមមក ដោយព្រោះពួកគេបានរស់នៅលើផែនដីជាមនុស្ស; ពួកគេបានឆ្លងកាត់ទុក្ខព្រួយ និងការរងទុក្ខរបស់មនុស្ស ហើយអាចមានចិត្តអាណិតអាសូរចំពោះការសាកល្បងរបស់ព្រះយេស៊ូវ ក្នុងជីវិតរបស់ទ្រង់នៅលើផែនដី។ អេលីយ៉ា ក្នុងតួនាទីរបស់គាត់ជាហោរាដល់អ៊ីស្រាអែល បានតំណាងដល់ព្រះគ្រីស្ទ ហើយកិច្ចការរបស់គាត់ ក៏មានលក្ខណៈស្រដៀងនឹងកិច្ចការរបស់ព្រះអង្គសង្គ្រោះដែរ ក្នុងកម្រិតមួយ។ ហើយម៉ូសេ ក្នុងនាមជាមេដឹកនាំរបស់អ៊ីស្រាអែល បានឈរនៅក្នុងទីកន្លែងរបស់ព្រះគ្រីស្ទ ដោយមានការសន្ទនាជាមួយទ្រង់ និងដើរតាមការណែនាំរបស់ទ្រង់; ហេតុនេះហើយ អ្នកទាំងពីរនេះ ក្នុងចំណោមបណ្តាពលបរិវារទាំងអស់ដែលបានប្រមូលផ្តុំជុំវិញបល្ល័ង្ករបស់ព្រះ ជាអ្នកសមស្របបំផុតក្នុងការបម្រើដល់ព្រះរាជបុត្រានៃព្រះ។»</w:t>
      </w:r>
    </w:p>
    <w:p>
      <w:pPr>
        <w:pStyle w:val="ArticleScripture"/>
        <w:jc w:val="left"/>
      </w:pPr>
      <w:r>
        <w:rPr>
          <w:rFonts w:ascii="Leelawadee UI" w:hAnsi="Leelawadee UI" w:eastAsia="Leelawadee UI" w:cs="Leelawadee UI"/>
        </w:rPr>
        <w:t>«កាលដែលលោកម៉ូសេ ដោយកំហឹងចំពោះការមិនជឿរបស់កូនចៅអ៊ីស្រាអែល បានវាយថ្មដាដោយសេចក្តីក្រហាយ ហើយផ្គត់ផ្គង់ទឹកដែលពួកគេបានអំពាវនាវសុំ នោះគាត់បានយកសិរីល្អមកលើខ្លួនឯង; ដ្បិតចិត្តរបស់គាត់បានជាប់រវល់យ៉ាងខ្លាំងនឹងភាពមិនដឹងគុណ និងភាពរឹងរូសវង្វេងរបស់អ៊ីស្រាអែល ដល់ថ្នាក់គាត់ខកខានមិនបានលើកកិត្តិយសដល់ព្រះ និងលើកតម្កើងព្រះនាមទ្រង់ ក្នុងការបំពេញកិច្ចការដែលទ្រង់បានបង្គាប់ឲ្យគាត់ធ្វើ។ នេះជាផែនការរបស់ព្រះដ៏មានព្រះចេស្តាគ្រប់ព្រះបន្ទូល ដែលទ្រង់តែងតែនាំកូនចៅអ៊ីស្រាអែលឲ្យចូលទៅក្នុងស្ថានភាពតឹងរឹងជាញឹកញាប់ ហើយបន្ទាប់មក ក្នុងពេលដែលពួកគេមានសេចក្តីខ្វះខាតយ៉ាងខ្លាំង ទ្រង់ក៏រំដោះពួកគេដោយព្រះចេស្តារបស់ទ្រង់ ដើម្បីឲ្យពួកគេស្គាល់ការយកព្រះទ័យទុកដាក់ពិសេសរបស់ទ្រង់ចំពោះពួកគេ ហើយលើកតម្កើងព្រះនាមទ្រង់។ ប៉ុន្តែលោកម៉ូសេ ក្នុងការចុះចូលតាមចលនាចិត្តធម្មជាតិនៃបេះដូងរបស់ខ្លួន បានយកកិត្តិយសដែលគួរដល់ព្រះមកជារបស់ខ្លួន ធ្លាក់នៅក្រោមអំណាចរបស់សាតាំង ហើយត្រូវបានហាមឃាត់មិនឲ្យចូលទៅក្នុងទឹកដីសន្យា។ ប្រសិនបើលោកម៉ូសេបានឈរមាំមួនដដែល នោះព្រះអម្ចាស់នឹងបាននាំគាត់ចូលទៅក្នុងទឹកដីសន្យា ហើយបន្ទាប់មកទ្រង់នឹងបានផ្ទេរគាត់ទៅស្ថានសួគ៌ ដោយមិនឲ្យគាត់ឃើញសេចក្តីស្លាប់ឡើយ។»</w:t>
      </w:r>
    </w:p>
    <w:p>
      <w:pPr>
        <w:pStyle w:val="ArticleScripture"/>
        <w:jc w:val="left"/>
      </w:pPr>
      <w:r>
        <w:rPr>
          <w:rFonts w:ascii="Leelawadee UI" w:hAnsi="Leelawadee UI" w:eastAsia="Leelawadee UI" w:cs="Leelawadee UI"/>
        </w:rPr>
        <w:t>«ដូចដែលបានកើតមាន មូសេបានឆ្លងកាត់សេចក្ដីស្លាប់ ប៉ុន្តែព្រះរាជបុត្រានៃព្រះបានយាងចុះមកពីស្ថានសួគ៌ ហើយប្រោសគាត់ឲ្យរស់ឡើងវិញ មុនពេលដែលរូបកាយរបស់គាត់បានឃើញការពុករលួយ។ ទោះបីសាតាំងបានតតាំងជាមួយមីកែលអំពីរូបកាយរបស់មូសេ ហើយអះអាងថាវាជាចំណីដែលជាសិទ្ធិស្របច្បាប់របស់ខ្លួនក៏ដោយ ក៏វាមិនអាចឈ្នះលើព្រះរាជបុត្រានៃព្រះបានឡើយ ហើយមូសេ ដែលមានរូបកាយបានរស់ឡើងវិញ និងប្រកបដោយសិរីល្អ ត្រូវបាននាំទៅកាន់ទីលាននៃស្ថានសួគ៌ ហើយឥឡូវនេះបានក្លាយជាម្នាក់ក្នុងចំណោមពីររូបដ៏មានកិត្តិយស ដែលត្រូវបានព្រះវរបិតាចាត់តាំងឲ្យរង់ចាំបម្រើព្រះរាជបុត្រារបស់ទ្រង់។»</w:t>
      </w:r>
    </w:p>
    <w:p>
      <w:pPr>
        <w:pStyle w:val="ArticleScripture"/>
        <w:jc w:val="left"/>
      </w:pPr>
      <w:r>
        <w:rPr>
          <w:rFonts w:ascii="Leelawadee UI" w:hAnsi="Leelawadee UI" w:eastAsia="Leelawadee UI" w:cs="Leelawadee UI"/>
        </w:rPr>
        <w:t>«ដោយព្រោះពួកសិស្សបានអនុញ្ញាតឲ្យខ្លួនត្រូវបានការគេងយកឈ្នះយ៉ាងខ្លាំងដូច្នោះ ពួកគេបានបាត់បង់ការសន្ទនារវាងទូតស្ថានសួគ៌ និងព្រះប្រោសលោះដ៏មានសិរីរុងរឿង។ ប៉ុន្តែ ពេលពួកគេភ្ញាក់ឡើងភ្លាមៗពីដំណេកដ៏ជ្រៅ ហើយឃើញនិមិត្តដ៏ខ្ពង់ខ្ពស់នៅចំពោះមុខពួកគេ ពួកគេត្រូវបានបំពេញដោយសេចក្តីរំភើបរីករាយ និងក្តីកោតខ្លាចគោរព។ នៅពេលពួកគេសម្លឹងមើលទ្រង់ទ្រាយដ៏ភ្លឺចែងចាំងនៃព្រះអម្ចាស់ជាទីស្រឡាញ់របស់ពួកគេ ពួកគេចាំបាច់ត្រូវលើកដៃបាំងភ្នែករបស់ខ្លួន ព្រោះមិនអាចទ្រាំទ្របានដោយវិធីផ្សេងទៀតនូវសិរីរុងរឿងដែលមិនអាចពិពណ៌នាបាន ដែលគ្របដណ្តប់លើព្រះកាយរបស់ទ្រង់ ហើយបញ្ចេញកាំរស្មីពន្លឺដូចជាកាំរស្មីនៃព្រះអាទិត្យ។ ក្នុងរយៈពេលខ្លីមួយ ពួកសិស្សបានឃើញព្រះអម្ចាស់របស់ពួកគេត្រូវបានលើកតម្កើង និងប្រកបដោយសិរីរុងរឿងនៅចំពោះភ្នែករបស់ពួកគេ ហើយត្រូវបានគោរពកិត្តិយសដោយសត្វលោកដ៏ភ្លឺចែងចាំងទាំងនោះ ដែលពួកគេស្គាល់ថាជាអ្នកដែលបានទទួលព្រះគុណជាពិសេសពីព្រះ»។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លេខ​មួយ​រយ​ហាសិប​ប្រាំពីរ</dc:title>
  <dc:subject>ការបកស្រាយនិមិត្តសញ្ញាព្យាករណ៍អំពីស៊ីរូសនៅក្នុងសៀវភៅដានីយ៉ែល</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