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លេខមួយរយហាសិបប្រាំបួន</w:t>
      </w:r>
    </w:p>
    <w:p>
      <w:pPr>
        <w:pStyle w:val="ArticleSubtitle"/>
        <w:jc w:val="left"/>
      </w:pPr>
      <w:r>
        <w:rPr>
          <w:rFonts w:ascii="Leelawadee UI" w:hAnsi="Leelawadee UI" w:eastAsia="Leelawadee UI" w:cs="Leelawadee UI"/>
        </w:rPr>
        <w:t>ការបើកសម្ដែងអំពីការប៉ះទាំងបីរបស់ទេវតាក្នុងនិមិត្តរូបរបស់ដានីយ៉ែល៖ វិវរណៈព្យាករណ៍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2024-03-26</w:t>
      </w:r>
    </w:p>
    <w:p>
      <w:pPr>
        <w:pStyle w:val="ArticleBody"/>
        <w:jc w:val="left"/>
      </w:pPr>
      <w:r>
        <w:rPr>
          <w:rFonts w:ascii="Leelawadee UI" w:hAnsi="Leelawadee UI" w:eastAsia="Leelawadee UI" w:cs="Leelawadee UI"/>
        </w:rPr>
        <w:t>ក្នុងជំពូកទីដប់ ដានីយ៉ែលត្រូវបានប៉ះបីដង ហើយការប៉ះទាំងបីនោះស្របគ្នានឹងបីដងដែលដានីយ៉ែលផ្ទាល់បានពិសោធន៍ «mareh» គឺជានិមិត្ត។ ការលេចមកដំបូង និងចុងក្រោយ គឺជារបស់កាព្រីយ៉ែល ជាទូតនៃវិវរណៈរបស់ព្រះយេស៊ូវគ្រីស្ទ។ កាព្រីយ៉ែលគឺជាអ្នកយកសារពីព្រះគ្រីស្ទ ដែលបានប្រទានដល់ទ្រង់ដោយព្រះវរបិតា ហើយនាំមកប្រគល់ដល់ហោរា ដែលត្រូវផ្ញើវាទៅកាន់ក្រុមជំនុំទាំងឡាយ។</w:t>
      </w:r>
    </w:p>
    <w:p>
      <w:pPr>
        <w:pStyle w:val="ArticleScripture"/>
        <w:jc w:val="left"/>
      </w:pPr>
      <w:r>
        <w:rPr>
          <w:rFonts w:ascii="Leelawadee UI" w:hAnsi="Leelawadee UI" w:eastAsia="Leelawadee UI" w:cs="Leelawadee UI"/>
        </w:rPr>
        <w:t>ប៉ុន្តែ ខ្ញុំនឹងបង្ហាញអ្នកនូវអ្វីដែលបានកត់ត្រាទុកនៅក្នុងគម្ពីរនៃសេចក្តីពិត; ហើយគ្មាននរណាម្នាក់ដែលឈរជាមួយខ្ញុំក្នុងការទាំងនេះឡើយ លើកលែងតែមីកែល មេដឹកនាំរបស់អ្នកប៉ុណ្ណោះ។ ដានីយ៉ែល 10:21</w:t>
      </w:r>
    </w:p>
    <w:p>
      <w:pPr>
        <w:pStyle w:val="ArticleBody"/>
        <w:jc w:val="left"/>
      </w:pPr>
      <w:r>
        <w:rPr>
          <w:rFonts w:ascii="Leelawadee UI" w:hAnsi="Leelawadee UI" w:eastAsia="Leelawadee UI" w:cs="Leelawadee UI"/>
        </w:rPr>
        <w:t>កាព្រីយែលដឹងថា ខ្លួនគាត់ជាសត្វដែលត្រូវបានបង្កើត ហើយដោយហេតុនេះហើយបានជា គាត់បានប្រាប់យ៉ូហានដោយត្រង់ៗ មិនឲ្យថ្វាយបង្គំគាត់ នៅក្នុងព្រះគម្ពីរវិវរណៈ។</w:t>
      </w:r>
    </w:p>
    <w:p>
      <w:pPr>
        <w:pStyle w:val="ArticleScripture"/>
        <w:jc w:val="left"/>
      </w:pPr>
      <w:r>
        <w:rPr>
          <w:rFonts w:ascii="Leelawadee UI" w:hAnsi="Leelawadee UI" w:eastAsia="Leelawadee UI" w:cs="Leelawadee UI"/>
        </w:rPr>
        <w:t>ហើយខ្ញុំបានក្រាបចុះនៅទៀបជើងរបស់គាត់ ដើម្បីថ្វាយបង្គំគាត់។ ហើយគាត់បាននិយាយមកខ្ញុំថា កុំធ្វើដូច្នោះឡើយ៖ ខ្ញុំជាអ្នកបម្រើរួមជាមួយអ្នក ហើយជាមួយបងប្អូនរបស់អ្នក ដែលកាន់សក្ខីភាពនៃព្រះយេស៊ូវ៖ ចូរថ្វាយបង្គំព្រះវិញ ដ្បិតសក្ខីភាពនៃព្រះយេស៊ូវ គឺជាវិញ្ញាណនៃការព្យាករណ៍។ វិវរណៈ 19:10។</w:t>
      </w:r>
    </w:p>
    <w:p>
      <w:pPr>
        <w:pStyle w:val="ArticleBody"/>
        <w:jc w:val="left"/>
      </w:pPr>
      <w:r>
        <w:rPr>
          <w:rFonts w:ascii="Leelawadee UI" w:hAnsi="Leelawadee UI" w:eastAsia="Leelawadee UI" w:cs="Leelawadee UI"/>
        </w:rPr>
        <w:t>ដូច្នេះ អ្នកសិក្សាព្យាករណ៍ត្រូវយល់ថា មូលហេតុដែលកាប្រៀលបញ្ជាក់ថា គ្មាននរណាម្នាក់លើសលោក ទាក់ទងនឹងអ្វីដែល «បានកត់ទុកក្នុងគម្ពីរនៃសេចក្តីពិត» នោះ មានគោលបំណងព្យាករណ៍ជាក់លាក់មួយ។ នៅពេលលោកបញ្ជាក់ការពិតថា មានតែព្រះគ្រីស្ទប៉ុណ្ណោះដែលយល់គម្ពីរលើសលោក នោះលោកក៏កំណត់អត្តសញ្ញាណព្រះគ្រីស្ទថាជា «មីកែល ម្ចាស់អង្គម្ចាស់របស់អ្នក»។ ប៉ុន្តែ មីកែលមិនមែនជាម្ចាស់អង្គម្ចាស់ប៉ុណ្ណោះទេ ទ្រង់ក៏ជាមហាទេវតាផងដែរ។</w:t>
      </w:r>
    </w:p>
    <w:p>
      <w:pPr>
        <w:pStyle w:val="ArticleScripture"/>
        <w:jc w:val="left"/>
      </w:pPr>
      <w:r>
        <w:rPr>
          <w:rFonts w:ascii="Leelawadee UI" w:hAnsi="Leelawadee UI" w:eastAsia="Leelawadee UI" w:cs="Leelawadee UI"/>
        </w:rPr>
        <w:t>ទោះជាយ៉ាងណា មីកែល មហាទេវតា កាលណាទ្រង់តវ៉ាជាមួយអារក្ស ហើយជជែកទាស់អំពីរូបកាយរបស់ម៉ូសេ ក៏មិនហ៊ានលើកការចោទប្រកាន់ដោយពាក្យប្រមាថទាស់នឹងវាឡើយ ប៉ុន្តែបានមានព្រះបន្ទូលថា «សូមឲ្យព្រះអម្ចាស់ស្តីបន្ទោសអ្នក»។ យូដា ៧។</w:t>
      </w:r>
    </w:p>
    <w:p>
      <w:pPr>
        <w:pStyle w:val="ArticleBody"/>
        <w:jc w:val="left"/>
      </w:pPr>
      <w:r>
        <w:rPr>
          <w:rFonts w:ascii="Leelawadee UI" w:hAnsi="Leelawadee UI" w:eastAsia="Leelawadee UI" w:cs="Leelawadee UI"/>
        </w:rPr>
        <w:t>ហេតុនេះហើយ ការប៉ះទាំងបីលើកសុទ្ធតែជាការប៉ះរបស់ទេវតា ហើយការបីដងដែលដានីយ៉ែលបានជួបប្រទះនូវ «mareh» គឺជានិមិត្តមកពីទេវតា។ លើកទីបីដែលដានីយ៉ែលត្រូវបានប៉ះ គឺដើម្បីឲ្យគាត់បានរឹងមាំឡើងវិញ ពីព្រោះមុននោះ នៅការប៉ះលើកទីពីរ គាត់បានបាត់បង់កម្លាំងរបស់ខ្លួន។</w:t>
      </w:r>
    </w:p>
    <w:p>
      <w:pPr>
        <w:pStyle w:val="ArticleScripture"/>
        <w:jc w:val="left"/>
      </w:pPr>
      <w:r>
        <w:rPr>
          <w:rFonts w:ascii="Leelawadee UI" w:hAnsi="Leelawadee UI" w:eastAsia="Leelawadee UI" w:cs="Leelawadee UI"/>
        </w:rPr>
        <w:t>រួចមក មានម្នាក់ដែលមានរូបរាងដូចមនុស្ស មកប៉ះខ្ញុំម្ដងទៀត ហើយគាត់បានចម្រើនកម្លាំងឲ្យខ្ញុំ។ គាត់មានប្រសាសន៍ថា៖ «ឱ មនុស្សជាទីស្រឡាញ់យ៉ាងខ្លាំងអើយ កុំខ្លាចឡើយ សេចក្ដីសុខសាន្តសូមមានដល់អ្នក ចូរមានកម្លាំង មែនហើយ ចូរមានកម្លាំងចុះ»។ កាលដែលគាត់បាននិយាយមកខ្ញុំដូច្នេះ ខ្ញុំក៏មានកម្លាំងឡើងវិញ ហើយទូលថា៖ «សូមម្ចាស់ខ្ញុំមានប្រសាសន៍ចុះ ដ្បិតលោកបានចម្រើនកម្លាំងឲ្យខ្ញុំហើយ»។ រួចគាត់មានប្រសាសន៍ថា៖ «តើអ្នកដឹងទេថា ហេតុអ្វីបានជាខ្ញុំមករកអ្នក? ឥឡូវនេះ ខ្ញុំនឹងត្រឡប់ទៅតយុទ្ធនឹងមេដឹកនាំនៃប្រទេសពែរ្សវិញ ហើយកាលណាខ្ញុំចេញទៅហើយ មើល៍ មេដឹកនាំនៃប្រទេសក្រិកនឹងមក»។ ដានីយ៉ែល ១០៖១៨–២០</w:t>
      </w:r>
    </w:p>
    <w:p>
      <w:pPr>
        <w:pStyle w:val="ArticleBody"/>
        <w:jc w:val="left"/>
      </w:pPr>
      <w:r>
        <w:rPr>
          <w:rFonts w:ascii="Leelawadee UI" w:hAnsi="Leelawadee UI" w:eastAsia="Leelawadee UI" w:cs="Leelawadee UI"/>
        </w:rPr>
        <w:t>កាព្រីយែលរំឭកដានីយ៉ែលថា លោក «បានមកដើម្បីធ្វើឲ្យ» ដានីយ៉ែល «យល់អំពីអ្វីដែលនឹងកើតដល់ប្រជាជនរបស់អ្នកនៅគ្រាចុងក្រោយ» នៅពេលដែលលោកសួរដានីយ៉ែលថា «តើអ្នកដឹងទេថា ហេតុអ្វីបានជាខ្ញុំមកឯអ្នក?» ដោយស្របតាមអ្វីដែលលោកបានបង្រៀនដានីយ៉ែលអំពីគ្រាចុងក្រោយ កាព្រីយែលក៏ថ្លែងបន្ទាប់មកថា លោកនឹង «ត្រឡប់ទៅតស៊ូនឹងមេរបស់ពែរ្សវិញ ហើយកាលណាខ្ញុំចេញទៅហើយ មើលចុះ មេរបស់ក្រិកនឹងមក»។ បន្ទាប់មក លោកចាប់ផ្ដើមសេចក្ដីនិទានទំនាយនៃជំពូកទីដប់មួយ ដែលពិពណ៌នាអំពីអ្វីដែលកើតដល់មនុស្សមួយរយសែសិបបួនពាន់នាក់នៅគ្រាចុងក្រោយ។ សេចក្ដីនិទានទំនាយនោះ ត្រូវបានដាក់នៅក្នុងបរិបទនៃការប្រយុទ្ធជាមួយ «មេរបស់ពែរ្ស» និង «មេរបស់ក្រិក»។</w:t>
      </w:r>
    </w:p>
    <w:p>
      <w:pPr>
        <w:pStyle w:val="ArticleBody"/>
        <w:jc w:val="left"/>
      </w:pPr>
      <w:r>
        <w:rPr>
          <w:rFonts w:ascii="Leelawadee UI" w:hAnsi="Leelawadee UI" w:eastAsia="Leelawadee UI" w:cs="Leelawadee UI"/>
        </w:rPr>
        <w:t>រយៈពេលប្រវត្តិសាស្ត្រពិតប្រាកដរវាង ស៊ីរុស មហារាជ និង អលិចសាន់ឌើរ មហារាជ មានលើសពីពីររយឆ្នាំ។ ប៉ុន្តែក្នុងការរញ្ជួយដីដ៏ធំនៃ វិវរណៈ ជំពូក ១១ ចលនាចុងក្រោយៗ គឺជាចលនាដ៏ឆាប់រហ័ស ហើយភ្លាមៗបន្ទាប់ពីនគរទីប្រាំមួយត្រូវបានវាយឈ្នះដោយស្តេចខាងជើងក្លែងក្លាយ នគរទីប្រាំពីរ គឺស្តេចទាំងដប់ ដែលតំណាងដោយក្រិក ក៏យល់ព្រមភ្លាមក្នុងការប្រគល់នគររបស់ពួកគេទៅឲ្យសត្វនោះ។</w:t>
      </w:r>
    </w:p>
    <w:p>
      <w:pPr>
        <w:pStyle w:val="ArticleBody"/>
        <w:jc w:val="left"/>
      </w:pPr>
      <w:r>
        <w:rPr>
          <w:rFonts w:ascii="Leelawadee UI" w:hAnsi="Leelawadee UI" w:eastAsia="Leelawadee UI" w:cs="Leelawadee UI"/>
        </w:rPr>
        <w:t>ក្នុងកម្រិតមួយ ព្រះនិមិត្ត «mareh» ត្រូវបានប្រើប្រាស់ចំនួនប្រាំពីរដងនៅក្នុងជំពូកទីដប់នៃសៀវភៅដានីយ៉ែល។ យើងបានពិចារណាបួនក្នុងចំណោមប្រាំពីរដងនោះ ហើយបានកំណត់ថា ការយោងលើកដំបូងគឺដានីយ៉ែលកំពុងបញ្ជាក់ថា មុនឆ្នាំទីបីនៃស៊ីរូស ដានីយ៉ែលបានយល់អំពីព្រះនិមិត្តនោះ។ នៅក្នុងការយោងបីបន្ទាប់ ការប៉ះទាំងបីនៅក្នុងព្រះនិមិត្តនីមួយៗបញ្ជាក់អំពីបទពិសោធន៍របស់ដានីយ៉ែល ខណៈដែលគាត់ភ្ញាក់ឡើងពីការកាន់ទុក្ខអស់រយៈពេលម្ភៃមួយថ្ងៃ។ ការភ្ញាក់ឡើងនៃការរស់ឡើងវិញខាងវិញ្ញាណរបស់គាត់ ត្រូវបានរៀបចំឡើងលើដំណើរការបីជំហាននៃដំណឹងល្អដ៏អស់កល្បជានិច្ច ហើយជំហានទាំងបីនោះត្រូវបានតំណាងដោយទេវតា ទោះបីជំហានទីពីរគឺមីកាអែល មហាទេវតា ជាព្រះអង្គនោះដែលបានលើកម៉ូសេចេញពីសេចក្តីស្លាប់ ហើយបានផ្ទេរគាត់ឡើងទៅស្ថានសួគ៌ក៏ដោយ។</w:t>
      </w:r>
    </w:p>
    <w:p>
      <w:pPr>
        <w:pStyle w:val="ArticleBody"/>
        <w:jc w:val="left"/>
      </w:pPr>
      <w:r>
        <w:rPr>
          <w:rFonts w:ascii="Leelawadee UI" w:hAnsi="Leelawadee UI" w:eastAsia="Leelawadee UI" w:cs="Leelawadee UI"/>
        </w:rPr>
        <w:t>បីដងផ្សេងទៀតដែលពាក្យ «និមិត្ត» ស្ថិតនៅក្នុងជំពូកដប់ មិនមែនជា «mareh» ទេ ប៉ុន្តែជា «marah»។ «Marah» ជារូបភេទស្រីរបស់ «mareh»។ វាមានន័យថា និមិត្ត មួយ ហើយក្នុងន័យបង្កឲ្យកើតមាន គឺជា «កញ្ចក់» ឬ «កញ្ចក់សម្រាប់មើល»។ គន្លឹះនៃនិយមន័យរបស់វា គឺថា វាជា «ន័យបង្កឲ្យកើតមាន»។ វាជានិមិត្តនៃ «រូបរាង» ប៉ុន្តែវាខុសគ្នាតាមភេទរបស់វា ដូច្នេះហើយបានកំណត់សារព្យាករណ៍មួយផ្សេងទៀត។ តាមនិយមន័យរបស់វា ពាក្យ «កញ្ចក់» បង្ហាញថា អ្នកដែលឃើញនិមិត្ត នោះឃើញប្រភេទមួយនៃការឆ្លុះបញ្ចាំង។ នេះជាធាតុនៃពាក្យដែលជា «ន័យបង្កឲ្យកើតមាន»។ និយមន័យនៃពាក្យបង្កហេតុមួយ ក្នុងបរិបទនៃ «marah» គឺជារឿងជ្រាលជ្រៅណាស់។</w:t>
      </w:r>
    </w:p>
    <w:p>
      <w:pPr>
        <w:pStyle w:val="ArticleBody"/>
        <w:jc w:val="left"/>
      </w:pPr>
      <w:r>
        <w:rPr>
          <w:rFonts w:ascii="Leelawadee UI" w:hAnsi="Leelawadee UI" w:eastAsia="Leelawadee UI" w:cs="Leelawadee UI"/>
        </w:rPr>
        <w:t>ពាក្យ “causative” ទាក់ទងនឹងគំនិតអំពីហេតុបង្ក ឬសកម្មភាពនៃការធ្វើឲ្យអ្វីមួយកើតឡើង។ ក្នុងភាសាវិទ្យា ជាពិសេសក្នុងរូបវិទ្យានៃកិរិយាសព្ទ ទម្រង់ causative គឺជាសំណង់វេយ្យាករណ៍មួយ ដែលបញ្ជាក់ថា ប្រធាននៃកិរិយាសព្ទកំពុងបង្កឲ្យមនុស្ស ឬវត្ថុផ្សេងទៀត ប្រព្រឹត្តសកម្មភាពដែលត្រូវបានពិពណ៌នាដោយកិរិយាសព្ទនោះ។ ឧទាហរណ៍ ក្នុងភាសាអង់គ្លេស កិរិយាសព្ទ “to read” ក្លាយជាទម្រង់ causative នៅពេលយើងនិយាយថា “to make someone read.” នៅទីនេះ ប្រធានកំពុងបង្កឲ្យមនុស្សម្នាក់ទៀតប្រព្រឹត្តសកម្មភាពនៃការអាន។</w:t>
      </w:r>
    </w:p>
    <w:p>
      <w:pPr>
        <w:pStyle w:val="ArticleBody"/>
        <w:jc w:val="left"/>
      </w:pPr>
      <w:r>
        <w:rPr>
          <w:rFonts w:ascii="Leelawadee UI" w:hAnsi="Leelawadee UI" w:eastAsia="Leelawadee UI" w:cs="Leelawadee UI"/>
        </w:rPr>
        <w:t>ទម្រង់បង្កហេតុបង្ហាញថា ប្រធានបទទទួលខុសត្រូវក្នុងការធ្វើឲ្យកើតមានសកម្មភាពដែលកិរិយាសព្ទបានពិពណ៌នា។ ពាក្យ «បង្កហេតុ» សំដៅទៅលើរបៀបដែលសកម្មភាព ឬ ព្រឹត្តិការណ៍មួយ ត្រូវបានធ្វើឲ្យកើតឡើង។ ក្នុងបីលើកដែលដានីយ៉ែលប្រើពាក្យហេប្រឺ «marah» នោះ និមិត្តដែលត្រូវបានសម្លឹងមើល បណ្តាលឲ្យអ្នកដែលមើល ត្រូវបានផ្លាស់ប្តូរឲ្យទៅជារូបភាពដែលខ្លួនកំពុងសម្លឹងមើលនោះ។</w:t>
      </w:r>
    </w:p>
    <w:p>
      <w:pPr>
        <w:pStyle w:val="ArticleScripture"/>
        <w:jc w:val="left"/>
      </w:pPr>
      <w:r>
        <w:rPr>
          <w:rFonts w:ascii="Leelawadee UI" w:hAnsi="Leelawadee UI" w:eastAsia="Leelawadee UI" w:cs="Leelawadee UI"/>
        </w:rPr>
        <w:t>នៅថ្ងៃទីម្ភៃបួន នៃខែទីមួយ កាលដែលខ្ញុំនៅក្បែរទន្លេធំ គឺហ៊ីដេគែល នោះខ្ញុំបានលើកភ្នែកឡើងមើល ហើយមើលចុះ មានបុរសម្នាក់ស្លៀកពាក់ក្រណាត់ទេសឯក ចង្កេះរបស់ទ្រង់បានក្រវាត់ដោយមាសដ៏ល្អនៃអ៊ូផាស។ រូបកាយរបស់ទ្រង់ដូចត្បូងបេរីល មុខរបស់ទ្រង់ដូចជារូបរាង (mareh) នៃផ្លេកបន្ទោរ ភ្នែករបស់ទ្រង់ដូចជាចង្កៀងភ្លើង ដៃ និងជើងរបស់ទ្រង់មានពណ៌ដូចលង្ហិនខាត់រលោង ហើយសំឡេងពាក្យរបស់ទ្រង់ដូចជាសំឡេងរបស់មហាជន។ ហើយខ្ញុំ ដានីយ៉ែល តែម្នាក់ឯងបានឃើញនិមិត្ត (marah) នោះ ដ្បិតពួកបុរសដែលនៅជាមួយខ្ញុំ មិនបានឃើញនិមិត្ត (marah) នោះទេ ប៉ុន្តែការញ័រខ្លាចយ៉ាងខ្លាំងបានធ្លាក់មកលើពួកគេ ដល់ថ្នាក់ពួកគេរត់ទៅលាក់ខ្លួន។ ដូច្នេះ ខ្ញុំត្រូវបានទុកឲ្យនៅតែម្នាក់ឯង ហើយបានឃើញនិមិត្ត (marah) ដ៏អស្ចារ្យនេះ ហើយគ្មានកម្លាំងណានៅសល់ក្នុងខ្ញុំទៀតឡើយ ដ្បិតសោភ័ណភាពរបស់ខ្ញុំបានប្រែជាការខូចខាតនៅក្នុងខ្ញុំ ហើយខ្ញុំក៏មិនអាចរក្សាកម្លាំងទុកបានឡើយ។ ទោះជាយ៉ាងណា ខ្ញុំបានឮសំឡេងពាក្យរបស់ទ្រង់ ហើយកាលដែលខ្ញុំឮសំឡេងពាក្យរបស់ទ្រង់ នោះខ្ញុំក៏ដេកលក់សន្លប់យ៉ាងជ្រៅ ផ្កាប់មុខចុះ ហើយមុខរបស់ខ្ញុំបែរទៅដី។ ដានីយ៉ែល ១០:៤–៩។</w:t>
      </w:r>
    </w:p>
    <w:p>
      <w:pPr>
        <w:pStyle w:val="ArticleBody"/>
        <w:jc w:val="left"/>
      </w:pPr>
      <w:r>
        <w:rPr>
          <w:rFonts w:ascii="Leelawadee UI" w:hAnsi="Leelawadee UI" w:eastAsia="Leelawadee UI" w:cs="Leelawadee UI"/>
        </w:rPr>
        <w:t>នៅចុងបញ្ចប់នៃរយៈពេលម្ភៃមួយថ្ងៃនៃការកាន់ទុក្ខ ដែលនៅក្នុងថ្ងៃចុងក្រោយស្របគ្នានឹងបីថ្ងៃកន្លះ ដែលសាក្សីទាំងពីរស្លាប់នៅលើផ្លូវនោះ ដានីយ៉ែលត្រូវបានធ្វើឲ្យឃើញភ្លាមៗនូវការលេចមកនៃព្រះគ្រីស្ទ ហើយការលេចមករបស់ទ្រង់គឺ «ដូចជារូបរាង (mareh) នៃផ្លេកបន្ទោរ»។ ព្រឹត្តិការណ៍នោះ នៅចុងបញ្ចប់នៃបីថ្ងៃកន្លះ ក្នុងវិវរណៈជំពូកដប់មួយ បង្កើតឲ្យមានការបំបែកចេញពីគ្នា ពីព្រោះ «មនុស្សទាំងឡាយដែលនៅជាមួយ» ដានីយ៉ែល ត្រូវបានធ្វើឲ្យ «[មិន] ឃើញនិមិត្ត (marah) ទេ ប៉ុន្តែការញ័រយ៉ាងខ្លាំងមួយបានធ្លាក់មកលើពួកគេ ដល់ថ្នាក់ពួកគេរត់គេចទៅលាក់ខ្លួន។ ដូច្នេះ» ដានីយ៉ែល «ត្រូវបានទុកឲ្យនៅតែម្នាក់ឯង» ប៉ុន្តែ «មនុស្សទាំងឡាយដែលនៅជាមួយខ្ញុំ ត្រូវបានធ្វើឲ្យ [មិន] ឃើញនិមិត្ត (marah) ទេ ប៉ុន្តែការញ័រយ៉ាងខ្លាំងមួយបានធ្លាក់មកលើពួកគេ ដល់ថ្នាក់ពួកគេរត់គេចទៅលាក់ខ្លួន»។</w:t>
      </w:r>
    </w:p>
    <w:p>
      <w:pPr>
        <w:pStyle w:val="ArticleBody"/>
        <w:jc w:val="left"/>
      </w:pPr>
      <w:r>
        <w:rPr>
          <w:rFonts w:ascii="Leelawadee UI" w:hAnsi="Leelawadee UI" w:eastAsia="Leelawadee UI" w:cs="Leelawadee UI"/>
        </w:rPr>
        <w:t>និមិត្តដែលដានីយ៉ែលបានឃើញ ខណៈដែលគាត់នៅតែម្នាក់ឯង គឺជានិមិត្តស្រី ដែលមានអំណាចបង្កឱ្យកើតផល ហើយបានបំលែងដានីយ៉ែលឲ្យទៅជារូបភាពនៃនិមិត្តនោះ។ ការបំលែងនេះបានសម្រេចឡើង ដោយកម្លាំងមនុស្សរបស់ដានីយ៉ែលត្រូវបានដកចេញ ហើយសម្រស់របស់គាត់ត្រូវបានបម្លែងទៅជាសេចក្តីពុកផុយ។</w:t>
      </w:r>
    </w:p>
    <w:p>
      <w:pPr>
        <w:pStyle w:val="ArticleScripture"/>
        <w:jc w:val="left"/>
      </w:pPr>
      <w:r>
        <w:rPr>
          <w:rFonts w:ascii="Leelawadee UI" w:hAnsi="Leelawadee UI" w:eastAsia="Leelawadee UI" w:cs="Leelawadee UI"/>
        </w:rPr>
        <w:t>«សាច់ឈាមផ្ទាល់នោះ ដែលព្រលឹងស្នាក់នៅក្នុងវា ហើយតាមរយៈវា ព្រលឹងបំពេញការងាររបស់ខ្លួន គឺជារបស់ព្រះអម្ចាស់។ យើងគ្មានសិទ្ធិមើលរំលងផ្នែកណាមួយនៃយន្តការរស់នេះឡើយ។ គ្រប់ផ្នែកទាំងអស់នៃសារពាង្គកាយរស់ គឺជារបស់ព្រះអម្ចាស់។ ចំណេះដឹងអំពីសារពាង្គកាយរូបកាយរបស់យើងផ្ទាល់ គួរតែបង្រៀនយើងថា សមាជិកនីមួយៗត្រូវបម្រើព្រះ ជាឧបករណ៍នៃសេចក្តីសុចរិត។»</w:t>
      </w:r>
    </w:p>
    <w:p>
      <w:pPr>
        <w:pStyle w:val="ArticleScripture"/>
        <w:jc w:val="left"/>
      </w:pPr>
      <w:r>
        <w:rPr>
          <w:rFonts w:ascii="Leelawadee UI" w:hAnsi="Leelawadee UI" w:eastAsia="Leelawadee UI" w:cs="Leelawadee UI"/>
        </w:rPr>
        <w:t>«គ្មាននរណាអាចបន្ទាបមោទនភាពនៃចិត្តមនុស្សបានឡើយ លើកលែងតែព្រះជាម្ចាស់ប៉ុណ្ណោះ។ យើងមិនអាចសង្គ្រោះខ្លួនឯងបានទេ។ យើងមិនអាចបង្កើតខ្លួនឯងឲ្យកើតជាថ្មីបានទេ។ នៅក្នុងតុលាការស្ថានសួគ៌ នឹងមិនមានបទចម្រៀងណាមួយដែលច្រៀងថា “ដល់ខ្ញុំដែលបានស្រឡាញ់ខ្លួនឯង ហើយបានលាងសម្អាតខ្លួនឯង បានលោះខ្លួនឯង ដល់ខ្ញុំសូមមានសិរីល្អ កិត្តិយស ព្រះពរ និងការសរសើរ” ឡើយ។ ប៉ុន្តែ នេះហើយជាចំណុចសំខាន់នៃបទចម្រៀងដែលមនុស្សជាច្រើននៅក្នុងលោកនេះកំពុងច្រៀង។ ពួកគេមិនដឹងថា ការមានចិត្តស្លូតបូត និងទាបទន់មានន័យដូចម្តេចឡើយ; ហើយពួកគេក៏មិនមានបំណងចង់ដឹងអំពីរឿងនេះដែរ បើពួកគេអាចជៀសវាងបាន។ ដំណឹងល្អទាំងមូល សរុបស្ថិតនៅក្នុងការរៀនពីព្រះគ្រីស្ទ គឺភាពស្លូតបូត និងភាពទាបទន់របស់ទ្រង់។»</w:t>
      </w:r>
    </w:p>
    <w:p>
      <w:pPr>
        <w:pStyle w:val="ArticleScripture"/>
        <w:jc w:val="left"/>
      </w:pPr>
      <w:r>
        <w:rPr>
          <w:rFonts w:ascii="Leelawadee UI" w:hAnsi="Leelawadee UI" w:eastAsia="Leelawadee UI" w:cs="Leelawadee UI"/>
        </w:rPr>
        <w:t>តើ «ការរាប់ជាសុចរិតដោយសារសេចក្តីជំនឿ» គឺជាអ្វី? វាគឺជាកិច្ចការរបស់ព្រះ ក្នុងការដាក់សិរីរុងរឿងរបស់មនុស្សឲ្យធ្លាក់ចុះក្នុងធូលីដី ហើយធ្វើសម្រាប់មនុស្សនូវអ្វីដែលមិនស្ថិតនៅក្នុងអំណាចរបស់ខ្លួនក្នុងការធ្វើសម្រាប់ខ្លួនឯង។ Testimonies to Ministers, 456.</w:t>
      </w:r>
    </w:p>
    <w:p>
      <w:pPr>
        <w:pStyle w:val="ArticleBody"/>
        <w:jc w:val="left"/>
      </w:pPr>
      <w:r>
        <w:rPr>
          <w:rFonts w:ascii="Leelawadee UI" w:hAnsi="Leelawadee UI" w:eastAsia="Leelawadee UI" w:cs="Leelawadee UI"/>
        </w:rPr>
        <w:t>បទពិសោធន៍នៃការរាប់ជាសុចរិតដោយសារសេចក្ដីជំនឿ គឺជាកិច្ចការរបស់ព្រះ ក្នុងការបន្ទាបសិរីល្អរបស់មនុស្សឲ្យធ្លាក់ចុះក្នុងធូលីដី។ និមិត្តដែលបណ្ដាលឲ្យបុរសទាំងឡាយដែលនៅជាមួយដានីយ៉ែលរត់គេចនោះ គឺជានិមិត្តស្រីបង្កហេតុនៃការលេចមករបស់ព្រះគ្រីស្ទ ហើយភ្លាមៗបន្ទាប់ពីសេចក្ដីសុចរិតដោយខ្លួនឯងរបស់ដានីយ៉ែលត្រូវបានបន្ទាបចុះក្នុងធូលីដី ការប៉ះទាំងបីដោយទេវតាក៏ត្រូវបានអនុវត្ត ដែលនៅទីបំផុតបានប្រទានកម្លាំងដល់ដានីយ៉ែលឲ្យកាន់យកសារនោះ។</w:t>
      </w:r>
    </w:p>
    <w:p>
      <w:pPr>
        <w:pStyle w:val="ArticleBody"/>
        <w:jc w:val="left"/>
      </w:pPr>
      <w:r>
        <w:rPr>
          <w:rFonts w:ascii="Leelawadee UI" w:hAnsi="Leelawadee UI" w:eastAsia="Leelawadee UI" w:cs="Leelawadee UI"/>
        </w:rPr>
        <w:t>នៅឆ្នាំ 1888 ទេវតាដ៏ខ្លាំងពូកែបានចុះមកជាមួយសារអំពីការរាប់ជាសុចរិតដោយសេចក្តីជំនឿ ដូចដែលបានបង្ហាញដោយអែលឌើរ Jones និង Waggoner។ ទេវតាដដែលនោះបានចុះមកម្ដងទៀតនៅថ្ងៃទី 11 ខែកញ្ញា ឆ្នាំ 2001 ជាមួយសារដដែលនោះអំពីការរាប់ជាសុចរិតដោយសេចក្តីជំនឿ។ នោះបានសម្គាល់ការចាប់ផ្តើមនៃការបោះត្រានៃមួយសែនបួនម៉ឺនបួនពាន់នាក់។ នៅពេលការបោះត្រានៃមួយសែនបួនម៉ឺនបួនពាន់នាក់ឈានដល់ទីបញ្ចប់ សារនៅដើមកាលត្រូវបាននិយាយឡើងវិញ ព្រោះព្រះយេស៊ូវតែងតែបង្ហាញទីបញ្ចប់នៃរឿងមួយ ដោយប្រើការចាប់ផ្តើមនៃរឿងនោះ។</w:t>
      </w:r>
    </w:p>
    <w:p>
      <w:pPr>
        <w:pStyle w:val="ArticleBody"/>
        <w:jc w:val="left"/>
      </w:pPr>
      <w:r>
        <w:rPr>
          <w:rFonts w:ascii="Leelawadee UI" w:hAnsi="Leelawadee UI" w:eastAsia="Leelawadee UI" w:cs="Leelawadee UI"/>
        </w:rPr>
        <w:t>នៅថ្ងៃទី ១១ ខែសីហា ឆ្នាំ ១៨៤០ ទេវតាដដែលនោះបានចុះមក ហើយបានចាប់ផ្តើមជំហានបី ដែលបានសម្រេចឡើងពីឆ្នាំ ១៨៤០ ដល់ឆ្នាំ ១៨៤៤។ ជំហានបីនោះបានចាប់ផ្តើមដោយការផ្តល់អំណាចដល់ទេវតាទីមួយ នៅថ្ងៃទី ១១ ខែសីហា ឆ្នាំ ១៨៤០ ការមកដល់របស់ទេវតាទីពីរ នៅថ្ងៃទី ១៩ ខែមេសា ឆ្នាំ ១៨៤៤ និងការមកដល់របស់ទេវតាទីបី នៅថ្ងៃទី ២២ ខែតុលា ឆ្នាំ ១៨៤៤។ ប្រវត្តិសាស្ត្រនោះបានជាគំរូទុកជាមុននូវការចុះមករបស់ទេវតាទីមួយក្នុងចំណោមទេវតាបី នៅថ្ងៃទី ១១ ខែកញ្ញា ឆ្នាំ ២០០១ ដែលបន្ទាប់មកត្រូវបានតាមដោយទេវតាទីពីរ នៅពេលនៃការខកចិត្តនៅថ្ងៃទី ១៨ ខែកក្កដា ឆ្នាំ ២០២០ ហើយវាបញ្ចប់ដោយការមកដល់របស់ទេវតាទីបី នៅពេលច្បាប់ថ្ងៃអាទិត្យដែលនឹងមកដល់ក្នុងពេលឆាប់ៗនេះ។</w:t>
      </w:r>
    </w:p>
    <w:p>
      <w:pPr>
        <w:pStyle w:val="ArticleBody"/>
        <w:jc w:val="left"/>
      </w:pPr>
      <w:r>
        <w:rPr>
          <w:rFonts w:ascii="Leelawadee UI" w:hAnsi="Leelawadee UI" w:eastAsia="Leelawadee UI" w:cs="Leelawadee UI"/>
        </w:rPr>
        <w:t>នៅចុងបញ្ចប់នៃប្រវត្តិសាស្ត្រនោះ ពេលមីកែលចុះមកដើម្បីប្រោសម៉ូសេ និងអេលីយ៉ាឲ្យរស់ឡើងវិញ បន្ទាប់ពីស្លាប់អស់រយៈពេលបីថ្ងៃកន្លះនៅតាមផ្លូវ ដូចដែលបានតំណាងនៅក្នុង វិវរណៈ ជំពូក ១១ ហើយដូចដែលបានតំណាងផងដែរដោយការកាន់ទុក្ខរបស់ដានីយ៉ែលអស់រយៈពេលម្ភៃមួយថ្ងៃ ព្រះគ្រីស្ទទ្រង់ក៏ចុះមកម្តងទៀត។ ដំបូង ទ្រង់បង្ហាញនិមិត្តនៃសិរីល្អរបស់ទ្រង់ គឺជានិមិត្តដែលបន្ទាបសិរីល្អរបស់មនុស្សឲ្យដល់ធូលីដី ហើយបង្កើតការបំបែកចេញពីគ្នា។ កាលណាដានីយ៉ែលស្ថិតនៅក្នុងធូលីដី ហើយបន្ទាប់ពីដានីយ៉ែលបានផ្លាស់ប្រែដោយការសម្លឹងមើលនិមិត្តស្ត្រី «បង្កឲ្យកើត» នោះ គាត់ត្រូវបានកាប្រៀលប៉ះជាលើកដំបូង ហើយត្រូវបានដាក់ឲ្យឈរលើជើងដែលញ័ររបស់គាត់។</w:t>
      </w:r>
    </w:p>
    <w:p>
      <w:pPr>
        <w:pStyle w:val="ArticleBody"/>
        <w:jc w:val="left"/>
      </w:pPr>
      <w:r>
        <w:rPr>
          <w:rFonts w:ascii="Leelawadee UI" w:hAnsi="Leelawadee UI" w:eastAsia="Leelawadee UI" w:cs="Leelawadee UI"/>
        </w:rPr>
        <w:t>បន្ទាប់មក មីកាអែល មហាទេវតា ចុះមក «ប្រោសម៉ូសេឲ្យរស់ឡើងវិញ» ហើយប៉ះដានីយ៉ែលជាលើកទីពីរ ដោយទុកឲ្យគាត់គ្មានកម្លាំង ព្រោះត្រូវបានគ្របសង្កត់ដោយសេចក្តីពិតជាក់ស្តែងថា គាត់ពិតជាកំពុងនិយាយជាមួយព្រះអម្ចាស់របស់គាត់។ បន្ទាប់មក កាប្រ៊ីយ៉ែលមក ហើយប៉ះគាត់ជាលើកទីបី និងពង្រឹងគាត់សម្រាប់កិច្ចការនៃការធ្វើជាទង់សញ្ញា ក្នុងច្បាប់ថ្ងៃអាទិត្យដែលនឹងមកដល់ឆាប់ៗនេះ។ ការប៉ះទាំងបីនេះជានិមិត្តសញ្ញានៃទេវតាទាំងបីក្នុងវិវរណៈ ជំពូក ១៤ ទោះបីជាវាកើតឡើងក្នុងមួយថ្ងៃតែមួយក៏ដោយ។</w:t>
      </w:r>
    </w:p>
    <w:p>
      <w:pPr>
        <w:pStyle w:val="ArticleBody"/>
        <w:jc w:val="left"/>
      </w:pPr>
      <w:r>
        <w:rPr>
          <w:rFonts w:ascii="Leelawadee UI" w:hAnsi="Leelawadee UI" w:eastAsia="Leelawadee UI" w:cs="Leelawadee UI"/>
        </w:rPr>
        <w:t>បទពិសោធន៍របស់ទេវតាទីមួយ រួមមានការបង្ហាញខ្លួនរបស់ព្រះគ្រីស្ទដូចជាផ្លេកបន្ទោរ និមិត្តដែល «បង្កហេតុ» ដែលបំបែកចេញ និងការប៉ះជាលើកដំបូងដែលលើកដានីយ៉ែលឲ្យងើបចេញពីធូលីនៃសិរីល្អមនុស្សរបស់គាត់។ ទេវតាទីមួយកាន់កាប់ជំហានទាំងបីដែលមានរួមបញ្ចូលក្នុងជំហានទីមួយ ពីព្រោះវាតំណាងឲ្យសារដំបូង។ វាមិនមែនជាការចៃដន្យទេ ដែលការប៉ះលើកដំបូងត្រូវបានកត់ត្រាទុកនៅក្នុងខទី NINE ដល់ ELEVEN។</w:t>
      </w:r>
    </w:p>
    <w:p>
      <w:pPr>
        <w:pStyle w:val="ArticleScripture"/>
        <w:jc w:val="left"/>
      </w:pPr>
      <w:r>
        <w:rPr>
          <w:rFonts w:ascii="Leelawadee UI" w:hAnsi="Leelawadee UI" w:eastAsia="Leelawadee UI" w:cs="Leelawadee UI"/>
        </w:rPr>
        <w:t>ប៉ុន្តែ ខ្ញុំបានឮសំឡេងនៃពាក្យរបស់ទ្រង់; ហើយកាលខ្ញុំបានឮសំឡេងនៃពាក្យរបស់ទ្រង់ នោះខ្ញុំបានដេកលក់យ៉ាងជ្រៅទាំងមុខប៉ះដី ហើយមុខរបស់ខ្ញុំបែរទៅរកដី។ ហើយ មើល៍! មានដៃមួយបានប៉ះខ្ញុំ ដែលបានលើកខ្ញុំឲ្យស្ថិតនៅលើជង្គង់ និងលើបាតដៃរបស់ខ្ញុំ។ ហើយទ្រង់មានព្រះបន្ទូលមកខ្ញុំថា ឱ ដានីយ៉ែល អើយ ជាមនុស្សដែលទ្រង់ស្រឡាញ់ជាទីបំផុត ចូរយល់ពាក្យដែលខ្ញុំនិយាយមកអ្នក ហើយចូរឈរឲ្យត្រង់ចុះ ដ្បិតឥឡូវនេះ ខ្ញុំត្រូវបានចាត់មកឯអ្នក។ ហើយកាលទ្រង់បានមានព្រះបន្ទូលពាក្យនេះមកខ្ញុំហើយ នោះខ្ញុំក៏ឈរឡើងទាំងញ័រ។ ដានីយ៉ែល ១០:៩–១១។</w:t>
      </w:r>
    </w:p>
    <w:p>
      <w:pPr>
        <w:pStyle w:val="ArticleBody"/>
        <w:jc w:val="left"/>
      </w:pPr>
      <w:r>
        <w:rPr>
          <w:rFonts w:ascii="Leelawadee UI" w:hAnsi="Leelawadee UI" w:eastAsia="Leelawadee UI" w:cs="Leelawadee UI"/>
        </w:rPr>
        <w:t>បទពិសោធន៍នៃការប៉ះលើកទីពីរ ដែលព្រះគ្រីស្ទទ្រង់ផ្ទាល់បានប្រទាន ប្រែដានីយ៉ែលពីស្ថានភាពដែលមិនអាចនិយាយបាន ឲ្យក្លាយជាអ្នកអាចនិយាយជាមួយព្រះអម្ចាស់របស់គាត់បាន។ ក្នុងការប៉ះលើកទីពីរ ដានីយ៉ែលគ្មានដង្ហើមឡើយ ដូច្នេះ នៅទីនេះគាត់ត្រូវបានបង្ហាញថាស្ថិតនៅចំណុចនៃសារដំបូងរបស់អេសេគាលក្នុងជំពូកសាមសិបប្រាំពីរ។</w:t>
      </w:r>
    </w:p>
    <w:p>
      <w:pPr>
        <w:pStyle w:val="ArticleScripture"/>
        <w:jc w:val="left"/>
      </w:pPr>
      <w:r>
        <w:rPr>
          <w:rFonts w:ascii="Leelawadee UI" w:hAnsi="Leelawadee UI" w:eastAsia="Leelawadee UI" w:cs="Leelawadee UI"/>
        </w:rPr>
        <w:t>ហើយកាលដែលទ្រង់បានមានព្រះបន្ទូលពាក្យទាំងនោះមកកាន់ខ្ញុំរួចហើយ ខ្ញុំក៏បន្ទាបមុខចុះដល់ដី ហើយក្លាយជាមនុស្សគ។ ហើយមើលចុះ មានអង្គមួយដែលមានរូបសណ្ឋានដូចជាកូនមនុស្ស បានប៉ះបបូរមាត់របស់ខ្ញុំ; បន្ទាប់មក ខ្ញុំក៏បើកមាត់និយាយ ហើយទូលទៅអង្គដែលឈរនៅមុខខ្ញុំថា ឱព្រះអម្ចាស់នៃទូលបង្គំ ដោយសារនិមិត្ត ខ្ញុំមានទុក្ខវេទនាគ្របសង្កត់មកលើខ្ញុំ ហើយខ្ញុំគ្មានកម្លាំងនៅសល់ទេ។ ដ្បិតអ្នកបម្រើរបស់ព្រះអម្ចាស់នៃទូលបង្គំនេះ នឹងនិយាយជាមួយព្រះអម្ចាស់នៃទូលបង្គំនេះបានដូចម្តេច? ព្រោះសម្រាប់ទូលបង្គំវិញ ភ្លាមនោះកម្លាំងក៏មិននៅសល់ក្នុងខ្ញុំទៀតឡើយ ហើយក៏គ្មានដង្ហើមនៅសល់ក្នុងខ្ញុំដែរ។ ដានីយ៉ែល 10:15–17។</w:t>
      </w:r>
    </w:p>
    <w:p>
      <w:pPr>
        <w:pStyle w:val="ArticleBody"/>
        <w:jc w:val="left"/>
      </w:pPr>
      <w:r>
        <w:rPr>
          <w:rFonts w:ascii="Leelawadee UI" w:hAnsi="Leelawadee UI" w:eastAsia="Leelawadee UI" w:cs="Leelawadee UI"/>
        </w:rPr>
        <w:t>នៅក្នុងសារទីពីររបស់អេសេគាល មានសារមកពីខ្យល់ទាំងបួន ដែលត្រូវផ្លុំមកលើឆ្អឹងទាំងនោះ ដើម្បីឲ្យវារស់ឡើង ហើយក្រោកឈរជាកងទ័ពដ៏មានកម្លាំងខ្លាំងក្លាមួយ។ ការប្រទានអំណាចដល់កងទ័ពនោះ ត្រូវបានតំណាងដោយការប៉ះពាល់លើកទីបី។</w:t>
      </w:r>
    </w:p>
    <w:p>
      <w:pPr>
        <w:pStyle w:val="ArticleScripture"/>
        <w:jc w:val="left"/>
      </w:pPr>
      <w:r>
        <w:rPr>
          <w:rFonts w:ascii="Leelawadee UI" w:hAnsi="Leelawadee UI" w:eastAsia="Leelawadee UI" w:cs="Leelawadee UI"/>
        </w:rPr>
        <w:t>បន្ទាប់មក មានម្នាក់មកប៉ះខ្ញុំម្តងទៀត ដែលមានរូបរាងដូចមនុស្ស ហើយគាត់បានពង្រឹងកម្លាំងខ្ញុំ។ គាត់មានប្រសាសន៍ថា ឱមនុស្សជាទីស្រឡាញ់យ៉ាងខ្លាំងអើយ កុំខ្លាចឡើយ សេចក្តីសុខសាន្តសូមមានដល់អ្នក ចូរមានកម្លាំង មែនហើយ ចូរមានកម្លាំង។ ហើយកាលដែលគាត់បានមានប្រសាសន៍នឹងខ្ញុំ ខ្ញុំក៏ត្រូវបានពង្រឹងកម្លាំង ហើយនិយាយថា សូមម្ចាស់របស់ខ្ញុំមានប្រសាសន៍ចុះ ដ្បិតលោកបានពង្រឹងកម្លាំងខ្ញុំហើយ។ នោះគាត់មានប្រសាសន៍ថា តើអ្នកដឹងទេថា ហេតុអ្វីបានជាខ្ញុំមករកអ្នក? ឥឡូវនេះ ខ្ញុំនឹងត្រឡប់ទៅតស៊ូនឹងម្ចាស់នៃពែរ្សវិញ ហើយកាលណាខ្ញុំចាកចេញទៅ មើល៍ ម្ចាស់នៃក្រិកនឹងមក។ ប៉ុន្តែ ខ្ញុំនឹងបង្ហាញអ្នកអំពីអ្វីដែលបានកត់ទុកនៅក្នុងគម្ពីរនៃសេចក្តីពិត ហើយគ្មាននរណាម្នាក់ដែលឈរជាមួយខ្ញុំក្នុងកិច្ចការទាំងនេះទេ លើកលែងតែមីកាយែល ជាម្ចាស់របស់អ្នក។ រីឯខ្ញុំ នៅឆ្នាំទីមួយនៃរជ្ជកាលដារីយុស ជនជាតិមេឌា គឺខ្ញុំផ្ទាល់បានឈរឡើង ដើម្បីគាំទ្រ និងពង្រឹងគាត់។ ហើយឥឡូវនេះ ខ្ញុំនឹងបង្ហាញអ្នកអំពីសេចក្តីពិត។ មើល៍ នឹងនៅមានស្តេចបីអង្គទៀតកើតឡើងនៅពែរ្ស ហើយអង្គទីបួននឹងមានទ្រព្យសម្បត្តិសម្បូរបែបលើសពួកគេទាំងអស់ ហើយដោយអំណាចរបស់គាត់ តាមរយៈទ្រព្យសម្បត្តិរបស់គាត់ គាត់នឹងញុះញង់ទាំងអស់ឲ្យប្រឆាំងនឹងនគរក្រិក។ ដានីយ៉ែល 10:18–11:2។</w:t>
      </w:r>
    </w:p>
    <w:p>
      <w:pPr>
        <w:pStyle w:val="ArticleBody"/>
        <w:jc w:val="left"/>
      </w:pPr>
      <w:r>
        <w:rPr>
          <w:rFonts w:ascii="Leelawadee UI" w:hAnsi="Leelawadee UI" w:eastAsia="Leelawadee UI" w:cs="Leelawadee UI"/>
        </w:rPr>
        <w:t>សារដែលនាំឲ្យសាក្សីទាំងពីរមានជីវិតឡើងវិញក្នុងអេសេគាល ជំពូក ៣៧ គឺជាសារនៃឥស្លាមនៃវិបត្តិទីបី ប៉ុន្តែ តាមបន្ទាត់លើបន្ទាត់ សារដែលកាព្រីយ៉ែលកំណត់សម្គាល់ក្នុងរូបបង្ហាញអំពីមីកែល លើកម៉ូសេឲ្យឡើង និងនាំគាត់ឡើងទៅស្ថានសួគ៌ជាទង់សញ្ញា គឺជាសាររបស់ប្រធានាធិបតីចុងក្រោយនៃសហរដ្ឋអាមេរិក។ វាគឺជាសាររបស់ប្រធានាធិបតីទីប្រាំមួយ (ស្នែងសាធារណរដ្ឋ) ដែលត្រូវបានសម្លាប់នៅឆ្នាំ ២០២០ ដូចដែលស្នែងប្រូតេស្តង់ពិតបានត្រូវសម្លាប់ដែរ។ ក្នុងនិទានរបស់ដានីយ៉ែល ការរស់ឡើងវិញចេញពីថ្ងៃនៃការកាន់ទុក្ខសម្រាប់ស្នែងប្រូតេស្តង់ពិត បាននាំទៅកាន់ការកំណត់សម្គាល់អំពីការរស់ឡើងវិញរបស់ស្នែងសាធារណរដ្ឋ។</w:t>
      </w:r>
    </w:p>
    <w:p>
      <w:pPr>
        <w:pStyle w:val="ArticleBody"/>
        <w:jc w:val="left"/>
      </w:pPr>
      <w:r>
        <w:rPr>
          <w:rFonts w:ascii="Leelawadee UI" w:hAnsi="Leelawadee UI" w:eastAsia="Leelawadee UI" w:cs="Leelawadee UI"/>
        </w:rPr>
        <w:t>នៅក្នុងដានីយ៉ែល ជំពូក ១០ ពាក្យ «និមិត្ត» ឬ «រូបរាងដែលលេចមក» ត្រូវបានប្រើប្រាស់ចំនួនប្រាំពីរដង។ ការយោងទាំងប្រាំពីរនោះ ត្រូវបានកំណត់ដោយពាក្យហេប្រឺដដែល លើកលែងតែថា ក្នុងចំណោមនោះបីដង ពាក្យនោះស្ថិតនៅក្នុងភេទស្រី ហើយបួនដងទៀតស្ថិតនៅក្នុងភេទប្រុស។ ដោយសារលេខប្រាំពីរជាលេខនៃសេចក្តីពេញលេញ ហើយការរួមបញ្ចូលគ្នានៃបីនិងបួនដែលស្មើនឹងប្រាំពីរ គឺជាលក្ខណៈសំខាន់មួយនៃព្រះគម្ពីរវិវរណៈ ដែលក្នុងនោះ ព្រះវិហារបីចុងក្រោយក្នុងចំណោមព្រះវិហារទាំងប្រាំពីរ និងត្រាបីចុងក្រោយក្នុងចំណោមត្រាទាំងប្រាំពីរ និងត្រែបីចុងក្រោយក្នុងចំណោមត្រែទាំងប្រាំពីរ ត្រូវបានញែកចេញយ៉ាងជាក់លាក់ពីបួនដំបូង។</w:t>
      </w:r>
    </w:p>
    <w:p>
      <w:pPr>
        <w:pStyle w:val="ArticleBody"/>
        <w:jc w:val="left"/>
      </w:pPr>
      <w:r>
        <w:rPr>
          <w:rFonts w:ascii="Leelawadee UI" w:hAnsi="Leelawadee UI" w:eastAsia="Leelawadee UI" w:cs="Leelawadee UI"/>
        </w:rPr>
        <w:t>សៀវភៅ ដានីយ៉ែល និង វិវរណៈ គឺជាសៀវភៅតែមួយ ហើយក្នុងន័យនេះ ដានីយ៉ែល និង យ៉ូហាន គឺជានិមិត្តសញ្ញាដូចគ្នាសម្រាប់ថ្ងៃចុងក្រោយ។ និមិត្តអំពីព្រះគ្រីស្ទនៅក្នុងជំពូកទីដប់ គឺជានិមិត្តអំពីព្រះគ្រីស្ទនៅក្នុង វិវរណៈ ជំពូកទីមួយ។</w:t>
      </w:r>
    </w:p>
    <w:p>
      <w:pPr>
        <w:pStyle w:val="ArticleBody"/>
        <w:jc w:val="left"/>
      </w:pPr>
      <w:r>
        <w:rPr>
          <w:rFonts w:ascii="Leelawadee UI" w:hAnsi="Leelawadee UI" w:eastAsia="Leelawadee UI" w:cs="Leelawadee UI"/>
        </w:rPr>
        <w:t>នៅក្នុងព្រះគម្ពីរវិវរណៈ ជំពូកទីមួយ យ៉ូហានបានឮសំឡេងមួយនៅពីក្រោយគាត់ ហើយក៏បែរខ្លួនទៅមើលអង្គដែលកំពុងមានបន្ទូល។</w:t>
      </w:r>
    </w:p>
    <w:p>
      <w:pPr>
        <w:pStyle w:val="ArticleScripture"/>
        <w:jc w:val="left"/>
      </w:pPr>
      <w:r>
        <w:rPr>
          <w:rFonts w:ascii="Leelawadee UI" w:hAnsi="Leelawadee UI" w:eastAsia="Leelawadee UI" w:cs="Leelawadee UI"/>
        </w:rPr>
        <w:t>ខ្ញុំបានស្ថិតនៅក្នុងព្រះវិញ្ញាណនៅថ្ងៃរបស់ព្រះអម្ចាស់ ហើយបានឮសំឡេងធំមួយនៅពីក្រោយខ្ញុំ ដូចសំឡេងត្រែថា៖ «ខ្ញុំជាអាល់ហ្វា និងអូមេហ្គា ជាដំបូង និងជាចុងក្រោយ» ហើយថា៖ «អ្វីដែលអ្នកឃើញ ចូរសរសេរទុកក្នុងសៀវភៅមួយ ហើយផ្ញើវាទៅកាន់ក្រុមជំនុំទាំងប្រាំពីរដែលនៅអាស៊ី គឺទៅកាន់ក្រុងអេភេសូរ និងស្មឺណា និងពើកាម៉ុស និងធាទីរ៉ា និងសាឌីស និងភីឡាឌែលភា និងឡាវឌីសេ»។ វិវរណៈ ១៖១០, ១១</w:t>
      </w:r>
    </w:p>
    <w:p>
      <w:pPr>
        <w:pStyle w:val="ArticleBody"/>
        <w:jc w:val="left"/>
      </w:pPr>
      <w:r>
        <w:rPr>
          <w:rFonts w:ascii="Leelawadee UI" w:hAnsi="Leelawadee UI" w:eastAsia="Leelawadee UI" w:cs="Leelawadee UI"/>
        </w:rPr>
        <w:t>មិនថាជាការប៉ះបីដងនៅក្នុងដានីយ៉ែលជំពូក១០ ឬនិមិត្តដដែលនោះនៅក្នុងវិវរណៈជំពូក១ ឬសារពីររបស់អេសេគាលនៅក្នុងជំពូក៣៧ ឬអេសាយត្រូវបានប៉ះដោយធ្យូងភ្លើងរស់មួយពីលើអាសនៈទេ បទពិសោធន៍នោះកំពុងសម្គាល់អំពីការប្រទានអំណាចដល់សារព្រមានចុងក្រោយ ហើយសារនោះចាប់ផ្តើមនៅពេលការរស់ឡើងវិញរបស់សាក្សីទាំងពីរនៅក្នុងខែកក្កដា ឆ្នាំ២០២៣។ ដានីយ៉ែល យ៉ូហាន អេសេគាល និងអេសាយ សុទ្ធតែតំណាងឲ្យអ្នកនាំសារម្នាក់ដែលឮ “សំឡេង” ពី “ផ្លូវបុរាណ” នៅខាងក្រោយខ្លួន ដែលសួរថា “តើយើងនឹងចាត់អ្នកណាទៅ?” នៅពេលអ្នកនាំសារនោះឆ្លើយថា “ខ្ញុំនៅទីនេះ សូមចាត់ខ្ញុំទៅ” គាត់ត្រូវបានពង្រឹង ហើយលើកសំឡេងឡើង ដូចជាអ្នកម្នាក់ដែលកំពុងស្រែកនៅទីរហោស្ថាន។ “អ្នកណាដែលមានត្រចៀក សូមឲ្យអ្នកនោះស្តាប់នូវអ្វីដែលព្រះវិញ្ញាណមានព្រះបន្ទូលដល់ក្រុមជំនុំទាំងឡាយចុះ</w:t>
      </w:r>
      <w:r>
        <w:rPr>
          <w:rFonts w:ascii="Nirmala UI" w:hAnsi="Nirmala UI" w:eastAsia="Nirmala UI" w:cs="Nirmala UI"/>
        </w:rPr>
        <w:t>।</w:t>
      </w:r>
      <w:r>
        <w:rPr>
          <w:rFonts w:ascii="Leelawadee UI" w:hAnsi="Leelawadee UI" w:eastAsia="Leelawadee UI" w:cs="Leelawadee UI"/>
        </w:rPr>
        <w:t>”</w:t>
      </w:r>
    </w:p>
    <w:p>
      <w:pPr>
        <w:pStyle w:val="ArticleBody"/>
        <w:jc w:val="left"/>
      </w:pPr>
      <w:r>
        <w:rPr>
          <w:rFonts w:ascii="Leelawadee UI" w:hAnsi="Leelawadee UI" w:eastAsia="Leelawadee UI" w:cs="Leelawadee UI"/>
        </w:rPr>
        <w:t>យើងនឹងបន្តការសិក្សានេះនៅក្នុងអត្ថបទបន្ទាប់របស់យើង។</w:t>
      </w:r>
    </w:p>
    <w:p>
      <w:pPr>
        <w:pStyle w:val="ArticleScripture"/>
        <w:jc w:val="left"/>
      </w:pPr>
      <w:r>
        <w:rPr>
          <w:rFonts w:ascii="Leelawadee UI" w:hAnsi="Leelawadee UI" w:eastAsia="Leelawadee UI" w:cs="Leelawadee UI"/>
        </w:rPr>
        <w:t>«នៅក្នុងឱកាសដែលទើបបានពិពណ៌នានោះ ទេវតាកាប្រៀលបានបញ្ជូនសេចក្តីបង្រៀនទាំងអស់ដល់ដានីយ៉ែល ដែលនៅពេលនោះគាត់អាចទទួលយកបាន។ ប៉ុន្តែ បន្ទាប់ពីនោះពីរបីឆ្នាំ ព្យាការីបានប្រាថ្នាចង់ដឹងបន្ថែមអំពីប្រធានបទដែលមិនទាន់បានពន្យល់យ៉ាងពេញលេញ ហើយបានតាំងខ្លួនម្តងទៀតដើម្បីស្វែងរកពន្លឺ និងប្រាជ្ញាពីព្រះ។ «នៅថ្ងៃទាំងនោះ ខ្ញុំ ដានីយ៉ែល កំពុងសោកស្តាយអស់រយៈពេលបីសប្តាហ៍ពេញ។ ខ្ញុំមិនបានបរិភោគនំប៉័ងឆ្ងាញ់ឡើយ សាច់ និងស្រាក៏មិនបានចូលមាត់ខ្ញុំដែរ ហើយខ្ញុំក៏មិនបានលាបប្រេងលើខ្លួនសោះឡើយ…. បន្ទាប់មក ខ្ញុំលើកភ្នែកឡើង ហើយមើលទៅ ហើយមើល៍ មានបុរសម្នាក់ស្លៀកពាក់អាវក្រណាត់ទេសឯក ដែលចង្កេះរបស់គាត់បានក្រវាត់ដោយមាសល្អពីអ៊ូផាស។ រូបកាយរបស់គាត់ក៏ដូចជាត្បូងបេរីល មុខរបស់គាត់ដូចជារូបរាងនៃផ្លេកបន្ទោរ ភ្នែករបស់គាត់ដូចជាចង្កៀងភ្លើង ដៃ និងជើងរបស់គាត់ដូចពណ៌លង្ហិនដែលបានខាត់ស្អាត ហើយសំឡេងពាក្យរបស់គាត់ដូចជាសំឡេងរបស់ហ្វូងមនុស្សជាច្រើន» (ដានីយ៉ែល 10:2–6)។</w:t>
      </w:r>
    </w:p>
    <w:p>
      <w:pPr>
        <w:pStyle w:val="ArticleScripture"/>
        <w:jc w:val="left"/>
      </w:pPr>
      <w:r>
        <w:rPr>
          <w:rFonts w:ascii="Leelawadee UI" w:hAnsi="Leelawadee UI" w:eastAsia="Leelawadee UI" w:cs="Leelawadee UI"/>
        </w:rPr>
        <w:t>«ការពិពណ៌នានេះស្រដៀងនឹងការពិពណ៌នាដែលយ៉ូហានបានផ្ដល់ នៅពេលដែលព្រះគ្រីស្ទត្រូវបានបើកសម្ដែងដល់គាត់នៅលើកោះប៉ាតម៉ូស។ មិនមែនជាបុគ្គលតិចតួចឡើយ គឺព្រះរាជបុត្រានៃព្រះផ្ទាល់ដែលបានបង្ហាញខ្លួនដល់ដានីយ៉ែល។ ព្រះអម្ចាស់របស់យើងយាងមកជាមួយនឹងអ្នកនាំសារស្ថានសួគ៌ម្នាក់ទៀត ដើម្បីបង្រៀនដានីយ៉ែលអំពីអ្វីៗដែលនឹងកើតឡើងនៅថ្ងៃចុងក្រោយ។»</w:t>
      </w:r>
    </w:p>
    <w:p>
      <w:pPr>
        <w:pStyle w:val="ArticleScripture"/>
        <w:jc w:val="left"/>
      </w:pPr>
      <w:r>
        <w:rPr>
          <w:rFonts w:ascii="Leelawadee UI" w:hAnsi="Leelawadee UI" w:eastAsia="Leelawadee UI" w:cs="Leelawadee UI"/>
        </w:rPr>
        <w:t>សេចក្តីពិតដ៏អស្ចារ្យដែលព្រះប្រោសលោះនៃលោកិយបានបើកសម្ដែង គឺសម្រាប់អ្នកដែលស្វែងរកសេចក្តីពិត ដូចជាស្វែងរកទ្រព្យសម្បត្តិដែលបានលាក់ទុក។ ដានីយ៉ែលជាបុរសវ័យចំណាស់ម្នាក់។ ជីវិតរបស់គាត់បានកន្លងទៅនៅកណ្តាលភាពទាក់ទាញនានានៃរាជវាំងរបស់សាសន៍មិនជឿព្រះ ហើយចិត្តគំនិតរបស់គាត់ត្រូវបានរវល់ដោយកិច្ចការនៃអាណាចក្រដ៏ធំមួយ។ ទោះយ៉ាងណាក៏ដោយ គាត់បានបែរចេញពីអ្វីទាំងអស់នេះ ដើម្បីបន្ទាបព្រលឹងរបស់ខ្លួននៅចំពោះព្រះ ហើយស្វែងរកចំណេះដឹងអំពីគោលបំណងទាំងឡាយរបស់ព្រះដ៏ខ្ពង់ខ្ពស់បំផុត។ ហើយជាការឆ្លើយតបចំពោះពាក្យទូលអង្វររបស់គាត់ ពន្លឺពីទីលានស្ថានសួគ៌ត្រូវបានប្រាស្រ័យមកសម្រាប់ពួកអ្នកដែលនឹងរស់នៅក្នុងថ្ងៃចុងក្រោយ។ ដូច្នេះ យើងគួរស្វែងរកព្រះដោយសេចក្តីស្មោះអស់ពីចិត្តយ៉ាងណាទៅ ដើម្បីឲ្យទ្រង់បើកការយល់ដឹងរបស់យើងឲ្យបានយល់នូវសេចក្តីពិតដែលត្រូវបាននាំមកដល់យើងពីស្ថានសួគ៌។</w:t>
      </w:r>
    </w:p>
    <w:p>
      <w:pPr>
        <w:pStyle w:val="ArticleScripture"/>
        <w:jc w:val="left"/>
      </w:pPr>
      <w:r>
        <w:rPr>
          <w:rFonts w:ascii="Leelawadee UI" w:hAnsi="Leelawadee UI" w:eastAsia="Leelawadee UI" w:cs="Leelawadee UI"/>
        </w:rPr>
        <w:t>«ខ្ញុំ ដានីយ៉ែល តែម្នាក់ឯង បានឃើញនិមិត្តនោះ ព្រោះបុរសដែលនៅជាមួយខ្ញុំ មិនបានឃើញនិមិត្តនោះទេ ប៉ុន្តែសេចក្តីញ័រយ៉ាងខ្លាំងមួយ បានធ្លាក់មកលើពួកគេ ដល់ថ្នាក់ពួកគេរត់គេចទៅលាក់ខ្លួន…. ហើយកម្លាំងណាមួយក៏មិននៅសល់ក្នុងខ្ញុំទៀតឡើយ ដ្បិតភាពស្រស់ល្អរបស់ខ្ញុំ បានប្រែក្លាយនៅក្នុងខ្ញុំទៅជាសេចក្តីពុកផុយ ហើយខ្ញុំក៏មិនអាចរក្សាកម្លាំងណាមួយទុកបានឡើយ» (ខ ៧, ៨)។ អស់អ្នកដែលបានញែកជាបរិសុទ្ធពិតប្រាកដ នឹងមានបទពិសោធន៍ស្រដៀងគ្នានេះ។ កាលណាទស្សនៈរបស់ពួកគេច្បាស់លាស់ឡើងអំពីសេចក្តីធំធេង សិរីល្អ និងភាពគ្រប់លក្ខណ៍របស់ព្រះគ្រីស្ទ នោះពួកគេនឹងឃើញកាន់តែច្បាស់អំពីភាពទន់ខ្សោយ និងភាពមិនគ្រប់លក្ខណ៍របស់ខ្លួន។ ពួកគេនឹងគ្មានទំនោរណាមួយក្នុងការអះអាងថាខ្លួនមានលក្ខណៈឥតបាបឡើយ; អ្វីដែលធ្លាប់មើលទៅថាត្រឹមត្រូវ និងសមគួរនៅក្នុងខ្លួនពួកគេ នោះនៅពេលប្រៀបធៀបនឹងភាពបរិសុទ្ធ និងសិរីល្អរបស់ព្រះគ្រីស្ទ នឹងមើលទៅឃើញត្រឹមតែជាអ្វីដែលមិនសមគួរ និងអាចពុកផុយបានប៉ុណ្ណោះ។ គឺនៅពេលដែលមនុស្សត្រូវបានញែកឆ្ងាយពីព្រះ ហើយមានទស្សនៈមិនច្បាស់លាស់បំផុតអំពីព្រះគ្រីស្ទ នោះហើយដែលពួកគេនិយាយថា «ខ្ញុំឥតបាប; ខ្ញុំបានញែកជាបរិសុទ្ធហើយ»។</w:t>
      </w:r>
    </w:p>
    <w:p>
      <w:pPr>
        <w:pStyle w:val="ArticleScripture"/>
        <w:jc w:val="left"/>
      </w:pPr>
      <w:r>
        <w:rPr>
          <w:rFonts w:ascii="Leelawadee UI" w:hAnsi="Leelawadee UI" w:eastAsia="Leelawadee UI" w:cs="Leelawadee UI"/>
        </w:rPr>
        <w:t>«ឥឡូវនេះ កាប្រ៊ីយ៉ែលបានលេចមកដល់ព្យាការី ហើយមានប្រសាសន៍ដល់គាត់ដូច្នេះថា៖ ‹ឱ ដានីយ៉ែល អ្នកដែលជាមនុស្សជាទីស្រឡាញ់យ៉ាងខ្លាំង ចូរយល់ពាក្យទាំងឡាយដែលខ្ញុំនិយាយមកកាន់អ្នក ហើយចូរឈរឲ្យត្រង់ឡើង ដ្បិតឥឡូវនេះ ខ្ញុំត្រូវបានចាត់មកកាន់អ្នក។› ហើយកាលដែលលោកបានមានប្រសាសន៍ពាក្យនេះមកកាន់ខ្ញុំ ខ្ញុំក៏ឈរឡើងទាំងញ័ររន្ធត់។ បន្ទាប់មក លោកមានប្រសាសន៍មកកាន់ខ្ញុំថា៖ ‹ដានីយ៉ែល អើយ កុំខ្លាចឡើយ ដ្បិតតាំងពីថ្ងៃដំបូងដែលអ្នកបានតាំងចិត្តដើម្បីយល់ ហើយបន្ទាបខ្លួននៅចំពោះព្រះរបស់អ្នក ពាក្យរបស់អ្នកត្រូវបានឮហើយ ហើយខ្ញុំបានមកដោយព្រោះពាក្យទាំងនោះរបស់អ្នក›» (ខទី 11, 12)។</w:t>
      </w:r>
    </w:p>
    <w:p>
      <w:pPr>
        <w:pStyle w:val="ArticleScripture"/>
        <w:jc w:val="left"/>
      </w:pPr>
      <w:r>
        <w:rPr>
          <w:rFonts w:ascii="Leelawadee UI" w:hAnsi="Leelawadee UI" w:eastAsia="Leelawadee UI" w:cs="Leelawadee UI"/>
        </w:rPr>
        <w:t>«កិត្តិយសដ៏អស្ចារ្យប៉ុន្មាន ដែលព្រះមហិមានៃស្ថានសួគ៌បានបង្ហាញចំពោះដានីយ៉ែល! ទ្រង់បានកម្សាន្តចិត្តអ្នកបម្រើរបស់ទ្រង់ដែលកំពុងញ័រភ័យ ហើយធានាចំពោះគាត់ថា សេចក្តីអធិស្ឋានរបស់គាត់បានត្រូវឮនៅស្ថានសួគ៌ហើយ។ ដើម្បីឆ្លើយតបនឹងសេចក្តីទូលសូមដ៏ក្ដៅគគុកនោះ ទេវទូតកាប្រៀលត្រូវបានចាត់ឲ្យមក ដើម្បីប៉ះពាល់ដល់ចិត្តរបស់ស្តេចពែរ្ស។ ព្រះមហាក្សត្របានប្រឆាំងនឹងឥទ្ធិពលនៃព្រះវិញ្ញាណរបស់ព្រះ ក្នុងរយៈពេលបីសប្តាហ៍ ខណៈដែលដានីយ៉ែលកំពុងតមអាហារ និងអធិស្ឋាន ប៉ុន្តែ ព្រះអង្គម្ចាស់នៃស្ថានសួគ៌ គឺមីកាអែល មហាទេវទូត ត្រូវបានចាត់មក ដើម្បីបង្វែរចិត្តរបស់ស្តេចរឹងរូសនោះ ឲ្យចាត់វិធានការយ៉ាងច្បាស់លាស់មួយ ដើម្បីឆ្លើយតបនឹងសេចក្តីអធិស្ឋានរបស់ដានីយ៉ែល។»</w:t>
      </w:r>
    </w:p>
    <w:p>
      <w:pPr>
        <w:pStyle w:val="ArticleScripture"/>
        <w:jc w:val="left"/>
      </w:pPr>
      <w:r>
        <w:rPr>
          <w:rFonts w:ascii="Leelawadee UI" w:hAnsi="Leelawadee UI" w:eastAsia="Leelawadee UI" w:cs="Leelawadee UI"/>
        </w:rPr>
        <w:t>«“ហើយកាលដែលទ្រង់បានមានព្រះបន្ទូលពាក្យទាំងនោះមកខ្ញុំ ខ្ញុំក៏បែរមុខទៅដី ហើយក្លាយជាមនុស្សគឥតនិយាយ។ ហើយមើលចុះ មានម្នាក់ដូចជារូបសណ្ឋាននៃកូនមនុស្ស បានប៉ះបបូរមាត់ខ្ញុំ… ហើយបានពោលថា ឱមនុស្សជាទីស្រឡាញ់យ៉ាងខ្លាំងអើយ កុំខ្លាចឡើយ សូមឲ្យសេចក្ដីសុខសាន្តមានដល់អ្នក ចូរមានកម្លាំង មែនហើយ ចូរមានកម្លាំងចុះ។ ហើយកាលដែលទ្រង់បានមានព្រះបន្ទូលមកខ្ញុំ ខ្ញុំក៏បានទទួលកម្លាំង ហើយនិយាយថា សូមឲ្យព្រះអម្ចាស់របស់ខ្ញុំមានព្រះបន្ទូលចុះ ដ្បិតទ្រង់បានប្រទានកម្លាំងដល់ខ្ញុំហើយ” (ខ ១៥–១៩)។ សិរីល្អដ៏ទេវភាពដែលបានបើកសម្ដែងដល់ដានីយ៉ែល មានទំហំអស្ចារ្យយ៉ាងខ្លាំង ដល់ថ្នាក់គាត់មិនអាចទ្រាំទ្រនឹងការឃើញនោះបានឡើយ។ បន្ទាប់មក អ្នកនាំសារពីស្ថានសួគ៌បានបាំងពន្លឺចែងចាំងនៃវត្តមានរបស់ខ្លួន ហើយបានបង្ហាញខ្លួនដល់ហោរា ដូចជា «ម្នាក់ដូចជារូបសណ្ឋាននៃកូនមនុស្ស» (ខ ១៦)។ ដោយព្រះចេស្ដាដ៏ទេវភាពរបស់ទ្រង់ ទ្រង់បានពង្រឹងកម្លាំងមនុស្សម្នាក់នេះ ដែលមានសុចរិតភាព និងសេចក្ដីជំនឿ ឲ្យអាចស្ដាប់សារដែលព្រះបានចាត់មកដល់គាត់។</w:t>
      </w:r>
    </w:p>
    <w:p>
      <w:pPr>
        <w:pStyle w:val="ArticleScripture"/>
        <w:jc w:val="left"/>
      </w:pPr>
      <w:r>
        <w:rPr>
          <w:rFonts w:ascii="Leelawadee UI" w:hAnsi="Leelawadee UI" w:eastAsia="Leelawadee UI" w:cs="Leelawadee UI"/>
        </w:rPr>
        <w:t>«ដានីយ៉ែលជាអ្នកបម្រើដ៏ស្មោះត្រង់ម្នាក់របស់ព្រះដ៏ខ្ពង់ខ្ពស់បំផុត។ ជីវិតដ៏យូរអង្វែងរបស់គាត់បានពោរពេញដោយអំពើដ៏ថ្លៃថ្នូរនៃការបម្រើចំពោះព្រះអម្ចាស់របស់គាត់។ ភាពបរិសុទ្ធនៃចរិតលក្ខណៈរបស់គាត់ និងភាពស្មោះត្រង់ឥតងាករេរបស់គាត់ មានតែភាពរាបទាបក្នុងចិត្ត និងការសោកស្តាយចិត្តនៅចំពោះព្រះរបស់គាត់ប៉ុណ្ណោះ ដែលអាចប្រៀបស្មើបាន។ យើងសូមនិយាយម្ដងទៀតថា ជីវិតរបស់ដានីយ៉ែលគឺជាគំរូដ៏បំផុសគំនិតនៃការញែកជាបរិសុទ្ធពិតប្រាកដ»។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លេខមួយរយហាសិបប្រាំបួន</dc:title>
  <dc:subject>ការបើកសម្ដែងអំពីការប៉ះទាំងបីរបស់ទេវតា​ក្នុង​និមិត្តរូប​របស់​ដានីយ៉ែល៖ វិវរណៈ​ព្យាករណ៍</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