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លេខដប់ប្រាំ</w:t>
      </w:r>
    </w:p>
    <w:p>
      <w:pPr>
        <w:pStyle w:val="ArticleSubtitle"/>
        <w:jc w:val="left"/>
      </w:pPr>
      <w:r>
        <w:rPr>
          <w:rFonts w:ascii="Leelawadee UI" w:hAnsi="Leelawadee UI" w:eastAsia="Leelawadee UI" w:cs="Leelawadee UI"/>
        </w:rPr>
        <w:t>ដានីយ៉ែល ជំពូកទីពីរ – សេចក្តីសង្ខេប និងសេចក្តីសន្និដ្ឋាន ភាគទីពីរ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2023-12-10</w:t>
      </w:r>
    </w:p>
    <w:p>
      <w:pPr>
        <w:pStyle w:val="ArticleBody"/>
        <w:jc w:val="left"/>
      </w:pPr>
      <w:r>
        <w:rPr>
          <w:rFonts w:ascii="Leelawadee UI" w:hAnsi="Leelawadee UI" w:eastAsia="Leelawadee UI" w:cs="Leelawadee UI"/>
        </w:rPr>
        <w:t>នៅចុងខែកក្កដា ឆ្នាំ ២០២៣ សំឡេងនៅទីរហោស្ថានបានចាប់ផ្ដើមស្រែកទៅកាន់ឆ្អឹងស្ងួតដែលស្លាប់ ដូចដែលបានតំណាងដោយដានីយ៉ែលទៅជួបអារីយ៉ុក ហើយជម្រាបគាត់ថា គាត់បានយល់អំពី «អាថ៌កំបាំង» ។ ដានីយ៉ែល ក្នុងទំនាក់ទំនងនឹងហាណានា មីសាអែល និងអាសារីយ៉ា តំណាងឲ្យអ្នកនាំសារអេលីយ៉ា ហើយសារអេលីយ៉ាកំណត់បង្ហាញថា មិនថារាស្ត្ររបស់ព្រះយល់ ឬទទួលយកវាឬអត់ក៏ដោយ ពួកគេស្ថិតនៅក្រោមបណ្ដាសារួចទៅហើយ។</w:t>
      </w:r>
    </w:p>
    <w:p>
      <w:pPr>
        <w:pStyle w:val="ArticleScripture"/>
        <w:jc w:val="left"/>
      </w:pPr>
      <w:r>
        <w:rPr>
          <w:rFonts w:ascii="Leelawadee UI" w:hAnsi="Leelawadee UI" w:eastAsia="Leelawadee UI" w:cs="Leelawadee UI"/>
        </w:rPr>
        <w:t>ឥឡូវនេះ ឱ ពួកសង្ឃអើយ បញ្ញត្តិនេះសម្រាប់អ្នករាល់គ្នា។ បើអ្នករាល់គ្នាមិនព្រមស្តាប់ ហើយបើអ្នករាល់គ្នាមិនយកទុកដាក់ក្នុងចិត្ត ដើម្បីថ្វាយសិរីល្អដល់ព្រះនាមរបស់យើងទេ ព្រះយេហូវ៉ានៃពួកពលបរិវារ មានព្រះបន្ទូលថា យើងនឹងផ្ញើបណ្ដាសាមកលើអ្នករាល់គ្នា ហើយយើងនឹងបណ្ដាសាពរជ័យរបស់អ្នករាល់គ្នា។ មែនហើយ យើងបានបណ្ដាសាវារួចហើយ ពីព្រោះអ្នករាល់គ្នាមិនយកទុកដាក់ក្នុងចិត្ត។ ម៉ាឡាគី ២៖១, ២</w:t>
      </w:r>
    </w:p>
    <w:p>
      <w:pPr>
        <w:pStyle w:val="ArticleBody"/>
        <w:jc w:val="left"/>
      </w:pPr>
      <w:r>
        <w:rPr>
          <w:rFonts w:ascii="Leelawadee UI" w:hAnsi="Leelawadee UI" w:eastAsia="Leelawadee UI" w:cs="Leelawadee UI"/>
        </w:rPr>
        <w:t>«បូជាចារ្យ» នៃគ្រាចុងក្រោយ តាមពេត្រុស គឺជារាស្រ្តសញ្ញាសម្ពន្ធរបស់ព្រះ ដែលកាលពីមុនមិនមែនជារាស្រ្តសញ្ញាសម្ពន្ធរបស់ព្រះទេ។ ពួកគេគឺជាអ្នកដែលបានបរិភោគ «សៀវភៅលាក់កំបាំង» នៅពេលទេវតាដ៏មានឫទ្ធានុភាពក្នុង វិវរណៈ ជំពូកដប់ប្រាំបី បានចុះមកនៅថ្ងៃទី ១១ ខែកញ្ញា ឆ្នាំ ២០០១។ ទោះជាយ៉ាងណា តាមម៉ាឡាគី ពួកគេត្រូវបណ្តាសា។</w:t>
      </w:r>
    </w:p>
    <w:p>
      <w:pPr>
        <w:pStyle w:val="ArticleScripture"/>
        <w:jc w:val="left"/>
      </w:pPr>
      <w:r>
        <w:rPr>
          <w:rFonts w:ascii="Leelawadee UI" w:hAnsi="Leelawadee UI" w:eastAsia="Leelawadee UI" w:cs="Leelawadee UI"/>
        </w:rPr>
        <w:t>បើពិតជាអ្នករាល់គ្នាបានភ្លក់រស់ជាតិថា ព្រះអម្ចាស់ទ្រង់ព្រះគុណមេត្តា។ ចូរមករកទ្រង់ ដែលជាថ្មមានជីវិត ជាថ្មដែលមនុស្សបានបដិសេធមែន តែព្រះបានជ្រើសរើស ហើយមានតម្លៃវិសេស។ អ្នករាល់គ្នាក៏ដូចជាថ្មមានជីវិតដែរ កំពុងត្រូវបានសាងសង់ឡើងជាព្រះដំណាក់ខាងវិញ្ញាណ ជាពួកបូជាចារ្យបរិសុទ្ធ ដើម្បីថ្វាយយញ្ញបូជាខាងវិញ្ញាណ ដែលជាទីគាប់ព្រះហឫទ័យព្រះ តាមរយៈព្រះយេស៊ូវគ្រីស្ទ។ ដូច្នេះ ហេតុនេះហើយបានជាមានសេចក្តីចែងទុកក្នុងព្រះគម្ពីរថា «មើល៍ យើងដាក់ថ្មជ្រុងដ៏សំខាន់មួយនៅស៊ីយ៉ូន ជាថ្មដែលបានជ្រើសរើស មានតម្លៃវិសេស ហើយអ្នកណាដែលជឿលើទ្រង់ នោះនឹងមិនត្រូវអាម៉ាស់ឡើយ»។ ដូច្នេះ សម្រាប់អ្នករាល់គ្នាដែលជឿ ទ្រង់មានតម្លៃវិសេស; ប៉ុន្តែសម្រាប់ពួកអ្នកមិនស្តាប់បង្គាប់វិញ «ថ្មដែលពួកជាងសង់បានបដិសេធ ថ្មនោះឯងបានត្រឡប់ជាក្បាលជ្រុង» ហើយ «ជាថ្មដែលធ្វើឲ្យជំពប់ និងជាថ្មដាដែលនាំឲ្យខកចិត្ត» គឺសម្រាប់ពួកអ្នកដែលជំពប់ដោយសារព្រះបន្ទូល ដោយព្រោះពួកគេមិនស្តាប់បង្គាប់; ដល់កិច្ចនេះដែរ ពួកគេត្រូវបានកំណត់ទុក។ ប៉ុន្តែ អ្នករាល់គ្នាជាពូជសាសន៍ដែលបានជ្រើសរើស ជាពួកបូជាចារ្យរាជ្យ ជាជាតិសាសន៍បរិសុទ្ធ ជាប្រជារាស្ត្រដែលជាកម្មសិទ្ធិពិសេស ដើម្បីឲ្យអ្នករាល់គ្នាប្រកាសសរសើរព្រះកិត្តិនាមរបស់ព្រះអង្គ ដែលបានហៅអ្នករាល់គ្នាចេញពីសេចក្តីងងឹត ចូលទៅក្នុងពន្លឺដ៏អស្ចារ្យរបស់ទ្រង់។ កាលពីមុន អ្នករាល់គ្នាមិនមែនជាប្រជារាស្ត្រមួយទេ ប៉ុន្តែឥឡូវនេះជាប្រជារាស្ត្ររបស់ព្រះហើយ; កាលពីមុនមិនបានទទួលសេចក្តីមេត្តាទេ ប៉ុន្តែឥឡូវនេះបានទទួលសេចក្តីមេត្តាហើយ។ ១ ពេត្រុស ២:៣–១០។</w:t>
      </w:r>
    </w:p>
    <w:p>
      <w:pPr>
        <w:pStyle w:val="ArticleBody"/>
        <w:jc w:val="left"/>
      </w:pPr>
      <w:r>
        <w:rPr>
          <w:rFonts w:ascii="Leelawadee UI" w:hAnsi="Leelawadee UI" w:eastAsia="Leelawadee UI" w:cs="Leelawadee UI"/>
        </w:rPr>
        <w:t>«បូជាចារ្យ» នៃថ្ងៃចុងក្រោយ គឺជាអ្នកទាំងឡាយដែល «បានល្បងឃើញថា ព្រះអម្ចាស់ទ្រង់ល្អ»។ «កាលពីមុន» ពួកគេ «មិនមែនជាប្រជាជនមួយទេ ប៉ុន្តែឥឡូវនេះ ជាប្រជាជនរបស់ព្រះ»។ ពួកគេគឺជាអ្នកដែលបានរកឃើញ «ថ្មរស់» នោះ ដែល «មនុស្សបានបដិសេធពិតមែន ប៉ុន្តែព្រះបានជ្រើសរើស ហើយមានតម្លៃវិសេស»។ ថ្មនោះ គឺជា «ប្រាំពីរដង» នៃលេវីវិន័យ ជំពូក ២៦ ដែល «អ្នកសាងសង់» នៃចលនា Millerite បាន «បដិសេធ» ក្នុងឆ្នាំ 1863។ «អ្នកសាងសង់» Millerite បានសង់ព្រះវិហារមួយក្នុងរយៈពេលសែសិបប្រាំមួយឆ្នាំ ចាប់ពី 1798 ដល់ 1844 ប៉ុន្តែបន្ទាប់មក ពួកគេបានជ្រើសរើសបដិសេធ «ការកើនឡើងនៃចំណេះដឹង» អំពី «ប្រាំពីរដង» ដែលបានមកដល់នៅឆ្នាំ 1856។</w:t>
      </w:r>
    </w:p>
    <w:p>
      <w:pPr>
        <w:pStyle w:val="ArticleScripture"/>
        <w:jc w:val="left"/>
      </w:pPr>
      <w:r>
        <w:rPr>
          <w:rFonts w:ascii="Leelawadee UI" w:hAnsi="Leelawadee UI" w:eastAsia="Leelawadee UI" w:cs="Leelawadee UI"/>
        </w:rPr>
        <w:t>ប្រជារាស្ត្ររបស់យើងត្រូវវិនាស ដោយសារខ្វះចំណេះដឹង។ ពីព្រោះអ្នកបានបដិសេធចំណេះដឹង យើងក៏នឹងបដិសេធអ្នកដែរ ដើម្បីឲ្យអ្នកមិនធ្វើជាបូជាចារ្យសម្រាប់យើងឡើយ។ ដ្បិតអ្នកបានភ្លេចក្រឹត្យវិន័យនៃព្រះរបស់អ្នក យើងក៏នឹងភ្លេចកូនចៅរបស់អ្នកដែរ។ កាលណាពួកគេកើនឡើង ពួកគេក៏បានប្រព្រឹត្តអំពើបាបទាស់នឹងយើងដែរ។ ហេតុនេះ យើងនឹងបម្លែងសិរីរុងរឿងរបស់ពួកគេ ទៅជាសេចក្តីអាម៉ាស់។ ហូសេ ៤៖៦, ៧</w:t>
      </w:r>
    </w:p>
    <w:p>
      <w:pPr>
        <w:pStyle w:val="ArticleBody"/>
        <w:jc w:val="left"/>
      </w:pPr>
      <w:r>
        <w:rPr>
          <w:rFonts w:ascii="Leelawadee UI" w:hAnsi="Leelawadee UI" w:eastAsia="Leelawadee UI" w:cs="Leelawadee UI"/>
        </w:rPr>
        <w:t>«ពួកសង្ឃ» នៅសម័យចុងក្រោយ បានទទួលយកសារនៃ «ប្រាំពីរដង» នៅពេលដែលពួកគេត្រូវបានដឹកនាំឲ្យត្រឡប់ទៅកាន់ផ្លូវចាស់ៗនៃអាដវេនទីសម៍ បន្ទាប់ពីថ្ងៃទី ១១ ខែកញ្ញា ឆ្នាំ ២០០១។ ពួកគេបានភ្លក់រសជាតិសារនៃសៀវភៅលាក់កំបាំង ហើយវា «មានតម្លៃថ្លៃវិសេស»។ ទោះយ៉ាងណាក៏ដោយ ម៉ាឡាគីបាននិយាយថា ពួកសង្ឃនៅសម័យចុងក្រោយ «ត្រូវបណ្តាសា» ហើយជាក់ស្តែង «ប្រាំពីរដង» នោះគឺជាបណ្តាសា។ ពួកគេស្ថិតនៅក្រោមបណ្តាសានៃ «ប្រាំពីរដង» ពីព្រោះពួកគេបានធ្វើបាបដដែលៗដូចបិតាបុព្វបុរសរបស់ពួកគេ។ ម៉ាឡាគីនិយាយថា ពួកសង្ឃបានបំពាននាមរបស់ព្រះ ដោយថ្វាយ «តង្វាយកខ្វក់» មួយ។ តង្វាយនោះគឺជាការទស្សន៍ទាយអំពីថ្ងៃទី ១៨ ខែកក្កដា ឆ្នាំ ២០២០។</w:t>
      </w:r>
    </w:p>
    <w:p>
      <w:pPr>
        <w:pStyle w:val="ArticleScripture"/>
        <w:jc w:val="left"/>
      </w:pPr>
      <w:r>
        <w:rPr>
          <w:rFonts w:ascii="Leelawadee UI" w:hAnsi="Leelawadee UI" w:eastAsia="Leelawadee UI" w:cs="Leelawadee UI"/>
        </w:rPr>
        <w:t>ដ្បិត ចាប់ពីទីកន្លែងដែលព្រះអាទិត្យរះ រហូតដល់ទីកន្លែងដែលវាលិច នាមរបស់យើងនឹងត្រូវបានលើកតម្កើងយ៉ាងធំក្នុងចំណោមសាសន៍ទាំងឡាយ; ហើយនៅគ្រប់ទីកន្លែង នឹងមានការថ្វាយគ្រឿងក្រអូបដល់នាមរបស់យើង និងដង្វាយបរិសុទ្ធមួយផងដែរ។ ដ្បិត នាមរបស់យើងនឹងត្រូវបានលើកតម្កើងយ៉ាងធំក្នុងចំណោមពួកសាសន៍ដទៃទាំងឡាយ» ព្រះយេហូវ៉ានៃពលបរិវារមានព្រះបន្ទូលដូច្នេះ។ «ប៉ុន្តែ អ្នករាល់គ្នាបានបង្អាប់វា ដោយថា តុរបស់ព្រះអម្ចាស់ជារបស់សៅហ្មង; ហើយផលនៃវា គឺអាហាររបស់ព្រះអង្គ ជារបស់ដែលគួរឲ្យមើលងាយ។ អ្នករាល់គ្នាក៏បាននិយាយថា ‘មើល៍ នេះគួរឲ្យនឿយណាយប៉ុណ្ណា!’ ហើយអ្នករាល់គ្នាបានបង្ហាញការមើលងាយចំពោះវា» ព្រះយេហូវ៉ានៃពលបរិវារមានព្រះបន្ទូលដូច្នេះ។ «ហើយអ្នករាល់គ្នាបាននាំយករបស់ដែលត្រូវសត្វព្រៃខាំហែក របស់ខ្វិន និងរបស់ឈឺមក; ដូច្នេះអ្នករាល់គ្នាបាននាំយកដង្វាយមកថ្វាយ។ តើយើងគួរទទួលយកវាពីដៃរបស់អ្នករាល់គ្នាឬ?» ព្រះអម្ចាស់មានព្រះបន្ទូល។ «ប៉ុន្តែ សូមឲ្យអ្នកបោកបញ្ឆោតដែលមានសត្វឈ្មោលមួយនៅក្នុងហ្វូងរបស់ខ្លួន ហើយបានសច្ចា ប៉ុន្តែបែរជាថ្វាយរបស់ខូចខាតដល់ព្រះអម្ចាស់ នោះត្រូវបណ្ដាសាវិញ; ដ្បិត យើងជាស្តេចដ៏ធំមួយ» ព្រះយេហូវ៉ានៃពលបរិវារមានព្រះបន្ទូល «ហើយនាមរបស់យើងគួរឲ្យកោតខ្លាចក្នុងចំណោមសាសន៍ទាំងឡាយ។» «ហើយឥឡូវនេះ ឱពួកសង្ឃអើយ បញ្ញត្តិនេះគឺសម្រាប់អ្នករាល់គ្នា។ ប្រសិនបើអ្នករាល់គ្នាមិនស្តាប់ ហើយប្រសិនបើអ្នករាល់គ្នាមិនដាក់ចិត្តលើការលើកសិរីរុងរឿងដល់នាមរបស់យើងទេ» ព្រះយេហូវ៉ានៃពលបរិវារមានព្រះបន្ទូល «នោះយើងនឹងបញ្ជូនបណ្ដាសាមកលើអ្នករាល់គ្នា ហើយយើងនឹងដាក់បណ្ដាសាលើពររបស់អ្នករាល់គ្នា; មែនហើយ យើងបានដាក់បណ្ដាសាលើពរទាំងនោះរួចហើយ ពីព្រោះអ្នករាល់គ្នាមិនដាក់ចិត្តលើការនោះ។ មើល៍ យើងនឹងបំផ្លាញពូជរបស់អ្នករាល់គ្នា ហើយបាចអាចម៍លើមុខរបស់អ្នករាល់គ្នា គឺអាចម៍នៃបុណ្យដ៏ឧឡារិករបស់អ្នករាល់គ្នា; ហើយគេនឹងយកអ្នករាល់គ្នាទៅជាមួយនឹងវា។ ហើយអ្នករាល់គ្នានឹងដឹងថា យើងបានផ្ញើបញ្ញត្តិនេះមកដល់អ្នករាល់គ្នា ដើម្បីឲ្យសេចក្ដីសញ្ញារបស់យើងបាននៅជាមួយលេវី» ព្រះយេហូវ៉ានៃពលបរិវារមានព្រះបន្ទូល។ ម៉ាឡាគី 1:11–2:4។</w:t>
      </w:r>
    </w:p>
    <w:p>
      <w:pPr>
        <w:pStyle w:val="ArticleBody"/>
        <w:jc w:val="left"/>
      </w:pPr>
      <w:r>
        <w:rPr>
          <w:rFonts w:ascii="Leelawadee UI" w:hAnsi="Leelawadee UI" w:eastAsia="Leelawadee UI" w:cs="Leelawadee UI"/>
        </w:rPr>
        <w:t>សញ្ញាព្រមព្រៀងជាមួយលេវី ជានិមិត្តរូបនៃភាពស្មោះត្រង់របស់ពួកលេវី នៅក្នុងការសាកល្បងអំពីរូបសត្វសាហាវ ក្នុងការបះបោរនៃកូនគោមាសរបស់អើរ៉ុន។ ពួកលេវីនៅក្នុងសៀវភៅម៉ាឡាគី ដែលត្រូវបានជម្រះដោយអ្នកនាំសារនៃសញ្ញាព្រមព្រៀង ត្រូវបានជម្រះ ដើម្បីថ្វាយ «តង្វាយមួយ» ដោយសេចក្ដីសុចរិត។ តង្វាយនោះគឺជាសារអំពីព្រះនាមរបស់ព្រះគ្រីស្ទ ដែលជាលក្ខណៈរបស់ទ្រង់។</w:t>
      </w:r>
    </w:p>
    <w:p>
      <w:pPr>
        <w:pStyle w:val="ArticleScripture"/>
        <w:jc w:val="left"/>
      </w:pPr>
      <w:r>
        <w:rPr>
          <w:rFonts w:ascii="Leelawadee UI" w:hAnsi="Leelawadee UI" w:eastAsia="Leelawadee UI" w:cs="Leelawadee UI"/>
        </w:rPr>
        <w:t>«វាជាសេចក្តីងងឹតនៃការយល់ខុសអំពីព្រះ ដែលកំពុងគ្របដណ្តប់លើពិភពលោក។ មនុស្សកំពុងបាត់បង់ចំណេះដឹងរបស់ខ្លួនអំពីព្រះលក្ខណៈរបស់ទ្រង់។ ព្រះលក្ខណៈនោះត្រូវបានយល់ខុស និងបកស្រាយខុស។ នៅពេលនេះ ត្រូវមានការប្រកាសសារមួយពីព្រះ ជាសារដែលបំភ្លឺដោយឥទ្ធិពលរបស់វា ហើយសង្គ្រោះដោយអំណាចរបស់វា។ ព្រះលក្ខណៈរបស់ទ្រង់ត្រូវតែឲ្យគេស្គាល់។ ចូលទៅក្នុងសេចក្តីងងឹតនៃពិភពលោក នោះត្រូវបញ្ចេញពន្លឺនៃសិរីល្អរបស់ទ្រង់ គឺពន្លឺនៃសេចក្តីល្អ សេចក្តីមេត្តាករុណា និងសេចក្តីពិតរបស់ទ្រង់។»</w:t>
      </w:r>
    </w:p>
    <w:p>
      <w:pPr>
        <w:pStyle w:val="ArticleScripture"/>
        <w:jc w:val="left"/>
      </w:pPr>
      <w:r>
        <w:rPr>
          <w:rFonts w:ascii="Leelawadee UI" w:hAnsi="Leelawadee UI" w:eastAsia="Leelawadee UI" w:cs="Leelawadee UI"/>
        </w:rPr>
        <w:t>«នេះគឺជាកិច្ចការដែលព្យាការីអេសាយបានបង្ហាញទុកក្នុងពាក្យទាំងនេះថា “ឱក្រុងយេរូសាឡឹម ដែលនាំដំណឹងល្អអើយ ចូរបន្លឺសំឡេងរបស់អ្នកឡើងដោយកម្លាំង; ចូរបន្លឺវាឡើង កុំខ្លាចឡើយ; ចូរនិយាយទៅកាន់បណ្ដាក្រុងនានានៃយូដាថា មើល៍ ព្រះរបស់អ្នករាល់គ្នា! មើល៍ ព្រះអម្ចាស់យេហូវ៉ានឹងយាងមកដោយព្រះហស្តដ៏ខ្លាំងពូកែ ហើយព្រះពាហុរបស់ទ្រង់នឹងគ្រប់គ្រងជំនួសទ្រង់; មើល៍ រង្វាន់របស់ទ្រង់នៅជាមួយទ្រង់ ហើយកិច្ចការរបស់ទ្រង់នៅចំពោះព្រះភក្ត្រទ្រង់។” អេសាយ 40:9, 10។»</w:t>
      </w:r>
    </w:p>
    <w:p>
      <w:pPr>
        <w:pStyle w:val="ArticleScripture"/>
        <w:jc w:val="left"/>
      </w:pPr>
      <w:r>
        <w:rPr>
          <w:rFonts w:ascii="Leelawadee UI" w:hAnsi="Leelawadee UI" w:eastAsia="Leelawadee UI" w:cs="Leelawadee UI"/>
        </w:rPr>
        <w:t>“អ្នកដែលរង់ចាំការយាងមករបស់កូនកំលោះ ត្រូវនិយាយទៅកាន់ប្រជាជនថា «មើល៍ ព្រះរបស់អ្នករាល់គ្នា»។ កាំរស្មីចុងក្រោយនៃពន្លឺដ៏ពេញដោយព្រះមេត្តាករុណា សារចុងក្រោយនៃព្រះមេត្តាករុណាដែលត្រូវប្រកាសដល់លោកិយ គឺជាការបើកសម្ដែងអំពីព្រះលក្ខណៈនៃសេចក្ដីស្រឡាញ់របស់ទ្រង់។ កូនចៅរបស់ព្រះត្រូវបង្ហាញសិរីល្អរបស់ទ្រង់។ ក្នុងជីវិត និងអត្តចរិតរបស់ខ្លួន ពួកគេត្រូវបើកបង្ហាញនូវអ្វីដែលព្រះគុណរបស់ព្រះបានធ្វើសម្រាប់ពួកគេ។” Christ’s Object Lessons, 415.</w:t>
      </w:r>
    </w:p>
    <w:p>
      <w:pPr>
        <w:pStyle w:val="ArticleBody"/>
        <w:jc w:val="left"/>
      </w:pPr>
      <w:r>
        <w:rPr>
          <w:rFonts w:ascii="Leelawadee UI" w:hAnsi="Leelawadee UI" w:eastAsia="Leelawadee UI" w:cs="Leelawadee UI"/>
        </w:rPr>
        <w:t>ពួកសង្ឃនៅសម័យម៉ាឡាគីបានថ្វាយតង្វាយមួយដែលបង្ខូចព្រះនាមរបស់ព្រះ។ តង្វាយនោះតំណាងឲ្យសារមួយ ហើយសាររបស់ Nashville នៅថ្ងៃទី 18 ខែកក្កដា ឆ្នាំ 2020 គឺជាតង្វាយដែលបានបង្ខូច។ វាត្រូវបានបង្ខូចដោយការបះបោរនៃការមិនអើពើចំពោះបញ្ជាព្យាករណ៍ដែលថា «មិនគួរមានពេលវេលាទៀតឡើយ» ដែលត្រូវបានប្រទានដោយព្រះគ្រីស្ទទ្រង់ផ្ទាល់នៅក្នុង វិវរណៈ ជំពូក 10។</w:t>
      </w:r>
    </w:p>
    <w:p>
      <w:pPr>
        <w:pStyle w:val="ArticleScripture"/>
        <w:jc w:val="left"/>
      </w:pPr>
      <w:r>
        <w:rPr>
          <w:rFonts w:ascii="Leelawadee UI" w:hAnsi="Leelawadee UI" w:eastAsia="Leelawadee UI" w:cs="Leelawadee UI"/>
        </w:rPr>
        <w:t>ហើយទេវតាដែលខ្ញុំបានឃើញឈរលើសមុទ្រ និងលើផែនដី បានលើកដៃរបស់គាត់ឡើងទៅស្ថានសួគ៌ ហើយបានស្បថដោយព្រះអង្គដែលមានព្រះជន្មរស់នៅអស់កល្បជានិច្ច ជាព្រះអង្គដែលបានបង្កើតស្ថានសួគ៌ និងអ្វីៗទាំងឡាយដែលនៅក្នុងនោះ ទាំងផែនដី និងអ្វីៗទាំងឡាយដែលនៅក្នុងនោះ ទាំងសមុទ្រ និងអ្វីៗទាំងឡាយដែលនៅក្នុងនោះ ថា នឹងមិនមានពេលវេលាទៀតឡើយ។ វិវរណៈ 10:5, 6។</w:t>
      </w:r>
    </w:p>
    <w:p>
      <w:pPr>
        <w:pStyle w:val="ArticleBody"/>
        <w:jc w:val="left"/>
      </w:pPr>
      <w:r>
        <w:rPr>
          <w:rFonts w:ascii="Leelawadee UI" w:hAnsi="Leelawadee UI" w:eastAsia="Leelawadee UI" w:cs="Leelawadee UI"/>
        </w:rPr>
        <w:t>«ដង្វាយនៃសេចក្តីសុចរិត» ដែលត្រូវបានតំណាងដោយពួកលេវី ក្នុងម៉ាឡាគី ជំពូក ៣ គឺជាដង្វាយដូចនៅក្នុងថ្ងៃបុរាណ ហើយវាតំណាងឲ្យសារមួយ។ «ឆ្នាំដើមៗ» តំណាងឲ្យភាពបរិសុទ្ធនៃសារ ដែលបានបង្កើតការខកចិត្តលើកដំបូងក្នុងប្រវត្តិសាស្ត្ររបស់ពួកមីឡឺរ៉ាយ។ ដង្វាយដែលត្រូវបានបង្ខូច តំណាងឲ្យសារដែលត្រូវបានបង្ខូចនៅថ្ងៃទី 18 ខែកក្កដា ឆ្នាំ 2020 ប៉ុន្តែវានៅតែជាព្រឹត្តិការណ៍ស្របគ្នាមួយ។</w:t>
      </w:r>
    </w:p>
    <w:p>
      <w:pPr>
        <w:pStyle w:val="ArticleScripture"/>
        <w:jc w:val="left"/>
      </w:pPr>
      <w:r>
        <w:rPr>
          <w:rFonts w:ascii="Leelawadee UI" w:hAnsi="Leelawadee UI" w:eastAsia="Leelawadee UI" w:cs="Leelawadee UI"/>
        </w:rPr>
        <w:t>ហើយទ្រង់នឹងគង់អង្គុយដូចជាអ្នកចម្រាញ់ និងអ្នកបរិសុទ្ធប្រាក់; ទ្រង់នឹងសម្អាតពួកកូនចៅរបស់លេវី ហើយជម្រះពួកគេដូចជាមាស និងប្រាក់ ដើម្បីឲ្យពួកគេអាចថ្វាយតង្វាយដល់ព្រះអម្ចាស់ដោយសេចក្ដីសុចរិត។ នោះតង្វាយរបស់យូដា និងក្រុងយេរូសាឡឹមនឹងជាទីគាប់ព្រះហឫទ័យដល់ព្រះអម្ចាស់ ដូចក្នុងថ្ងៃបុរាណ និងដូចក្នុងឆ្នាំជំនាន់មុន។ ម៉ាឡាគី ៣:៣, ៤។</w:t>
      </w:r>
    </w:p>
    <w:p>
      <w:pPr>
        <w:pStyle w:val="ArticleBody"/>
        <w:jc w:val="left"/>
      </w:pPr>
      <w:r>
        <w:rPr>
          <w:rFonts w:ascii="Leelawadee UI" w:hAnsi="Leelawadee UI" w:eastAsia="Leelawadee UI" w:cs="Leelawadee UI"/>
        </w:rPr>
        <w:t>«បណ្ដាសា» ដែលត្រូវបានកំណត់សម្គាល់នៅក្នុងសៀវភៅម៉ាឡាគី បង្ហាញពីការសាកល្បងមួយនៃការទទួលស្គាល់អំពីអ្វីដែលអេលីយ៉ាតំណាងឲ្យ។ ពួកយើងដែលកំពុងតែភ្ញាក់ឡើងឥឡូវនេះ ត្រូវយល់ថា សេចក្តីពិតនៃបណ្ដាសា «ប្រាំពីរដង» បានបំពេញមកលើយើងហើយ ក្នុងការបះបោរដែលយើងបានសម្ដែងចេញ ដោយធ្វើការព្យាករណ៍ដ៏មានបាបនៅថ្ងៃទី 18 ខែកក្កដា ឆ្នាំ 2020។ យើងក៏ត្រូវសម្រេចម្តងទៀតផងដែរថា តើយើងជ្រើសរើសបរិភោគវិធីសាស្ត្រព្យាករណ៍ប្រភេទណា។ សាក្សីពីរដល់សេចក្តីពិតនេះ ហើយក៏មានអ្នកដទៃទៀតផង អាចរកឃើញបាននៅក្នុងការបង្ហាញរបស់ម៉ាឡាគីអំពីអេលីយ៉ាដែលនឹងមក ហើយក៏នៅក្នុងប្រវត្តិរបស់អេលីយ៉ាផ្ទាល់ផងដែរ។ អេលីយ៉ាបានបញ្ជាក់យ៉ាងច្បាស់ថា នឹងមានតែសារ និងវិធីសាស្ត្រត្រឹមត្រូវតែមួយប៉ុណ្ណោះ។</w:t>
      </w:r>
    </w:p>
    <w:p>
      <w:pPr>
        <w:pStyle w:val="ArticleScripture"/>
        <w:jc w:val="left"/>
      </w:pPr>
      <w:r>
        <w:rPr>
          <w:rFonts w:ascii="Leelawadee UI" w:hAnsi="Leelawadee UI" w:eastAsia="Leelawadee UI" w:cs="Leelawadee UI"/>
        </w:rPr>
        <w:t>ហើយអេលីយ៉ា ជាជនទីសប៊ីត ដែលជាម្នាក់ក្នុងពួកអ្នកស្រុកកាឡាដ បានទូលទៅអហាប់ថា «ដរាបណាព្រះយេហូវ៉ា ជាព្រះនៃអ៊ីស្រាអែល ទ្រង់មានព្រះជន</w:t>
      </w:r>
      <w:r>
        <w:rPr>
          <w:rFonts w:ascii="Nirmala UI" w:hAnsi="Nirmala UI" w:eastAsia="Nirmala UI" w:cs="Nirmala UI"/>
        </w:rPr>
        <w:t>్మ</w:t>
      </w:r>
      <w:r>
        <w:rPr>
          <w:rFonts w:ascii="Leelawadee UI" w:hAnsi="Leelawadee UI" w:eastAsia="Leelawadee UI" w:cs="Leelawadee UI"/>
        </w:rPr>
        <w:t>រស់នៅ ជាព្រះអង្គដែលខ្ញុំឈរនៅចំពោះព្រះភក្ត្រទ្រង់ នោះក្នុងប៉ុន្មានឆ្នាំនេះ នឹងគ្មានទឹកសន្សើម ឬភ្លៀងឡើយ លុះត្រាតែតាមពាក្យរបស់ខ្ញុំប៉ុណ្ណោះ»។ ១ ពង្សាវតារក្សត្រ ១៧:១</w:t>
      </w:r>
    </w:p>
    <w:p>
      <w:pPr>
        <w:pStyle w:val="ArticleBody"/>
        <w:jc w:val="left"/>
      </w:pPr>
      <w:r>
        <w:rPr>
          <w:rFonts w:ascii="Leelawadee UI" w:hAnsi="Leelawadee UI" w:eastAsia="Leelawadee UI" w:cs="Leelawadee UI"/>
        </w:rPr>
        <w:t>ម៉ាឡាគីបានកំណត់អត្តសញ្ញាណ «បណ្ដាសា» មួយ ដែលបូជាចារ្យរបស់ព្រះកំពុងស្ថិតនៅក្រោមវា ក្នុងសម័យដែលអេលីយ៉ាចុងក្រោយលេចមក ពាក់ព័ន្ធនឹងបណ្ដាសាមួយដែលទាក់ទងនឹងដង្វាយមួយភាគដប់របស់ព្រះ។ «បណ្ដាសា» នៃដង្វាយមួយភាគដប់ ក្នុងគម្ពីរម៉ាឡាគី តំណាងឲ្យការសម្រេចចិត្តមួយនៅខាងប្រជាជនរបស់ព្រះ ដ្បិតដើម្បីដកបណ្ដាសាដែលពួកគេកំពុងស្ថិតនៅក្រោមរួចហើយនោះ ពួកគេត្រូវតែសម្រេចថា តើ «ឃ្លាំង» គឺជាអ្វី និងស្ថិតនៅទីណា។</w:t>
      </w:r>
    </w:p>
    <w:p>
      <w:pPr>
        <w:pStyle w:val="ArticleScripture"/>
        <w:jc w:val="left"/>
      </w:pPr>
      <w:r>
        <w:rPr>
          <w:rFonts w:ascii="Leelawadee UI" w:hAnsi="Leelawadee UI" w:eastAsia="Leelawadee UI" w:cs="Leelawadee UI"/>
        </w:rPr>
        <w:t>មើល៍ ខ្ញុំនឹងចាត់អ្នកនាំសាររបស់ខ្ញុំមក ហើយគាត់នឹងរៀបចំផ្លូវនៅមុខខ្ញុំ; ហើយព្រះអម្ចាស់ ដែលអ្នករាល់គ្នាស្វែងរក នឹងយាងមកដល់ព្រះវិហាររបស់ទ្រង់ភ្លាមៗ គឺជាអ្នកនាំសារនៃសញ្ញាសម្ពន្ធ ដែលអ្នករាល់គ្នាពេញចិត្តនោះឯង៖ មើល៍ ទ្រង់នឹងយាងមក នេះជាព្រះបន្ទូលនៃព្រះយេហូវ៉ានៃពលបរិវារទាំងឡាយ។ ប៉ុន្តែ តើនរណាអាចទ្រាំទ្រនៅថ្ងៃនៃការយាងមករបស់ទ្រង់បាន? ហើយតើនរណាអាចឈរបាន នៅពេលទ្រង់លេចមក? ដ្បិតទ្រង់ប្រៀបដូចជាភ្លើងរបស់អ្នកចម្រាញ់ ហើយដូចជាសាប៊ូរបស់អ្នកបោកសម្លៀកបំពាក់; ហើយទ្រង់នឹងគង់អង្គ ដូចជាអ្នកចម្រាញ់ និងអ្នកសម្អាតប្រាក់; ទ្រង់នឹងសម្អាតពួកកូនចៅរបស់លេវី ហើយនឹងចម្រាញ់ពួកគេដូចជាមាស និងប្រាក់ ដើម្បីឲ្យពួកគេអាចថ្វាយតង្វាយដល់ព្រះយេហូវ៉ាដោយសេចក្តីសុចរិត។ នោះតង្វាយរបស់យូដា និងក្រុងយេរូសាឡឹម នឹងគាប់ព្រះហឫទ័យព្រះយេហូវ៉ា ដូចក្នុងថ្ងៃបុរាណ និងដូចក្នុងឆ្នាំមុនៗ។ ហើយខ្ញុំនឹងយាងមកជិតអ្នករាល់គ្នាដើម្បីកាត់ក្តី; ហើយខ្ញុំនឹងធ្វើជាសាក្សីដ៏រហ័ស ប្រឆាំងនឹងពួកគ្រូមន្តអាគម និងប្រឆាំងនឹងពួកកំផិត និងប្រឆាំងនឹងពួកស្បថក្លែងក្លាយ និងប្រឆាំងនឹងអ្នកទាំងឡាយដែលសង្កត់សង្កិនអ្នកឈ្នួលក្នុងប្រាក់ឈ្នួលរបស់ខ្លួន ទាំងស្ត្រីមេម៉ាយ និងកូនកំព្រា ហើយបង្វែរជនបរទេសចេញពីសិទ្ធិរបស់គាត់ ហើយមិនកោតខ្លាចខ្ញុំទេ នេះជាព្រះបន្ទូលនៃព្រះយេហូវ៉ានៃពលបរិវារទាំងឡាយ។ ដ្បិតខ្ញុំជាព្រះយេហូវ៉ា ខ្ញុំមិនផ្លាស់ប្តូរទេ; ហេតុនេះហើយបានជាអ្នករាល់គ្នាជាកូនចៅរបស់យ៉ាកុប មិនត្រូវបានបំផ្លាញអស់ទៅ។ ចាប់តាំងពីថ្ងៃនៃបុព្វបុរសរបស់អ្នករាល់គ្នាមក អ្នករាល់គ្នាបានងាកចេញពីក្រឹត្យវិន័យរបស់ខ្ញុំ ហើយមិនបានកាន់តាមវាឡើយ។ ចូរវិលមកឯខ្ញុំ ហើយខ្ញុំនឹងវិលមកឯអ្នករាល់គ្នាវិញ នេះជាព្រះបន្ទូលនៃព្រះយេហូវ៉ានៃពលបរិវារទាំងឡាយ។ ប៉ុន្តែ អ្នករាល់គ្នាបាននិយាយថា តើយើងនឹងវិលមកដោយរបៀបណា? តើមនុស្សអាចប្លន់ព្រះបានឬ? ទោះជាយ៉ាងនោះក៏ដោយ អ្នករាល់គ្នាបានប្លន់ខ្ញុំ។ ប៉ុន្តែ អ្នករាល់គ្នានិយាយថា តើយើងបានប្លន់ទ្រង់ក្នុងរឿងអ្វី? គឺក្នុងដង្វាយមួយភាគដប់ និងតង្វាយ។ អ្នករាល់គ្នាត្រូវបានដាក់បណ្តាសាដោយបណ្តាសាមួយ; ដ្បិតអ្នករាល់គ្នាបានប្លន់ខ្ញុំ គឺជាតិនេះទាំងមូល។ ចូរនាំយកដង្វាយមួយភាគដប់ទាំងអស់មកក្នុងឃ្លាំង ដើម្បីឲ្យមានអាហារនៅក្នុងដំណាក់របស់ខ្ញុំ ហើយចូរល្បងខ្ញុំឥឡូវនេះដោយការនេះ នេះជាព្រះបន្ទូលនៃព្រះយេហូវ៉ានៃពលបរិវារទាំងឡាយ មើលថា តើខ្ញុំនឹងមិនបើកបង្អួចនៃស្ថានសួគ៌សម្រាប់អ្នករាល់គ្នា ហើយចាក់ព្រះពរមកលើអ្នករាល់គ្នាយ៉ាងបរិបូរ រហូតដល់គ្មានកន្លែងគ្រប់គ្រាន់សម្រាប់ទទួលយកវាឬ? ហើយខ្ញុំនឹងស្តីបន្ទោសអ្នកបំផ្លាញ ដើម្បីជាប្រយោជន៍ដល់អ្នករាល់គ្នា ហើយវានឹងមិនបំផ្លាញផលដីរបស់អ្នករាល់គ្នាឡើយ; ហើយដើមទំពាំងបាយជូររបស់អ្នករាល់គ្នាក៏នឹងមិនជ្រុះផ្លែមុនកំណត់នៅក្នុងវាលដែរ នេះជាព្រះបន្ទូលនៃព្រះយេហូវ៉ានៃពលបរិវារទាំងឡាយ។ ម៉ាឡាគី ៣:១–១១។</w:t>
      </w:r>
    </w:p>
    <w:p>
      <w:pPr>
        <w:pStyle w:val="ArticleBody"/>
        <w:jc w:val="left"/>
      </w:pPr>
      <w:r>
        <w:rPr>
          <w:rFonts w:ascii="Leelawadee UI" w:hAnsi="Leelawadee UI" w:eastAsia="Leelawadee UI" w:cs="Leelawadee UI"/>
        </w:rPr>
        <w:t>ព្រះអម្ចាស់មិនផ្លាស់ប្តូរទេ ហើយក៏មិនផ្លាស់ប្តូរវិធីសាស្ត្រដែរ។ មិនថា “បណ្ដាសា” នោះជាអ្វី ឬមិនមែនជាអ្វីក៏ដោយ ដែលត្រូវបានតំណាងដោយបណ្ដាសាអំពី “ដង្វាយមួយភាគដប់” នៅក្នុង Malachi នោះ ដង្វាយមួយភាគដប់ត្រូវនាំមកក្នុងឃ្លាំងស្តុក ដើម្បីឲ្យមាន “អាហារ” នៅក្នុងព្រះវិហាររបស់ព្រះ។ សេចក្ដីពិតនោះទាមទារឲ្យមានការសម្រេចចិត្តមួយអំពីថា “ឃ្លាំងស្តុក” នោះជាអ្វី ហើយអាហារដែល William Miller តំណាងក្នុងចលនារបស់ទេវតាទីមួយនោះជាអ្វី ដែលបានជាគំរូទុកជាមុនអំពីអាហារដែលត្រូវបរិភោគក្នុងចលនារបស់ទេវតាទីបី? និមិត្តសញ្ញាមួយចំនួននៃអាហារនោះគឺ “ភ្លៀង” និង “ទឹកសន្សើម”។</w:t>
      </w:r>
    </w:p>
    <w:p>
      <w:pPr>
        <w:pStyle w:val="ArticleScripture"/>
        <w:jc w:val="left"/>
      </w:pPr>
      <w:r>
        <w:rPr>
          <w:rFonts w:ascii="Leelawadee UI" w:hAnsi="Leelawadee UI" w:eastAsia="Leelawadee UI" w:cs="Leelawadee UI"/>
        </w:rPr>
        <w:t>ឱ ស្ថានសួគ៌ទាំងឡាយ អើយ ចូរស្តាប់ ហើយខ្ញុំនឹងនិយាយ; ឱ ផែនដី អើយ ចូរស្តាប់ពាក្យចេញពីមាត់ខ្ញុំ។ សេចក្តីបង្រៀនរបស់ខ្ញុំនឹងធ្លាក់ចុះដូចភ្លៀង សុន្ទរកថារបស់ខ្ញុំនឹងស្រក់ចុះដូចទឹកសន្សើម ដូចភ្លៀងតិចៗលើស្មៅខ្ចី ហើយដូចភ្លៀងធ្លាក់ខ្លាំងលើស្មៅទាំងឡាយ។ ដ្បិតខ្ញុំនឹងប្រកាសព្រះនាមនៃព្រះអម្ចាស់៖ ចូរបង្គាប់សេចក្តីធំថ្លៃដល់ព្រះនៃយើង។ ទ្រង់ជាថ្មដា កិច្ចការរបស់ទ្រង់ល្អឥតខ្ចោះ ពីព្រោះអស់ទាំងផ្លូវរបស់ទ្រង់សុទ្ធតែជាយុត្តិធម៌។ ទ្រង់ជាព្រះនៃសេចក្តីពិត ហើយឥតមានអំពើទុច្ចរិតណាមួយឡើយ ទ្រង់សុចរិត ហើយទៀងត្រង់។ ចោទិយកថា ៣២៖១–៤។</w:t>
      </w:r>
    </w:p>
    <w:p>
      <w:pPr>
        <w:pStyle w:val="ArticleBody"/>
        <w:jc w:val="left"/>
      </w:pPr>
      <w:r>
        <w:rPr>
          <w:rFonts w:ascii="Leelawadee UI" w:hAnsi="Leelawadee UI" w:eastAsia="Leelawadee UI" w:cs="Leelawadee UI"/>
        </w:rPr>
        <w:t>តើអេលីយ៉ាប្រាកដជាមានន័យដូចដែលគាត់បាននិយាយទៅកាន់អាហាប់មែនឬ? តើគាត់ពិតជាមានន័យថា នៅក្នុងគ្រាចុងក្រោយ នៅពេលដែលការសម្រេចបំពេញដ៏ពេញលេញនៃចលនា និងសាររបស់អេលីយ៉ាកើតឡើង នោះ «នឹងគ្មានទឹកសន្សើម ឬភ្លៀងក្នុងឆ្នាំទាំងនេះឡើយ លើកលែងតែតាមពាក្យរបស់ខ្ញុំ» មែនឬ? តើ «ភ្លៀង» ដែលអេលីយ៉ានិយាយថាត្រូវបានឃាត់ទុក លើកលែងតែតាមពាក្យរបស់គាត់ ស្របគ្នានឹង «ភ្លៀង» ដែលម៉ាឡាគីសន្យាថាជាព្រះពរ ដែរឬទេ?</w:t>
      </w:r>
    </w:p>
    <w:p>
      <w:pPr>
        <w:pStyle w:val="ArticleScripture"/>
        <w:jc w:val="left"/>
      </w:pPr>
      <w:r>
        <w:rPr>
          <w:rFonts w:ascii="Leelawadee UI" w:hAnsi="Leelawadee UI" w:eastAsia="Leelawadee UI" w:cs="Leelawadee UI"/>
        </w:rPr>
        <w:t>ចូរនាំយកដង្វាយមួយភាគដប់ទាំងអស់ មកក្នុងឃ្លាំងទុក ដើម្បីឲ្យមានអាហារនៅក្នុងព្រះដំណាក់របស់យើង ហើយចូរសាកល្បងយើងឥឡូវនេះ ដោយការនេះចុះ ព្រះយេហូវ៉ានៃពួកពលបរិវារទ្រង់មានព្រះបន្ទូលថា តើយើងនឹងមិនបើកបង្អួចស្ថានសួគ៌ឲ្យអ្នករាល់គ្នា ហើយចាក់ទម្លាក់ព្រះពរមកលើអ្នករាល់គ្នា ឲ្យមានលើសលប់ រហូតគ្មានកន្លែងគ្រប់គ្រាន់សម្រាប់ទទួលទេឬ? ម៉ាឡាគី ៣:១០។</w:t>
      </w:r>
    </w:p>
    <w:p>
      <w:pPr>
        <w:pStyle w:val="ArticleBody"/>
        <w:jc w:val="left"/>
      </w:pPr>
      <w:r>
        <w:rPr>
          <w:rFonts w:ascii="Leelawadee UI" w:hAnsi="Leelawadee UI" w:eastAsia="Leelawadee UI" w:cs="Leelawadee UI"/>
        </w:rPr>
        <w:t>ហើយតើ «បណ្ដាសា» នៃ «តង្វាយ» ដែលមិនបានញែកជាបរិសុទ្ធរបស់ «បូជាចារ្យ» និងការប្រើប្រាស់ «មួយភាគដប់» ខុសបំណងដែលបានកើតមានរួចហើយ ក៏តំណាងឲ្យ «បណ្ដាសា» នៃ «ប្រាំពីរដង» ដែរឬទេ?</w:t>
      </w:r>
    </w:p>
    <w:p>
      <w:pPr>
        <w:pStyle w:val="ArticleBody"/>
        <w:jc w:val="left"/>
      </w:pPr>
      <w:r>
        <w:rPr>
          <w:rFonts w:ascii="Leelawadee UI" w:hAnsi="Leelawadee UI" w:eastAsia="Leelawadee UI" w:cs="Leelawadee UI"/>
        </w:rPr>
        <w:t>នៅចុងខែកក្កដា ឆ្នាំ 2023 យើងបានចាប់ផ្តើមបោះពុម្ពផ្សាយអត្ថបទទាំងឡាយ ដែលជាសារដដែលជាសារសំខាន់នៃអត្ថបទសិក្សាជាស៊េរីដែលមានចំណងជើងថា Habakkuk’s Tables។ ភាពខុសគ្នាក្នុងការបង្ហាញបច្ចុប្បន្ននេះ គឺថា បន្ទាប់ពីថ្ងៃទី 18 ខែកក្កដា ឆ្នាំ 2020 ព្រះអម្ចាស់បានចាប់ផ្តើមដាក់បង្ហាញការបង្រៀនចាស់ៗមួយចំនួន ក្នុងពន្លឺថ្មី។</w:t>
      </w:r>
    </w:p>
    <w:p>
      <w:pPr>
        <w:pStyle w:val="ArticleBody"/>
        <w:jc w:val="left"/>
      </w:pPr>
      <w:r>
        <w:rPr>
          <w:rFonts w:ascii="Leelawadee UI" w:hAnsi="Leelawadee UI" w:eastAsia="Leelawadee UI" w:cs="Leelawadee UI"/>
        </w:rPr>
        <w:t>គាត់បានចាប់ផ្ដើមបើកសម្ដែងអ្វីៗដែលហាក់ដូចជាជ្រាលជ្រៅខ្លាំងចំពោះខ្ញុំ ប៉ុន្តែដោយផ្ទាល់ខ្លួន ខ្ញុំបានផ្តាច់ខ្លួនចេញពី ហើយមិនស្ម័គ្រចិត្តឱ្យខ្លួនស្ថិតក្នុងការប៉ះពាល់ជាមួយ កិច្ចការដែលពីមុនខ្ញុំបានទទួលឱ្យបំពេញនោះឡើយ។ ចាប់ពីថ្ងៃទី 19 ខែកក្កដា ឆ្នាំ 2020 មក ខ្ញុំបានយល់ថា ការព្យាករណ៍នៅថ្ងៃមុននោះគឺខុស ហើយថា ដោយផ្ទាល់ខ្លួន ខ្ញុំមានការទទួលខុសត្រូវចំពោះការព្យាករណ៍ដ៏មានបាបនោះ និងផលវិបាកដ៏គួរឱ្យរន្ធត់របស់វា លើសជាងមនុស្សណាម្នាក់ទៀត។</w:t>
      </w:r>
    </w:p>
    <w:p>
      <w:pPr>
        <w:pStyle w:val="ArticleBody"/>
        <w:jc w:val="left"/>
      </w:pPr>
      <w:r>
        <w:rPr>
          <w:rFonts w:ascii="Leelawadee UI" w:hAnsi="Leelawadee UI" w:eastAsia="Leelawadee UI" w:cs="Leelawadee UI"/>
        </w:rPr>
        <w:t>បន្ទាប់មក នៅខែកក្កដា ឆ្នាំ ២០២៣ ខ្ញុំត្រូវបានគ្របដណ្តប់ដោយការចាក់បញ្ចូលនៃមនសិការយ៉ាងខ្លាំងថា ទោះបីជាខ្ញុំបានបរាជ័យទាំងស្រុងក្នុងនាមជាអ្នកដឹកនាំនៃចលនារបស់ព្រះជាម្ចាស់អំពីទេវតាទីបីក៏ដោយ ខ្ញុំគួរតែយ៉ាងហោចណាស់ចាប់ផ្តើមសរសេរចេញនូវអ្វីដែលខ្ញុំបានមកដល់ការយល់ដឹង ចាប់តាំងពីខែកក្កដា ឆ្នាំ ២០២០ មក។ ខ្ញុំបានសម្រេចចិត្តដាក់អ្វីដែលបានបើកសម្ដែងដល់ខ្ញុំ ចាប់តាំងពីអំពើបាបនៃថ្ងៃទី ១៨ ខែកក្កដា ឆ្នាំ ២០២០ ទៅក្នុងលាយលក្ខណ៍អក្សរ ហើយបន្ទាប់មកដាក់វាទុកក្នុងកំណត់ត្រាសាធារណៈ មុនពេលខ្ញុំត្រូវបានដាក់ឲ្យសម្រាក។</w:t>
      </w:r>
    </w:p>
    <w:p>
      <w:pPr>
        <w:pStyle w:val="ArticleBody"/>
        <w:jc w:val="left"/>
      </w:pPr>
      <w:r>
        <w:rPr>
          <w:rFonts w:ascii="Leelawadee UI" w:hAnsi="Leelawadee UI" w:eastAsia="Leelawadee UI" w:cs="Leelawadee UI"/>
        </w:rPr>
        <w:t>ក្នុងរយៈពេលបីខែចាប់តាំងពីខែកក្កដាមក មានប្រទេសជាងចិតសិបនៅទូទាំងពិភពលោក ដែលកំពុងតាមដានអត្ថបទទាំងនេះឥឡូវនេះ។ មែនហើយ ប្រទេសខ្លះៗប្រាកដជាកំពុងតាមដានដោយគោលបំណង និងចេតនាមិនបរិសុទ្ធ ប៉ុន្តែមិនមែនទាំងអស់នោះទេ។ យើងកំពុងស្ថិតនៅជិតពេលបើកដំណើរការកម្មវិធីមួយ ដែលនឹងដាក់អត្ថបទទាំងនេះជាគ្រប់ភាសាសំខាន់ៗរបស់ភពផែនដី ពីព្រោះនៅចំណុចនេះ ប្រទេសជាងចិតសិបទាំងនោះ ត្រូវបង្ខំឲ្យពិចារណាសេចក្តីពិតទាំងនេះបានតែក្នុងភាសាអង់គ្លេសប៉ុណ្ណោះ។</w:t>
      </w:r>
    </w:p>
    <w:p>
      <w:pPr>
        <w:pStyle w:val="ArticleBody"/>
        <w:jc w:val="left"/>
      </w:pPr>
      <w:r>
        <w:rPr>
          <w:rFonts w:ascii="Leelawadee UI" w:hAnsi="Leelawadee UI" w:eastAsia="Leelawadee UI" w:cs="Leelawadee UI"/>
        </w:rPr>
        <w:t>យើងកំពុងធ្វើការរួចហើយ ដើម្បីជួយអ្នកខ្លះៗនៅជុំវិញពិភពលោក ដែលមិនមានវិធីសាស្ត្រ និងមធ្យោបាយគ្រប់គ្រាន់ ដើម្បីធ្វើអ្វីបានច្រើនជាមួយសេចក្តីពិតទាំងនេះ ហើយខ្ញុំសង្ស័យថា «ឃ្លាំង» របស់ម៉ាឡាគី ដែលមានគោលបំណងកំណត់ច្បាស់លាស់សម្រាប់ផ្គត់ផ្គង់ «អាហារ» នៅក្នុងព្រះដំណាក់របស់ព្រះជាម្ចាស់ ប្រហែលជាកំពុងសំដៅទៅលើកិច្ចការនៃការផ្សព្វផ្សាយសេចក្តីពិត ដែលបានបន្តចេញមកពីអត្ថបទទាំងនេះ តាំងពីខែកក្កដា ឆ្នាំ 2023 មកមែនទេ?</w:t>
      </w:r>
    </w:p>
    <w:p>
      <w:pPr>
        <w:pStyle w:val="ArticleBody"/>
        <w:jc w:val="left"/>
      </w:pPr>
      <w:r>
        <w:rPr>
          <w:rFonts w:ascii="Leelawadee UI" w:hAnsi="Leelawadee UI" w:eastAsia="Leelawadee UI" w:cs="Leelawadee UI"/>
        </w:rPr>
        <w:t>យើងនឹងចាប់ផ្ដើមការពិចារណារបស់យើងអំពីដានីយ៉ែល ជំពូកទីបី នៅក្នុងអត្ថបទបន្ទាប់។</w:t>
      </w:r>
    </w:p>
    <w:p>
      <w:pPr>
        <w:pStyle w:val="ArticleScripture"/>
        <w:jc w:val="left"/>
      </w:pPr>
      <w:r>
        <w:rPr>
          <w:rFonts w:ascii="Leelawadee UI" w:hAnsi="Leelawadee UI" w:eastAsia="Leelawadee UI" w:cs="Leelawadee UI"/>
        </w:rPr>
        <w:t>«យើងកំពុងរស់នៅក្នុងសម័យកាលពិសេសមួយនៃប្រវត្តិសាស្ត្រពិភពលោកនេះ។ មានកិច្ចការដ៏ធំមួយត្រូវតែសម្រេចក្នុងរយៈពេលដ៏ខ្លីបំផុត ហើយគ្រីស្ទបរិស័ទគ្រប់រូបត្រូវតែមានភាគរួមក្នុងការគាំទ្រកិច្ចការនេះ។ ព្រះកំពុងត្រាស់ហៅមនុស្សដែលនឹងឧទ្ទិសខ្លួនដល់កិច្ចការសង្គ្រោះព្រលឹង។ នៅពេលយើងចាប់ផ្តើមយល់ដឹងថា ព្រះគ្រីស្ទបានថ្វាយយញ្ញបូជាយ៉ាងធំប៉ុណ្ណា ដើម្បីសង្គ្រោះលោកិយដែលកំពុងវិនាស នោះនឹងឃើញមានការខិតខំតស៊ូដ៏ខ្លាំងក្លាមួយ ដើម្បីសង្គ្រោះព្រលឹងទាំងឡាយ។ អូ សូមឲ្យពួកជំនុំទាំងអស់របស់យើងបានឃើញ និងដឹងច្បាស់អំពីយញ្ញបូជាដ៏អស</w:t>
      </w:r>
      <w:r>
        <w:rPr>
          <w:rFonts w:ascii="Nirmala UI" w:hAnsi="Nirmala UI" w:eastAsia="Nirmala UI" w:cs="Nirmala UI"/>
        </w:rPr>
        <w:t>ીમ</w:t>
      </w:r>
      <w:r>
        <w:rPr>
          <w:rFonts w:ascii="Leelawadee UI" w:hAnsi="Leelawadee UI" w:eastAsia="Leelawadee UI" w:cs="Leelawadee UI"/>
        </w:rPr>
        <w:t>របស់ព្រះគ្រីស្ទ!»</w:t>
      </w:r>
    </w:p>
    <w:p>
      <w:pPr>
        <w:pStyle w:val="ArticleScripture"/>
        <w:jc w:val="left"/>
      </w:pPr>
      <w:r>
        <w:rPr>
          <w:rFonts w:ascii="Leelawadee UI" w:hAnsi="Leelawadee UI" w:eastAsia="Leelawadee UI" w:cs="Leelawadee UI"/>
        </w:rPr>
        <w:t>«ក្នុងនិមិត្តនៅពេលយប់ រូបភាពតំណាងនានាបានឆ្លងកាត់នៅចំពោះមុខខ្ញុំ អំពីចលនាកំណែទម្រង់ដ៏ធំមួយក្នុងចំណោមប្រជាជនរបស់ព្រះ។ មនុស្សជាច្រើនកំពុងសរសើរតម្កើងព្រះ។ អ្នកជំងឺត្រូវបានព្យាបាលឲ្យជា ហើយការអស្ចារ្យផ្សេងទៀតក៏បានកើតឡើងផងដែរ។ វិញ្ញាណនៃការអង្វរអធិស្ឋានត្រូវបានឃើញ ដូចជាបានសម្ដែងឡើងមុនថ្ងៃបុណ្យទី៥០ដ៏ធំ។ មនុស្សរាប់រយរាប់ពាន់ត្រូវបានឃើញចេញទៅសួរសុខទុក្ខគ្រួសារនានា ហើយបើកបង្ហាញព្រះបន្ទូលរបស់ព្រះនៅចំពោះពួកគេ។ ចិត្តទាំងឡាយត្រូវបានបញ្ចុះបញ្ចូលដោយអំណាចនៃព្រះវិញ្ញាណបរិសុទ្ធ ហើយវិញ្ញាណនៃការប្រែចិត្តដោយពិតប្រាកដត្រូវបានសម្ដែងឡើង។ នៅគ្រប់ទិសទី ទ្វារទាំងឡាយត្រូវបានបើកចំហសម្រាប់ការប្រកាសសេចក្ដីពិត។ ពិភពលោកទាំងមូលហាក់ដូចជាត្រូវបានបំភ្លឺដោយឥទ្ធិពលពីស្ថានសួគ៌។ ព្រះពរដ៏ធំត្រូវបានទទួលដោយប្រជាជនព្រះដ៏ស្មោះត្រង់ និងសុភាពរាបសា។ ខ្ញុំបានឮសំឡេងនៃការអរព្រះគុណ និងការសរសើរតម្កើង ហើយហាក់ដូចជាមានការកំណែទម្រង់មួយ ដូចដែលយើងបានឃើញនៅឆ្នាំ 1844។»</w:t>
      </w:r>
    </w:p>
    <w:p>
      <w:pPr>
        <w:pStyle w:val="ArticleScripture"/>
        <w:jc w:val="left"/>
      </w:pPr>
      <w:r>
        <w:rPr>
          <w:rFonts w:ascii="Leelawadee UI" w:hAnsi="Leelawadee UI" w:eastAsia="Leelawadee UI" w:cs="Leelawadee UI"/>
        </w:rPr>
        <w:t>«ទោះជាយ៉ាងនេះក៏ដោយ មានមនុស្សខ្លះបដិសេធមិនព្រមប្រែចិត្តឡើយ។ ពួកគេមិនសុខចិត្តដើរតាមផ្លូវរបស់ព្រះទេ ហើយនៅពេលដែល ដើម្បីឲ្យកិច្ចការរបស់ព្រះបានរីកចម្រើន មានការអំពាវនាវឲ្យថ្វាយតង្វាយដោយស្ម័គ្រចិត្ត នោះមនុស្សដែលមានចិត្តអាត្មានិយមខ្លះបានប្រកាន់ជាប់ដោយលោភលន់ចំពោះទ្រព្យសម្បត្តិផែនដីរបស់ខ្លួន។ ពួកអ្នកលោភលន់ទាំងនេះបានបែកចេញពីក្រុមអ្នកជឿ។»</w:t>
      </w:r>
    </w:p>
    <w:p>
      <w:pPr>
        <w:pStyle w:val="ArticleScripture"/>
        <w:jc w:val="left"/>
      </w:pPr>
      <w:r>
        <w:rPr>
          <w:rFonts w:ascii="Leelawadee UI" w:hAnsi="Leelawadee UI" w:eastAsia="Leelawadee UI" w:cs="Leelawadee UI"/>
        </w:rPr>
        <w:t>«ការវិនិច្ឆ័យទោសរបស់ព្រះមាននៅលើផែនដី ហើយ ក្រោមឥទ្ធិពលនៃព្រះវិញ្ញាណបរិសុទ្ធ យើងត្រូវតែប្រកាសសារព្រមានដែលទ្រង់បានប្រគល់ឲ្យយើង។ យើងត្រូវតែប្រកាសសារនេះយ៉ាងឆាប់រហ័ស បន្ទាត់លើបន្ទាត់ បទបញ្ញត្តិលើបទបញ្ញត្តិ។ មិនយូរប៉ុន្មាន មនុស្សទាំងឡាយនឹងត្រូវបង្ខំឲ្យធ្វើសេចក្តីសម្រេចដ៏ធំៗ ហើយវាជាកាតព្វកិច្ចរបស់យើងក្នុងការធ្វើឲ្យប្រាកដថា ពួកគេត្រូវបានផ្តល់ឱកាសឲ្យយល់អំពីសេចក្តីពិត ដើម្បីឲ្យពួកគេអាចឈរនៅខាងត្រូវដោយមានការយល់ដឹង។ ព្រះអម្ចាស់អំពាវនាវដល់ប្រជាជនរបស់ទ្រង់ឲ្យខិតខំធ្វើការ—ខិតខំដោយស្មោះអស់ពីចិត្ត និងដោយប្រាជ្ញា—ខណៈដែលពេលវេលានៃព្រះគុណនៅតែបន្ត។»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លេខដប់ប្រាំ</dc:title>
  <dc:subject>ដានីយ៉ែល ជំពូកទីពីរ – សេចក្តីសង្ខេប និងសេចក្តីសន្និដ្ឋាន ភាគទីពីរ</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