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លេខមួយរយហុកសិបប្រាំពីរ</w:t>
      </w:r>
    </w:p>
    <w:p>
      <w:pPr>
        <w:pStyle w:val="ArticleSubtitle"/>
        <w:jc w:val="left"/>
      </w:pPr>
      <w:r>
        <w:rPr>
          <w:rFonts w:ascii="Leelawadee UI" w:hAnsi="Leelawadee UI" w:eastAsia="Leelawadee UI" w:cs="Leelawadee UI"/>
        </w:rPr>
        <w:t>ការបកស្រាយព្យាករណ៍៖ បើកបង្ហាញនូវសារៈសំខាន់ខាងប្រវត្តិសាស្ត្រ និងខាងទំនាយរបស់ ដានីយ៉ែល 11:10 និងលើសពីនេះ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2024-03-30</w:t>
      </w:r>
    </w:p>
    <w:p>
      <w:pPr>
        <w:pStyle w:val="ArticleBody"/>
        <w:jc w:val="left"/>
      </w:pPr>
      <w:r>
        <w:rPr>
          <w:rFonts w:ascii="Leelawadee UI" w:hAnsi="Leelawadee UI" w:eastAsia="Leelawadee UI" w:cs="Leelawadee UI"/>
        </w:rPr>
        <w:t>ខទីសែសិប នៃដានីយ៉ែល ជំពូក ១១ ចាប់ផ្តើមនៅពេលវេលានៃទីបញ្ចប់ ក្នុងឆ្នាំ 1798 នៅពេលដែលស្តេចខាងជើងទទួលរបួសមរណភាពរបស់ខ្លួន ដោយដៃរបស់ស្តេចខាងត្បូង។ ប្រវត្តិសាស្ត្រនោះត្រូវបានតំណាងជានិមិត្តរូបជាមុនដោយឆ្នាំ 246 មុន គ.ស. នៅពេលដែល Ptolemy បាននាំការសងសឹកមកលើនគរខាងជើង ហើយក៏ដោយប្រទេសបារាំងក្រោម Napoleon ដែលបានចាប់សម្តេចប៉ាបជាអ្នកទោសនៅឆ្នាំ 1798 ផងដែរ។ បន្ទាប់ពីស្តេចខាងត្បូងត្រឡប់ទៅអេហ្ស៊ីបវិញនៅក្នុងខទី៩ នោះខទី១០កំណត់ថា ស្តេចខាងជើងនឹងលើកការវាយបកតបប្រឆាំងនឹងស្តេចខាងត្បូង។</w:t>
      </w:r>
    </w:p>
    <w:p>
      <w:pPr>
        <w:pStyle w:val="ArticleScripture"/>
        <w:jc w:val="left"/>
      </w:pPr>
      <w:r>
        <w:rPr>
          <w:rFonts w:ascii="Leelawadee UI" w:hAnsi="Leelawadee UI" w:eastAsia="Leelawadee UI" w:cs="Leelawadee UI"/>
        </w:rPr>
        <w:t>ដូច្នេះ ស្តេចខាងត្បូងនឹងចូលមកក្នុងនគររបស់ខ្លួន ហើយនឹងត្រឡប់ទៅដែនដីរបស់ខ្លួនវិញ។ ប៉ុន្តែ កូនប្រុសរបស់គាត់នឹងត្រូវបានកម្រើកឡើង ហើយនឹងប្រមូលផ្តុំកងកម្លាំងដ៏ធំជាច្រើន ហើយម្នាក់នឹងមកយ៉ាងប្រាកដ ជន់លិច ហើយឆ្លងកាត់ទៅ; បន្ទាប់មក គាត់នឹងត្រឡប់មកវិញ ហើយនឹងត្រូវបានកម្រើកឡើង រហូតដល់បន្ទាយរឹងមាំរបស់គាត់។ ដានីយ៉ែល 11:9, 10។</w:t>
      </w:r>
    </w:p>
    <w:p>
      <w:pPr>
        <w:pStyle w:val="ArticleBody"/>
        <w:jc w:val="left"/>
      </w:pPr>
      <w:r>
        <w:rPr>
          <w:rFonts w:ascii="Leelawadee UI" w:hAnsi="Leelawadee UI" w:eastAsia="Leelawadee UI" w:cs="Leelawadee UI"/>
        </w:rPr>
        <w:t>មុននឹងយើងពិចារណាអំពីសេចក្តីអត្ថាធិប្បាយរបស់ Uriah Smith លើប្រវត្តិសាស្ត្រដែលបានបំពេញខទីដប់ នោះ យើងសង្កេតឃើញពាក្យថា «ជន់លិច ហើយឆ្លងកាត់»។ ឃ្លាភាសាហេព្រើរ ដែលត្រូវបានបកប្រែក្នុងរបៀបនេះ ក៏ត្រូវបានបកប្រែនៅក្នុងខទីសែសិបថា «ជន់លិច ហើយហួសឆ្លង» ផងដែរ។ វាជាឃ្លាដូចគ្នានៅក្នុងអត្ថបទភាសាហេព្រើរដើម។ វាត្រូវបានរកឃើញនៅក្នុងព្រះគម្ពីរតែមួយកន្លែងទៀតប៉ុណ្ណោះ។</w:t>
      </w:r>
    </w:p>
    <w:p>
      <w:pPr>
        <w:pStyle w:val="ArticleScripture"/>
        <w:jc w:val="left"/>
      </w:pPr>
      <w:r>
        <w:rPr>
          <w:rFonts w:ascii="Leelawadee UI" w:hAnsi="Leelawadee UI" w:eastAsia="Leelawadee UI" w:cs="Leelawadee UI"/>
        </w:rPr>
        <w:t>ហើយគាត់នឹងឆ្លងកាត់ស្រុកយូដា; គាត់នឹងជន់លិច ហើយហូរលើស, គាត់នឹងឡើងដល់សូម្បីតែក; ហើយការពង្រីកស្លាបរបស់គាត់នឹងបំពេញទទឹងនៃដីរបស់ទ្រង់ ឱ អ៊ីម៉ាញូអែល។ អេសាយ 8:8។</w:t>
      </w:r>
    </w:p>
    <w:p>
      <w:pPr>
        <w:pStyle w:val="ArticleBody"/>
        <w:jc w:val="left"/>
      </w:pPr>
      <w:r>
        <w:rPr>
          <w:rFonts w:ascii="Leelawadee UI" w:hAnsi="Leelawadee UI" w:eastAsia="Leelawadee UI" w:cs="Leelawadee UI"/>
        </w:rPr>
        <w:t>នៅក្នុងដានីយ៉ែល ជំពូក ១១ ខ ១០ និងខ ៤០ ហើយបន្ទាប់មកទៀតនៅក្នុងអេសាយ ជំពូក ៨ ខ ៨ ឃ្លាភាសាហេប្រឺដូចគ្នានោះត្រូវបានបកប្រែតាមរបៀបខុសគ្នាបីយ៉ាង ទោះបីជាវាបង្ហាញអត្ថន័យដូចគ្នាក៏ដោយ។ ពាក្យចុងក្រោយនៃឃ្លានោះ គឺពាក្យភាសាហេប្រឺ «abar» ត្រូវបានបង្ហាញថាជា «ឆ្លងកាត់» នៅក្នុងខ ១០ «ឆ្លងហួស» នៅក្នុងខ ៤០ ហើយបន្ទាប់មកជា «ឆ្លងទៅលើ» នៅក្នុងអេសាយ។ អត្ថន័យសំខាន់គឺដូចគ្នានៅក្នុងការយោងទាំងបីនេះ ប៉ុន្តែនៅក្នុងអេសាយក៏មានការតភ្ជាប់ព្យាករណ៍មួយទៀតរវាងការយោងទាំងនោះផងដែរ។</w:t>
      </w:r>
    </w:p>
    <w:p>
      <w:pPr>
        <w:pStyle w:val="ArticleBody"/>
        <w:jc w:val="left"/>
      </w:pPr>
      <w:r>
        <w:rPr>
          <w:rFonts w:ascii="Leelawadee UI" w:hAnsi="Leelawadee UI" w:eastAsia="Leelawadee UI" w:cs="Leelawadee UI"/>
        </w:rPr>
        <w:t>ខគម្ពីរនៅក្នុងសៀវភៅអេសាយ បានសម្រេចឡើងនៅពេលស្តេចអាស្ស៊ីរីបានវាយយកស្រុកយូដា ហើយមកដល់ក្រុងយេរូសាឡឹម ប៉ុន្តែមិនដែលវាយយកទីក្រុងនោះបានឡើយ។ គាត់បានឡើងមក “ដល់ក” ប៉ុន្តែគាត់មិនដែលវាយយក “ក្បាល” បានឡើយ។ នៅក្នុងពាក្យទំនាយដដែលនោះ អេសាយបានបង្ហាញនូវនិមិត្តសញ្ញាព្យាករណ៍មួយអំពីអ្វីដែល “ក្បាល” តំណាងឲ្យ ហើយគាត់បានកំណត់អត្តសញ្ញាណ “ក្បាល” ថាជារាជធានីនៃនគរ ហើយស្តេចនៃនគរនោះក៏ជា “ក្បាល” ផងដែរ។ គាត់បានផ្តល់សាក្សីពីរអំពីសេចក្តីពិតខាងព្យាករណ៍ថា ក្បាលមួយ គឺជាស្តេច និងជានគរ ហើយបន្ទាប់មកបានបញ្ជាក់ដោយន័យអាថ៌កំបាំងថា ប្រសិនបើសិស្សនៃពាក្យទំនាយមិនទទួលយក និងយល់សេចក្តីពិតនេះទេ នោះគេនឹងមិនត្រូវបានតាំងឲ្យខ្ជាប់ខ្ជួនឡើយ។ ខគម្ពីរដ៏អាថ៌កំបាំងនោះ ជាផ្នែកមួយនៃពាក្យទំនាយដដែលនោះ ដែលកំណត់ថា ស្តេចខាងជើងនឹងជន់លិច ហើយហូរកាត់ទៅ ប៉ុន្តែត្រឹមតែ “ដល់ក” ប៉ុណ្ណោះ។</w:t>
      </w:r>
    </w:p>
    <w:p>
      <w:pPr>
        <w:pStyle w:val="ArticleScripture"/>
        <w:jc w:val="left"/>
      </w:pPr>
      <w:r>
        <w:rPr>
          <w:rFonts w:ascii="Leelawadee UI" w:hAnsi="Leelawadee UI" w:eastAsia="Leelawadee UI" w:cs="Leelawadee UI"/>
        </w:rPr>
        <w:t>ដ្បិតក្បាលនៃស៊ីរីគឺដាម៉ាស ហើយក្បាលនៃដាម៉ាសគឺរេស៊ីន; ហើយក្នុងរយៈពេលហុកសិបប្រាំឆ្នាំ អេប្រាអិមនឹងត្រូវបំបាក់បាក់បែក ដើម្បីមិនឲ្យជាប្រជាជនមួយទៀតឡើយ។ ហើយក្បាលនៃអេប្រាអិមគឺសាម៉ារី ហើយក្បាលនៃសាម៉ារីគឺកូនរបស់រេម៉ាលា។ បើអ្នករាល់គ្នាមិនជឿទេ នោះអ្នករាល់គ្នាពិតជាមិនអាចត្រូវបានតាំងឲ្យមាំមួនឡើយ។ អេសាយ ៧៖៨, ៩</w:t>
      </w:r>
    </w:p>
    <w:p>
      <w:pPr>
        <w:pStyle w:val="ArticleBody"/>
        <w:jc w:val="left"/>
      </w:pPr>
      <w:r>
        <w:rPr>
          <w:rFonts w:ascii="Leelawadee UI" w:hAnsi="Leelawadee UI" w:eastAsia="Leelawadee UI" w:cs="Leelawadee UI"/>
        </w:rPr>
        <w:t>«ក្បាល» នៃជាតិស៊ីរី គឺជាទីក្រុងរាជធានីរបស់ខ្លួនគឺ «ដាម៉ាស» ហើយ «ក្បាល» នៃ «ដាម៉ាស» (ទីក្រុងរាជធានី) គឺ «រេស៊ីន» ជាស្តេចនៃស៊ីរី។ ដូចគ្នាផងដែរ «ក្បាល» នៃជាតិអេប្រាអ៊ីម គឺជាទីក្រុងរាជធានីរបស់ខ្លួនគឺ «សាម៉ារី» ហើយ «ក្បាល» នៃ «សាម៉ារី» (ទីក្រុងរាជធានី) គឺ «កូនរបស់រេម៉ាលា» (ពេកា) ជាស្តេចនៃសាម៉ារី។ នៅក្នុងព្រះបន្ទូលទំនាយដដែលនោះ ក្នុងជំពូកបន្ទាប់ នៅខទីប្រាំបី ស្តេចសាន្នាគេរីបនៃអាស្ស៊ីរី បានឡោមព័ទ្ធក្រុងយេរូសាឡិម ហើយនៅខទីប្រាំបីនោះ វាបញ្ជាក់ថា ការឡោមព័ទ្ធក្រុងយេរូសាឡិមរបស់គាត់ បានឡើងមកដល់ក។</w:t>
      </w:r>
    </w:p>
    <w:p>
      <w:pPr>
        <w:pStyle w:val="ArticleBody"/>
        <w:jc w:val="left"/>
      </w:pPr>
      <w:r>
        <w:rPr>
          <w:rFonts w:ascii="Leelawadee UI" w:hAnsi="Leelawadee UI" w:eastAsia="Leelawadee UI" w:cs="Leelawadee UI"/>
        </w:rPr>
        <w:t>ខណ្ឌទីប្រាំពីរ និងទីប្រាំបី ដែលបានដាក់បង្ហាញលើសាក្សីពីរ នូវនិមិត្តសញ្ញាព្យាករណ៍នៃ «ក្បាល» មួយ ដែលតំណាងទាំងស្តេច និងរាជធានីនៃជាតិរបស់ស្តេចនោះ គឺជាព្រះបន្ទូលទំនាយអំពីរយៈពេលហុកសិបប្រាំឆ្នាំ ដែលកំណត់ចំណុចចាប់ផ្ដើមនៃទំនាយទាំងពីរអំពីពីរពាន់ប្រាំរយម្ភៃឆ្នាំ ប្រឆាំងនឹងនគរខាងជើង និងនគរខាងត្បូងរបស់អ៊ីស្រាអែល។ ដូច្នេះ វាជាខណ្ឌដ៏ស្មុគស្មាញយ៉ាងខ្លាំងមួយ ព្រោះវាទាក់ទងនឹងខណ្ឌទីដប់ និងទីសែសិប នៃដានីយ៉ែលជំពូកទីដប់មួយ ដែលទាំងពីរខណ្ឌនោះក៏កំណត់អំពីការប្រយុទ្ធគ្នាដែលស្តេចខាងជើងវាយប្រហារស្តេចខាងត្បូងដែរ ដូចជាសានហេរីប ដែលជាស្តេចខាងជើង បានវាយប្រហារយូដា ដែលជាស្តេចខាងត្បូង នៅក្នុងខណ្ឌទីប្រាំបី នៃអេសាយ ជំពូកទីប្រាំបី។</w:t>
      </w:r>
    </w:p>
    <w:p>
      <w:pPr>
        <w:pStyle w:val="ArticleBody"/>
        <w:jc w:val="left"/>
      </w:pPr>
      <w:r>
        <w:rPr>
          <w:rFonts w:ascii="Leelawadee UI" w:hAnsi="Leelawadee UI" w:eastAsia="Leelawadee UI" w:cs="Leelawadee UI"/>
        </w:rPr>
        <w:t>កូនសោដែលភ្ជាប់ការប្រយុទ្ធទាំងនេះរវាងស្តេចខាងជើង និងស្តេចខាងត្បូងឲ្យជាប់ទាក់ទងគ្នា គឺ «ក្បាល» និង «ជន់លិច ហើយហូរឆ្លងកាត់»។ នៅពេលស្តេចខាងជើងសងសឹកនឹងស្តេចខាងត្បូងនៅខទីដប់ នៃជំពូកទីដប់មួយ គាត់ឈ្នះសង្គ្រាម ប៉ុន្តែគាត់ទុក «ក្បាល» ចោល ពីព្រោះគាត់ «មក ហើយជន់លិច ហើយហូរឆ្លងកាត់» «ទៅដល់» «បន្ទាយមាំមួន» របស់ស្តេចខាងត្បូង។ ប្រវត្តិសាស្ត្រនៅខទីដប់ តំណាងឲ្យជ័យជម្នះរបស់ស្តេចខាងជើងលើស្តេចខាងត្បូង ប៉ុន្តែគាត់មិនបានចូលទៅក្នុងអេស៊ីប (បន្ទាយមាំមួន) ដែលជារាជធានី—«ក្បាល» នោះឡើយ។</w:t>
      </w:r>
    </w:p>
    <w:p>
      <w:pPr>
        <w:pStyle w:val="ArticleBody"/>
        <w:jc w:val="left"/>
      </w:pPr>
      <w:r>
        <w:rPr>
          <w:rFonts w:ascii="Leelawadee UI" w:hAnsi="Leelawadee UI" w:eastAsia="Leelawadee UI" w:cs="Leelawadee UI"/>
        </w:rPr>
        <w:t>នៅពេលដែលស្តេចខាងត្បូងបានយកឈ្នះស្តេចខាងជើងកាលពីមុន ក្នុងខទីប្រាំពីរ និងខទីប្រាំបី នោះគាត់ «បានចូលទៅក្នុងបន្ទាយរបស់ស្តេចខាងជើង ហើយ» «បានឈ្នះ និង» «បាននាំឈ្លើយសឹក» ត្រឡប់ទៅ «អេស៊ីប» វិញ។ ក្នុងជ័យជម្នះសងសឹករបស់ស្តេចខាងជើង គាត់មិនបានចូលទៅក្នុងអេស៊ីបទេ ដូច្នេះហើយវាជានិមិត្តរូបថា នៅពេលសហភាពសូវៀតត្រូវបានបោសសម្អាតចេញនៅឆ្នាំ 1989 នោះរុស្ស៊ី ដែលជារាជធានីរបស់វា—ក្បាលរបស់វា ត្រូវបានទុកឲ្យនៅឈរដដែល។ «ប្រសិនបើអ្នករាល់គ្នាមិនជឿទេ នោះប្រាកដជាអ្នករាល់គ្នានឹងមិនបានតាំងឡើងជាមាំមួនឡើយ»។ គឺរុស្ស៊ី ដែលត្រូវបានតំណាងជាស្តេចខាងត្បូងក្នុងខទីដប់មួយ និងខទីដប់ពីរ ជាអ្នកឈ្នះសង្គ្រាមនៅតំបន់ព្រំដែន ដែលក្នុងសម័យបុរាណគឺរ៉ាហ្វា ហើយសព្វថ្ងៃនេះគឺអ៊ុយក្រែន។</w:t>
      </w:r>
    </w:p>
    <w:p>
      <w:pPr>
        <w:pStyle w:val="ArticleScripture"/>
        <w:jc w:val="left"/>
      </w:pPr>
      <w:r>
        <w:rPr>
          <w:rFonts w:ascii="Leelawadee UI" w:hAnsi="Leelawadee UI" w:eastAsia="Leelawadee UI" w:cs="Leelawadee UI"/>
        </w:rPr>
        <w:t>«ខទី ១០។ ប៉ុន្តែកូនប្រុសរបស់ទ្រង់នឹងត្រូវបានកម្រើកឡើង ហើយនឹងប្រមូលផ្តុំកងកម្លាំងយ៉ាងធំសម្បើមជាច្រើន; ហើយមានម្នាក់មួយប្រាកដជានឹងមក លេចលង់ និងឆ្លងកាត់; បន្ទាប់មកគាត់នឹងត្រឡប់មកវិញ ហើយត្រូវបានកម្រើកឡើង រហូតដល់បន្ទាយរឹងមាំរបស់គាត់»</w:t>
      </w:r>
    </w:p>
    <w:p>
      <w:pPr>
        <w:pStyle w:val="ArticleScripture"/>
        <w:jc w:val="left"/>
      </w:pPr>
      <w:r>
        <w:rPr>
          <w:rFonts w:ascii="Leelawadee UI" w:hAnsi="Leelawadee UI" w:eastAsia="Leelawadee UI" w:cs="Leelawadee UI"/>
        </w:rPr>
        <w:t>«ផ្នែកដំបូងនៃខនេះនិយាយអំពីកូនប្រុសជាច្រើន ក្នុងទម្រង់ពហុវចនៈ; ផ្នែកចុងក្រោយនិយាយអំពីម្នាក់មួយ ក្នុងទម្រង់ឯកវចនៈ។ កូនប្រុសរបស់ Seleucus Callinicus គឺ Seleucus Ceraunus និង Antiochus Magnus។ ទាំងពីរនាក់នេះបានចូលរួមដោយក្តីខ្នះខ្នែងក្នុងកិច្ចការការពារ និងសងសឹកចំពោះបុព្វហេតុនៃឪពុករបស់ពួកគេ និងប្រទេសរបស់ពួកគេ។ អ្នកចាស់ជាងក្នុងចំណោមពួកគេ គឺ Seleucus បានឡើងកាន់រាជ្យជាមុន។ គាត់បានប្រមូលហ្វូងមនុស្សយ៉ាងច្រើន ដើម្បីយកអាណាចក្ររបស់ឪពុកគាត់មកវិញ; ប៉ុន្តែដោយសារគាត់ជាស្តេចទន់ខ្សោយ និងកម្សោយចិត្ត ទាំងខាងកាយកម្លាំង និងទ្រព្យធន ខ្វះខាតប្រាក់ ហើយមិនអាចរក្សាកងទ័ពរបស់ខ្លួនឲ្យស្ថិតក្នុងការគោរពបង្គាប់បាន គាត់ត្រូវបានបំពុលដោយមេទ័ពពីរនាក់របស់គាត់ បន្ទាប់ពីសោយរាជ្យយ៉ាងអាប់អោនអស់រយៈពេលពីរ ឬបីឆ្នាំ។ ប្អូនប្រុសរបស់គាត់ដែលមានសមត្ថភាពជាង គឺ Antiochus Magnus ត្រូវបានប្រកាសជាស្តេចភ្លាមៗ បន្ទាប់មកគាត់បានទទួលបន្ទុកលើកងទ័ព យក Seleucia មកវិញ និងស្តារស៊ីរីឡើងវិញ ដោយធ្វើឲ្យខ្លួនជាម្ចាស់លើទីកន្លែងខ្លះតាមរយៈសន្ធិសញ្ញា ហើយលើទីកន្លែងផ្សេងទៀតដោយកម្លាំងអាវុធ។ បន្ទាប់មកមានបទឈប់បាញ់មួយ ដែលក្នុងនោះភាគីទាំងសងខាងបានចរចារសន្តិភាព ប៉ុន្តែក៏បានត្រៀមខ្លួនសម្រាប់សង្គ្រាមផងដែរ; បន្ទាប់ពីនោះ Antiochus បានត្រឡប់មកវិញ ហើយបានយកឈ្នះ Nicolas មេទ័ពអេហ្ស៊ីប ក្នុងសមរភូមិ ហើយមានគំនិតចង់លុកលុយអេហ្ស៊ីបទាំងមូលផង។ នេះហើយជា “ម្នាក់មួយ” ដែលប្រាកដជានឹងលិចលង់ហូរឆ្លងកាត់ទៅ»។ Uriah Smith, Daniel and the Revelation, 253.</w:t>
      </w:r>
    </w:p>
    <w:p>
      <w:pPr>
        <w:pStyle w:val="ArticleBody"/>
        <w:jc w:val="left"/>
      </w:pPr>
      <w:r>
        <w:rPr>
          <w:rFonts w:ascii="Leelawadee UI" w:hAnsi="Leelawadee UI" w:eastAsia="Leelawadee UI" w:cs="Leelawadee UI"/>
        </w:rPr>
        <w:t>ការរលំរលាយនៃសហភាពសូវៀត នៅឆ្នាំ 1989 បានសម្គាល់ “ពេលវេលានៃចុងបញ្ចប់” ហើយកូនប្រុសពីរនាក់នៅក្នុងខនេះ តំណាងឲ្យសញ្ញាសំគាល់ទាំងពីររបស់ Reagan និង Bush ទីមួយ។ ចាប់តាំងពី “ពេលវេលានៃចុងបញ្ចប់” នៅឆ្នាំ 1798 ដែលជាកន្លែងខទីសែសិបនៃ ដានីយ៉ែល 11 ចាប់ផ្តើមនោះ ស្រីពេស្យានៃរ៉ូមត្រូវបានគេបំភ្លេចចោល ពីព្រោះនាង ក្នុងនាមជា Jezebel នៅតែស្ថិតនៅខាងក្រោយក្នុង Samaria ខណៈដែលប្តីរបស់នាង Ahab ជួបប្រទះ Elijah នៅភ្នំ Carmel។ នាងបានលាក់ខ្លួន ប៉ុន្តែដោយសម្ងាត់បានទាញខ្សែទាំងឡាយ ដូចដែលនាងបានធ្វើនៅក្នុងសង្គ្រាមលោកលើកទីមួយ និងសង្គ្រាមលោកលើកទីពីរ។ ប្តីរបស់នាងគឺជាកងទ័ពតំណាងរបស់នាង ទាស់នឹងស្តេចខាងត្បូង។ កាលណានាងបានសងសឹកតបវិញនៅឆ្នាំ 1989 នាង ក្នុងនាមជាស្តេចខាងជើង បាននាំយករទេះ នាវា និងអ្នកជិះសេះ។</w:t>
      </w:r>
    </w:p>
    <w:p>
      <w:pPr>
        <w:pStyle w:val="ArticleScripture"/>
        <w:jc w:val="left"/>
      </w:pPr>
      <w:r>
        <w:rPr>
          <w:rFonts w:ascii="Leelawadee UI" w:hAnsi="Leelawadee UI" w:eastAsia="Leelawadee UI" w:cs="Leelawadee UI"/>
        </w:rPr>
        <w:t>ហើយនៅក្នុងគ្រាចុងបញ្ចប់ ស្តេចខាងត្បូងនឹងជំរុញប្រឆាំងនឹងគាត់; ហើយស្តេចខាងជើងនឹងមកប្រឆាំងនឹងគាត់ដូចខ្យល់កួច ដោយមានរទេះចម្បាំង និងទ័ពសេះ ហើយមាននាវាជាច្រើន; ហើយគាត់នឹងចូលទៅក្នុងបណ្ដាប្រទេសទាំងឡាយ ហើយនឹងជន់លិចហួសកាត់ទៅ។ ដានីយ៉ែល 11:40។</w:t>
      </w:r>
    </w:p>
    <w:p>
      <w:pPr>
        <w:pStyle w:val="ArticleBody"/>
        <w:jc w:val="left"/>
      </w:pPr>
      <w:r>
        <w:rPr>
          <w:rFonts w:ascii="Leelawadee UI" w:hAnsi="Leelawadee UI" w:eastAsia="Leelawadee UI" w:cs="Leelawadee UI"/>
        </w:rPr>
        <w:t>អ្នកតំណាងរបស់នាងក្នុងការសងសឹក ត្រូវបានតំណាងដោយ «នាវា» ដែលជាអំណាចសេដ្ឋកិច្ច ហើយដោយ «រទេះចម្បាំង និងទ័ពសេះ» ដែលជាកម្លាំងយោធា។ កម្លាំងយោធា និងអំណាចសេដ្ឋកិច្ច គឺជាគុណលក្ខណៈទំនាយពីររបស់សហរដ្ឋអាមេរិកនៅក្នុងទំនាយស្តីពីថ្ងៃចុងក្រោយ ដ្បិតសហរដ្ឋអាមេរិកនឹងហាមឃាត់អ្នកទាំងឡាយណាដែលមិនព្រមក្រាបចុះចំពោះយេសេបិល មិនឲ្យទិញ និងលក់ ហើយប្រសិនបើពួកគេនៅតែបដិសេធសញ្ញានៃអំណាចរបស់យេសេបិល នោះពួកគេនឹងត្រូវគេសម្លាប់។ វាគឺជាអំណាចសេដ្ឋកិច្ច និងកម្លាំងយោធារបស់សហរដ្ឋអាមេរិក ដែលត្រូវបានប្រើប្រាស់ដោយសហការជាមួយអំណាចប៉ាប ដែលបានបណ្តាលឲ្យមានការរំលាយសហភាពសូវៀតនៅឆ្នាំ 1989 ទោះបីជារុស្ស៊ីនៅតែឈររឹងមាំក៏ដោយ។</w:t>
      </w:r>
    </w:p>
    <w:p>
      <w:pPr>
        <w:pStyle w:val="ArticleBody"/>
        <w:jc w:val="left"/>
      </w:pPr>
      <w:r>
        <w:rPr>
          <w:rFonts w:ascii="Leelawadee UI" w:hAnsi="Leelawadee UI" w:eastAsia="Leelawadee UI" w:cs="Leelawadee UI"/>
        </w:rPr>
        <w:t>ប្រវត្តិសាស្ត្រដែលបានបំពេញខទីដប់នៃដានីយ៉ែលជំពូកទីដប់មួយ ត្រូវបានធ្វើឡើងវិញនៅក្នុងប្រវត្តិសាស្ត្រនៃផ្នែកទីពីរនៃខទីសែសិប ដែលកំណត់អត្តសញ្ញាណពេលវេលានៃទីបញ្ចប់នៅឆ្នាំ 1989។ ប្រវត្តិសាស្ត្រនៃខទីប្រាំមួយដល់ខទីប្រាំបួន តំណាងឲ្យប្រវត្តិសាស្ត្រដែលបាននាំទៅដល់ពេលវេលានៃទីបញ្ចប់ ដែលត្រូវបានកំណត់អត្តសញ្ញាណនៅក្នុងផ្នែកដំបូងនៃខទីសែសិប។ ខទីប្រាំដល់ខទីដប់នៃដានីយ៉ែលជំពូកទីដប់មួយ បង្ហាញយ៉ាងពេញលេញអំពីប្រវត្តិសាស្ត្រនៃខទីសែសិបនៃដានីយ៉ែល ១១ ដ្បិត ដូចដែលស៊ីស្ទើរ វ៉ៃត៍ បានកត់ត្រាថា «ប្រវត្តិសាស្ត្រជាច្រើនដែលបានបំពេញក្នុងដានីយ៉ែលជំពូកទីដប់មួយ នឹងត្រូវបានធ្វើឡើងវិញ»។</w:t>
      </w:r>
    </w:p>
    <w:p>
      <w:pPr>
        <w:pStyle w:val="ArticleBody"/>
        <w:jc w:val="left"/>
      </w:pPr>
      <w:r>
        <w:rPr>
          <w:rFonts w:ascii="Leelawadee UI" w:hAnsi="Leelawadee UI" w:eastAsia="Leelawadee UI" w:cs="Leelawadee UI"/>
        </w:rPr>
        <w:t>ខទីមួយដល់ខទីបួន នៃដានីយ៉ែល ជំពូក ១១ កំណត់អត្តសញ្ញាណស៊ីរូស ជាស្តេចទីពីរ នៃជាតិសាសន៍ស្នែងពីរ នៅក្នុងពេលវេលានៃទីបញ្ចប់ ក្នុងថ្ងៃចុងក្រោយ។ «ពេលវេលានៃទីបញ្ចប់» ក្នុងថ្ងៃចុងក្រោយ គឺឆ្នាំ ១៩៨៩ ហើយប្រធានាធិបតីទីពីរ ដែលតំណាងដោយស៊ីរូស បង្កើតលំដាប់ទំនាយមួយ ដែលអនុញ្ញាតឲ្យសិស្សនៃទំនាយរាប់ទៅដល់ប្រធានាធិបតីទីប្រាំមួយ បន្ទាប់ពីឆ្នាំ ១៩៨៩ ដែលនឹងជាប្រធានាធិបតីមានទ្រព្យសម្បត្តិច្រើនបំផុត ហើយនឹងកម្រើកឡើង (ដាស់ឲ្យភ្ញាក់ឡើង) អំណាចនាគសកលនិយម ទោះជាពួកសកលនិយមនៃពិភពលោក ឬពួកនៅសហរដ្ឋអាមេរិកក៏ដោយ។ បន្ទាប់មក ប្រវត្តិសាស្ត្រទំនាយនោះលោតទៅកាន់នគរទីប្រាំពីរ នៃទំនាយព្រះគម្ពីរ គឺស្តេចដប់នាក់នៃអង្គការសហប្រជាជាតិ ហើយកំណត់អត្តសញ្ញាណស្តេចសំខាន់ និងស្តេចទីមួយរបស់វា ដូចដែលតំណាងដោយអាឡិចសាន់ឌ័រមហារាជ (មានន័យថា «អ្នកចម្បាំងនៃមនុស្សទាំងឡាយ») និងការរលាយបាត់ជាទីបំផុតនៃនគររបស់គាត់ នៅពេលខ្យល់ទាំងបួននៃអ៊ីស្លាមត្រូវបានដោះលែងយ៉ាងពេញលេញ នៅពេលបិទបញ្ចប់នៃកាលកំណត់សាកល្បងរបស់មនុស្សជាតិ។</w:t>
      </w:r>
    </w:p>
    <w:p>
      <w:pPr>
        <w:pStyle w:val="ArticleBody"/>
        <w:jc w:val="left"/>
      </w:pPr>
      <w:r>
        <w:rPr>
          <w:rFonts w:ascii="Leelawadee UI" w:hAnsi="Leelawadee UI" w:eastAsia="Leelawadee UI" w:cs="Leelawadee UI"/>
        </w:rPr>
        <w:t>បន្ទាប់មក ខទីប្រាំ ដល់ ខទីប្រាំបួន បង្ហាញពីប្រវត្តិសាស្ត្រ ដែលត្រូវបានតំណាងដោយអំឡុងពេលមុនការបង្កើតអំណាចសម្តេចប៉ាបលើបល្ល័ង្កនៅឆ្នាំ 538 ពីព្រោះជាមុនសិន អំណាចដែលនឹងក្លាយជាស្តេចនៃភាគខាងជើង ត្រូវតែយកឈ្នះឧបសគ្គភូមិសាស្ត្របីយ៉ាង ដូចដែលសេលេយូកុសបានធ្វើ ហើយបន្ទាប់មកត្រូវបានបង្កើតឡើងជាស្តេចនៃភាគខាងជើង។ បន្ទាប់ពីនោះ អស់រយៈពេលបីឆ្នាំកន្លះ ដូចដែលត្រូវបានតំណាងដោយសាមសិបប្រាំឆ្នាំពិតប្រាកដ ស្តេចនៃភាគខាងជើងបានគ្រប់គ្រង រហូតដល់ស្តេចនៃភាគខាងត្បូងបានចូលទៅក្នុងបន្ទាយរឹងមាំរបស់គាត់ ហើយចាប់គាត់ជាឈ្លើយ ជាកន្លែងដែលក្រោយមកគាត់បានស្លាប់នៅអេហ្ស៊ីប ដោយសារធ្លាក់ពីលើសេះ។ ដូច្នេះ ខទាំងនេះកំណត់អត្តសញ្ញាណប្រវត្តិសាស្ត្រ ដែលបានបញ្ចប់នៅពេលវេលាចុងបញ្ចប់ ក្នុងឆ្នាំ 1798។</w:t>
      </w:r>
    </w:p>
    <w:p>
      <w:pPr>
        <w:pStyle w:val="ArticleBody"/>
        <w:jc w:val="left"/>
      </w:pPr>
      <w:r>
        <w:rPr>
          <w:rFonts w:ascii="Leelawadee UI" w:hAnsi="Leelawadee UI" w:eastAsia="Leelawadee UI" w:cs="Leelawadee UI"/>
        </w:rPr>
        <w:t>ខទីដប់កំណត់អត្តសញ្ញាណប្រវត្តិសាស្ត្រនៃពេលវេលាចុងបញ្ចប់នៅឆ្នាំ 1989 ហើយរួមជាមួយនឹងខទីប្រាំដល់ខទីប្រាំបួន វាតំណាងឲ្យប្រវត្តិសាស្ត្រនៃខទីសែសិប ដូចគ្នានឹងប្រវត្តិសាស្ត្រនៃខទីសាមសិបដល់ខទីសាមសិបប្រាំមួយផងដែរ។ ដូច្នេះ ចាប់ពីខទីមួយដល់ខទីដប់ តាមបន្ទាត់លើបន្ទាត់ មានខ្សែទំនាយពីរ។ ខ្សែទីមួយនិយាយអំពីមេដឹកនាំនៃនគរទីប្រាំមួយ និងទីប្រាំពីរ ទោះបីមានចន្លោះទទេមួយរវាងស្តេចទីប្រាំមួយ និងប្រធានាធិបតីដែលមានទ្រព្យសម្បត្តិច្រើនបំផុតនៃនគរទីប្រាំមួយ និងនគរទីប្រាំពីរក៏ដោយ។</w:t>
      </w:r>
    </w:p>
    <w:p>
      <w:pPr>
        <w:pStyle w:val="ArticleBody"/>
        <w:jc w:val="left"/>
      </w:pPr>
      <w:r>
        <w:rPr>
          <w:rFonts w:ascii="Leelawadee UI" w:hAnsi="Leelawadee UI" w:eastAsia="Leelawadee UI" w:cs="Leelawadee UI"/>
        </w:rPr>
        <w:t>បន្ទាត់ទីពីរគ្របដណ្តប់ប្រវត្តិសាស្ត្រនៃការដកចេញនូវឧបសគ្គទាំងបី រយៈពេលដែលស្តេចខាងជើងបានគ្រងរាជ្យ ហើយអ្នកណាត្រូវបានដកចេញនៅឆ្នាំ 1798 ហើយរហូតដល់ឆ្នាំ 1989 និងប្រធានាធិបតីទីពីរ ដែលត្រូវបានតំណាងនៅក្នុងបន្ទាត់មុនដោយស៊ីរូស។</w:t>
      </w:r>
    </w:p>
    <w:p>
      <w:pPr>
        <w:pStyle w:val="ArticleBody"/>
        <w:jc w:val="left"/>
      </w:pPr>
      <w:r>
        <w:rPr>
          <w:rFonts w:ascii="Leelawadee UI" w:hAnsi="Leelawadee UI" w:eastAsia="Leelawadee UI" w:cs="Leelawadee UI"/>
        </w:rPr>
        <w:t>ខទាំងដប់មួយ និងដប់ពីរ តំណាងឲ្យបន្ទាត់ទីបីនៃប្រវត្តិសាស្ត្រ ដែលកើតឡើងបន្ទាប់ពីប្រធានាធិបតីអ្នកមានក្នុងខទីពីរ ប៉ុន្តែនៅពេលណាមួយបន្ទាប់ពីការរលំរលាយនៃសហភាពសូវៀត នៅពេលចុងបញ្ចប់ក្នុងឆ្នាំ 1989 ហើយនៅកន្លែងណាមួយមុនច្បាប់ថ្ងៃអាទិត្យនៅសហរដ្ឋអាមេរិក ដូចដែលត្រូវបានតំណាងនៅក្នុងខទីដប់ប្រាំមួយ។</w:t>
      </w:r>
    </w:p>
    <w:p>
      <w:pPr>
        <w:pStyle w:val="ArticleBody"/>
        <w:jc w:val="left"/>
      </w:pPr>
      <w:r>
        <w:rPr>
          <w:rFonts w:ascii="Leelawadee UI" w:hAnsi="Leelawadee UI" w:eastAsia="Leelawadee UI" w:cs="Leelawadee UI"/>
        </w:rPr>
        <w:t>ប្រវត្តិសាស្ត្របន្ទាប់ពីពេលវេលានៃទីបញ្ចប់ក្នុងឆ្នាំ 1989 ត្រូវបាននាំទៅដល់ប្រធានាធិបតីទីប្រាំមួយ និងមានទ្រព្យសម្បត្តិច្រើនបំផុត ដែលញុះញង់ពួកសកលនិយមចាប់ផ្តើមក្នុងឆ្នាំ 2016 នៅក្នុងបន្ទាត់ទីមួយ។ ប្រវត្តិទំនាយត្រូវបាននាំទៅដល់ឆ្នាំ 1989 នៅក្នុងបន្ទាត់ទីពីរ។ សង្គ្រាមនៅរ៉ាហ្វៀ («ព្រំដែន») ក្នុងខទីដប់មួយ និងដប់ពីរ កើតមានមុនខទីដប់បី ដែលនៅទីនោះ ស្តេចខាងជើងដែលទើបត្រូវបានបរាជ័យ ថ្មីៗនេះ បានស្តារកងទ័ពរបស់ខ្លួនឡើងវិញ ហើយបន្ទាប់មកបានយកឈ្នះស្តេចខាងត្បូង មុនច្បាប់ថ្ងៃអាទិត្យក្នុងខទីដប់ប្រាំមួយបន្តិច។ អំណាចតំណាងរបស់ស្តេចខាងជើងក្នុងខទីដប់បី គឺជាប្រធានាធិបតីចុងក្រោយក្នុងចំណោមប្រធានាធិបតីទាំងប្រាំបី ដែលសោយរាជ្យចាប់ពីឆ្នាំ 1989 ដល់ច្បាប់ថ្ងៃអាទិត្យ។ ដូច្នេះ ខទីដប់បីត្រូវតែកើតឡើងនៅពេល ឬក្រោយការបោះឆ្នោតជ្រើសរើសប្រធានាធិបតីទីប្រាំបី ដែលជាម្នាក់ក្នុងចំណោមទាំងប្រាំពីរ។ ខទីដប់មួយ និងដប់ពីរ ចាប់ផ្តើមមុនប្រធានាធិបតីទីប្រាំមួយ ដែលមានទ្រព្យសម្បត្តិច្រើនបំផុតបន្តិច ហើយទំនងជាបញ្ចប់មុនការបោះឆ្នោតជ្រើសរើសប្រធានាធិបតីដដែលនោះបន្តិច ដែលក្លាយជាអង្គទីប្រាំបីក្នុងចំណោមទាំងប្រាំពីរ ហើយមានជ័យជម្នះក្នុងសង្គ្រាមលើកទីបីនៃសង្គ្រាមតំណាង ក្នុងខទីដប់បីដល់ដប់ប្រាំ។</w:t>
      </w:r>
    </w:p>
    <w:p>
      <w:pPr>
        <w:pStyle w:val="ArticleBody"/>
        <w:jc w:val="left"/>
      </w:pPr>
      <w:r>
        <w:rPr>
          <w:rFonts w:ascii="Leelawadee UI" w:hAnsi="Leelawadee UI" w:eastAsia="Leelawadee UI" w:cs="Leelawadee UI"/>
        </w:rPr>
        <w:t>ការសងសឹករបស់ស្តេចខាងត្បូងនៅក្នុងខទីដប់មួយ និងខទីដប់ពីរ គឺជាការឆ្លើយតបចំពោះការបរាជ័យដែលស្តេចខាងត្បូងបានទទួលរងនៅក្នុងខទីដប់។ ខទីដប់បញ្ជាក់អំពីជ័យជម្នះរបស់ស្តេចខាងជើងនៅឆ្នាំ 1989 ដែលត្រូវបាននាំមកដោយសម្ព័ន្ធភាពសម្ងាត់រវាងសហរដ្ឋអាមេរិក និងវ៉ាទីកង់។ ជ័យជម្នះសម្រាប់កងទ័ពខាងជើងនោះ គឺជាសមរភូមិទីមួយនៃសង្គ្រាមប្រើអ្នកដទៃជាតំណាង។ សង្គ្រាមក្តៅជាក់ស្តែងដែលបានសម្រេចបំពេញនៅសម័យបុរាណ បានជានិមិត្តរូបជាមុននៃសង្គ្រាមប្រើអ្នកដទៃជាតំណាងមួយនៅថ្ងៃចុងក្រោយ ហើយដូច្នេះ ជ័យជម្នះនៅក្នុងខទីដប់មួយ និងខទីដប់ពីរ នឹងក្លាយជាជ័យជម្នះសម្រាប់ស្តេចខាងត្បូង ក្នុងសមរភូមិទីពីរនៃសង្គ្រាមប្រើអ្នកដទៃជាតំណាង។</w:t>
      </w:r>
    </w:p>
    <w:p>
      <w:pPr>
        <w:pStyle w:val="ArticleBody"/>
        <w:jc w:val="left"/>
      </w:pPr>
      <w:r>
        <w:rPr>
          <w:rFonts w:ascii="Leelawadee UI" w:hAnsi="Leelawadee UI" w:eastAsia="Leelawadee UI" w:cs="Leelawadee UI"/>
        </w:rPr>
        <w:t>មានសង្គ្រាមបីនៅក្នុងខទីដប់ដល់ខទីដប់ប្រាំ ហើយសង្គ្រាមទាំងអស់នោះបានសម្រេចរួចហើយក្នុងសម័យបុរាណ ដោយសង្គ្រាមក្តៅពិតប្រាកដ ប៉ុន្តែវាតំណាងឲ្យសង្គ្រាមបីក្នុងសង្គ្រាមប្រូកស៊ីនៅថ្ងៃចុងក្រោយ។ សង្គ្រាមទីមួយ ត្រូវបានឈ្នះដោយសម្ព័ន្ធភាពសម្ងាត់រវាងសត្វសាហាវ និងហោរាក្លែងក្លាយ ទាស់នឹងនាគ នៅឆ្នាំ 1989។ សង្គ្រាមទីពីរនៃសង្គ្រាមប្រូកស៊ី នឹងត្រូវបានឈ្នះដោយអំណាចនាគអធេវនិយមរបស់ស្ដេចខាងត្បូង ទាស់នឹងសម្ព័ន្ធភាពរបស់សម្តេចប៉ាប និងកងទ័ពប្រូកស៊ីរបស់គាត់។ សង្គ្រាមទីបីនៃសង្គ្រាមប្រូកស៊ី នឹងត្រូវបានឈ្នះដោយកងទ័ពប្រូកស៊ីរបស់ស្ដេចខាងជើង ដូចដែលបានតំណាងក្នុងខទីដប់បីដល់ខទីដប់ប្រាំ។</w:t>
      </w:r>
    </w:p>
    <w:p>
      <w:pPr>
        <w:pStyle w:val="ArticleBody"/>
        <w:jc w:val="left"/>
      </w:pPr>
      <w:r>
        <w:rPr>
          <w:rFonts w:ascii="Leelawadee UI" w:hAnsi="Leelawadee UI" w:eastAsia="Leelawadee UI" w:cs="Leelawadee UI"/>
        </w:rPr>
        <w:t>តាមទស្សនកថាព្យាករណ៍ មានសង្គ្រាមលោកក្តៅចំនួនបី សង្គ្រាមប្រូកស៊ីចំនួនបី ដែលរួមមានសមរភូមិចំនួនបី និងសង្គ្រាមនៃវេទនាទាំងបីរបស់ឥស្លាម។ ក៏មានសង្គ្រាមស៊ីវិលមួយ និងសង្គ្រាមបដិវត្តន៍មួយផងដែរ។ សមរភូមិទីពីរនៃសង្គ្រាមប្រូកស៊ី កំពុងតែប្រព្រឹត្តទៅនៅអ៊ុយក្រែន ឥឡូវនេះ “ព្រំប្រទល់” ដូចដែលត្រូវបានតំណាងដោយ Raphia ដែលជាព្រំប្រទល់រវាងស្ដេចខាងត្បូង និងស្ដេចខាងជើង នៅពេលដែលខទីដប់មួយ និងដប់ពីរ ត្រូវបានបំពេញជាលើកដំបូងក្នុងប្រវត្តិសាស្ត្រ។</w:t>
      </w:r>
    </w:p>
    <w:p>
      <w:pPr>
        <w:pStyle w:val="ArticleBody"/>
        <w:jc w:val="left"/>
      </w:pPr>
      <w:r>
        <w:rPr>
          <w:rFonts w:ascii="Leelawadee UI" w:hAnsi="Leelawadee UI" w:eastAsia="Leelawadee UI" w:cs="Leelawadee UI"/>
        </w:rPr>
        <w:t>នៅក្នុងពេលដដែលនោះដែលសមរភូមិលើកទីពីរនៃសង្គ្រាមតំណាងនៅអ៊ុយក្រែនកំពុងត្រូវបានអនុវត្ត ការវាយប្រហារលើកទីពីរក្នុងចំណោមការវាយប្រហារបីលើករបស់សាសនាអ៊ីស្លាមប្រឆាំងនឹងទឹកដីដ៏រុងរឿង ក៏កំពុងកើតមានដែរ។ ការវាយប្រហារលើកទីមួយនៃវេទនាទីបីបានមកដល់នៅថ្ងៃទី ១១ ខែកញ្ញា ឆ្នាំ ២០០១ ហើយការបោះត្រារបស់មនុស្សមួយរយសែសិបបួនពាន់នាក់បានចាប់ផ្តើម។ ពេលវេលានៃការបោះត្រាបញ្ចប់នៅពេលច្បាប់ថ្ងៃអាទិត្យនៅសហរដ្ឋអាមេរិកដែលនឹងមកដល់ក្នុងពេលឆាប់ៗនេះ នៅពេលដែលសាសនាអ៊ីស្លាមនៃវេទនាទីបីនឹងវាយប្រហារសហរដ្ឋអាមេរិកម្តងទៀត។ ការវាយប្រហារដំបូង និងចុងក្រោយគឺដូចគ្នា ហើយទាំងពីរនេះសម្គាល់សំឡេងរបស់ទេវតាក្នុងវិវរណៈ ជំពូក ១៨ ដែលក៏ជាសំឡេងរបស់ទេវតាទីបីផងដែរ ដែលក៏ជាការផ្លុំត្រែទីប្រាំពីរផងដែរ ដែលក៏ជាវេទនាទីបីផងដែរ។</w:t>
      </w:r>
    </w:p>
    <w:p>
      <w:pPr>
        <w:pStyle w:val="ArticleBody"/>
        <w:jc w:val="left"/>
      </w:pPr>
      <w:r>
        <w:rPr>
          <w:rFonts w:ascii="Leelawadee UI" w:hAnsi="Leelawadee UI" w:eastAsia="Leelawadee UI" w:cs="Leelawadee UI"/>
        </w:rPr>
        <w:t>នៅកណ្តាលការវាយប្រហារទាំងពីរនោះ ដែលជាសំឡេងពីរ ដែលជាសូរសំឡេងនៃត្រែទីប្រាំពីរ អ៊ីស្លាមនៃវេទនាទីបីបានវាយប្រហារ មិនមែនលើស្រុកដ៏រុងរឿងខាងវិញ្ញាណសម័យទំនើបទេ ប៉ុន្តែលើស្រុកដ៏រុងរឿងបុរាណតាមន័យអក្សរ នៅថ្ងៃទី 7 ខែតុលា ឆ្នាំ 2023។</w:t>
      </w:r>
    </w:p>
    <w:p>
      <w:pPr>
        <w:pStyle w:val="ArticleBody"/>
        <w:jc w:val="left"/>
      </w:pPr>
      <w:r>
        <w:rPr>
          <w:rFonts w:ascii="Leelawadee UI" w:hAnsi="Leelawadee UI" w:eastAsia="Leelawadee UI" w:cs="Leelawadee UI"/>
        </w:rPr>
        <w:t>សង្គ្រាមដែលបានចាប់ផ្ដើមនៅពេលនោះ ឥឡូវនេះកំពុងកើតមាននៅក្នុងតំបន់ដដែលយ៉ាងពិតប្រាកដ ដែលជាកន្លែងដែលសមរភូមិរ៉ាហ្វៀ (Raphia) បានកើតឡើង ដូចដែលបានពិពណ៌នានៅក្នុងខទីដប់មួយ និងដប់ពីរ។ តំបន់ហ្គាហ្សា គឺជាព្រំដែនរវាងនគរខាងត្បូងយូដា និងអេហ្ស៊ីប។ ថ្ងៃទី៧ ខែតុលា ឆ្នាំ២០២៣ គឺជាកង់មួយនៅក្នុងចំណោមកង់ដទៃទៀត ដែលសម្គាល់ការបះបោរ ឬអក្សរទីដប់បីនៅក្នុងអក្សរក្រមហេប្រឺ ដែលរួមជាមួយនឹងអក្សរទីមួយ និងអក្សរទីចុងក្រោយ បង្កើតបានជាពាក្យ «សេចក្ដីពិត»។</w:t>
      </w:r>
    </w:p>
    <w:p>
      <w:pPr>
        <w:pStyle w:val="ArticleBody"/>
        <w:jc w:val="left"/>
      </w:pPr>
      <w:r>
        <w:rPr>
          <w:rFonts w:ascii="Leelawadee UI" w:hAnsi="Leelawadee UI" w:eastAsia="Leelawadee UI" w:cs="Leelawadee UI"/>
        </w:rPr>
        <w:t>ការវាយប្រហារលើកទីពីរប្រឆាំងនឹងទឹកដីដ៏រុងរឿង ដោយសាសនាឥស្លាមនៃវេទនាទីបី បានកើតឡើងនៅថ្ងៃទី 7 ខែតុលា ឆ្នាំ 2023 ហើយវាបានកើតឡើងនៅក្នុងតំបន់ដដែលយ៉ាងពិតប្រាកដ ដែលសមរភូមិបុរាណរ៉ាហ្វៀ (Raphia) បានកើតមានឡើង ដើម្បីបំពេញតាមខ 11 និង 12។ ការវាយប្រហារលើកទីពីរលើទឹកដីដ៏រុងរឿង តាមរយៈនិមិត្តសញ្ញាភូមិសាស្ត្រព្យាករណ៍ គឺមានការតភ្ជាប់ទៅនឹងសមរភូមិទីពីរនៃសង្គ្រាមតំណាង ដូចដែលត្រូវបានតំណាងដោយសង្គ្រាមនៅអ៊ុយក្រែន។</w:t>
      </w:r>
    </w:p>
    <w:p>
      <w:pPr>
        <w:pStyle w:val="ArticleBody"/>
        <w:jc w:val="left"/>
      </w:pPr>
      <w:r>
        <w:rPr>
          <w:rFonts w:ascii="Leelawadee UI" w:hAnsi="Leelawadee UI" w:eastAsia="Leelawadee UI" w:cs="Leelawadee UI"/>
        </w:rPr>
        <w:t>ជាបន្ទាត់លើបន្ទាត់ សង្គ្រាមទីពីរនៃសង្គ្រាមតំណាងដែលឥឡូវនេះកំពុងដំណើរការនៅអ៊ុយក្រែន (ដែនព្រំដែន) រួមបញ្ចូលសូរទីពីរនៃត្រែរបស់វេទនាទីបី (ថ្ងៃទី 7 ខែតុលា ឆ្នាំ 2023) ដែលត្រូវបានបំពេញសម្រេចក្នុងអំឡុងពេលចុងក្រោយនៃការបោះត្រាលើមួយសែនសែសិបបួនពាន់នាក់។ បទពិសោធន៍នៃការបោះត្រានោះ ត្រូវបានដានីយ៉ែលបង្ហាញជារូបភាពក្នុងជំពូកទីដប់ នៅពេលដែលគាត់ឃើញនិមិត្ត “marah” បន្ទាប់ពីរយៈពេលម្ភៃមួយថ្ងៃនៃការកាន់ទុក្ខ ដែលជាបីថ្ងៃកន្លះដែលព្យាការីទាំងពីរបានស្លាប់នៅលើផ្លូវ។ និមិត្តនោះត្រូវបានបកស្រាយថាជាសេចក្ដីពន្យល់អំពី “អ្វីដែលនឹងកើតឡើងដល់ប្រជាជនរបស់ព្រះនៅថ្ងៃចុងក្រោយៗ”។</w:t>
      </w:r>
    </w:p>
    <w:p>
      <w:pPr>
        <w:pStyle w:val="ArticleBody"/>
        <w:jc w:val="left"/>
      </w:pPr>
      <w:r>
        <w:rPr>
          <w:rFonts w:ascii="Leelawadee UI" w:hAnsi="Leelawadee UI" w:eastAsia="Leelawadee UI" w:cs="Leelawadee UI"/>
        </w:rPr>
        <w:t>សេចក្តីពិតដែលត្រូវបានតំណាងដោយនិមិត្តនៃទន្លេ Hiddekel ដែលជាសេចក្តីពិតនៃការបិទត្រា បានសម្រេចបំពេញក្នុងប្រវត្តិសាស្ត្រព្យាករណ៍នៃខទីដប់មួយដល់ខទីដប់ប្រាំ។ នោះគឺជាប្រវត្តិសាស្ត្រនៃខទីសែសិប ដែលចាប់ផ្តើមនៅឆ្នាំ 1989 ហើយបន្តទៅដល់ខទីសែសិបមួយ និងច្បាប់ថ្ងៃអាទិត្យដែលជិតមកដល់។ នោះគឺជាប្រវត្តិសាស្ត្ររបស់ប្រធានាធិបតីទីប្រាំមួយ ដែលមានទ្រព្យសម្បត្តិច្រើនបំផុត ក្នុងខទីពីរ ដែលត្រូវបានតំណាងរហូតដល់នគរទីប្រាំពីររបស់ “Alexander the Great” ដូចដែលបានកត់សម្គាល់នៅក្នុងខទីបី។</w:t>
      </w:r>
    </w:p>
    <w:p>
      <w:pPr>
        <w:pStyle w:val="ArticleBody"/>
        <w:jc w:val="left"/>
      </w:pPr>
      <w:r>
        <w:rPr>
          <w:rFonts w:ascii="Leelawadee UI" w:hAnsi="Leelawadee UI" w:eastAsia="Leelawadee UI" w:cs="Leelawadee UI"/>
        </w:rPr>
        <w:t>ប្រវត្តិសាស្ត្រដែលបានចាប់ផ្តើមនៅដើមនៃសង្គ្រាមលើកទីពីរនៃសង្គ្រាមតំណាងក្នុងឆ្នាំ 2014 ដែលបន្ទាប់មកត្រូវបានតាមដោយប្រធានាធិបតីដែលមានទ្រព្យសម្បត្តិច្រើនបំផុត ចាប់ផ្តើមយុទ្ធនាការរបស់គាត់ក្នុងឆ្នាំ 2015 នោះ គឺជាចន្លោះទទេនៃខទីសែសិប ពីឆ្នាំ 1989 រហូតដល់ច្បាប់ថ្ងៃអាទិត្យនៅក្នុងខទីសែសិបមួយ ហើយវាក៏ជាចន្លោះទទេពីប្រធានាធិបតីទីប្រាំមួយ ដែលមានទ្រព្យសម្បត្តិច្រើនបំផុត នៅក្នុងខទីពីរ រហូតដល់នគរទីប្រាំពីរផងដែរ។ វាជាប្រវត្តិសាស្ត្រដែលបានចាប់ផ្តើមជាមួយសំឡេងទីមួយនៃវិវរណៈ ជំពូកដប់ប្រាំបី នៅថ្ងៃទី 11 ខែកញ្ញា ឆ្នាំ 2001 ហើយបញ្ចប់ដោយសំឡេងទីពីរ នៅម៉ោងនៃការរញ្ជួយដីដ៏ធំ ក្នុងជំពូកដប់មួយនៃវិវរណៈ។ ប្រវត្តិសាស្ត្រនោះ ក៏ជារយៈពេលនៃប្រវត្តិសាស្ត្រដែលត្រូវបានកំណត់ដោយអេសេគាលក្នុងជំពូកដប់ពីរ ដែលនៅទីនោះ និមិត្តទាំងអស់ត្រូវបានសម្រេច។ រយៈពេលនោះ គឺជាពេលវេលានៃការបោះត្រារបស់មនុស្សមួយសែនបួនម៉ឺនបួនពាន់នាក់។ ការញែកជាបរិសុទ្ធរបស់ប្រជារាស្ត្រព្រះ ត្រូវបានសម្រេចតាមរយៈព្រះបន្ទូលរបស់ទ្រង់។</w:t>
      </w:r>
    </w:p>
    <w:p>
      <w:pPr>
        <w:pStyle w:val="ArticleScripture"/>
        <w:jc w:val="left"/>
      </w:pPr>
      <w:r>
        <w:rPr>
          <w:rFonts w:ascii="Leelawadee UI" w:hAnsi="Leelawadee UI" w:eastAsia="Leelawadee UI" w:cs="Leelawadee UI"/>
        </w:rPr>
        <w:t>ចូរញែកពួកគេចេញជាបរិសុទ្ធដោយសេចក្តីពិតរបស់ទ្រង់៖ ព្រះបន្ទូលរបស់ទ្រង់គឺជាសេចក្តីពិត។ យ៉ូហាន 17:17។</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«និមិត្តនេះត្រូវបានប្រទានដល់អេសេគាល ក្នុងពេលដែលគំនិតរបស់គាត់ពោរពេញទៅដោយការព្រួយបារម្ភអន្ធការយ៉ាងក្រៀមក្រំ។ គាត់បានឃើញដែនដីរបស់បុព្វបុរសគាត់កំពុងស្ថិតនៅក្នុងសភាពស្ងាត់ជ្រងំ។ ទីក្រុងដែលធ្លាប់ពោរពេញដោយមនុស្ស មិនមានអ្នកស្នាក់នៅទៀតឡើយ។ សំឡេងនៃសេចក្តីរីករាយ និងបទចម្រៀងនៃការសរសើរ មិនត្រូវបានឮទៀតទេនៅក្នុងកំពែងរបស់នាង។ ព្យាការីខ្លួនឯងក៏ជាជនបរទេសម្នាក់នៅក្នុងដែនដីបរទេសមួយដែរ ជាកន្លែងដែលមហិច្ឆតាឥតព្រំដែន និងអំពើឃោរឃៅព្រៃផ្សៃគ្រប់គ្រងយ៉ាងអធិបតេយ្យ។ អ្វីៗដែលគាត់បានឃើញ និងបានឮអំពីអំណាចផ្តាច់ការនិងអំពើអយុត្តិធម៌របស់មនុស្ស បានធ្វើឲ្យព្រលឹងរបស់គាត់រងទុក្ខ ហើយគាត់ក៏យំសោកយ៉ាងជូរចត់ទាំងថ្ងៃទាំងយប់។ ប៉ុន្តែនិមិត្តសញ្ញាដ៏អស្ចារ្យដែលត្រូវបានបង្ហាញនៅចំពោះមុខគាត់ក្បែរទន្លេខេបារ បានបើកសម្ដែងអំណាចអធិបតេយ្យមួយ ដែលខ្លាំងពូកែជាងអំណាចរបស់អ្នកគ្រប់គ្រងនៅផែនដី។ ព្រះនៃសេចក្តីមេត្តាករុណា និងសេចក្តីពិត ទ្រង់គង់នៅលើបល្ល័ង្ក ខ្ពស់លើសស្តេចដែលមានអំណួត និងឃោរឃៅនៃអាស្ស៊ីរី និងបាប៊ីឡូន។»</w:t>
      </w:r>
    </w:p>
    <w:p>
      <w:pPr>
        <w:pStyle w:val="ArticleScripture"/>
        <w:jc w:val="left"/>
      </w:pPr>
      <w:r>
        <w:rPr>
          <w:rFonts w:ascii="Leelawadee UI" w:hAnsi="Leelawadee UI" w:eastAsia="Leelawadee UI" w:cs="Leelawadee UI"/>
        </w:rPr>
        <w:t>«ភាពស្មុគស្មាញដូចកង់ ដែលបានបង្ហាញដល់ព្យាការីថា ហាក់ដូចជាជាប់ពាក់ព័ន្ធក្នុងការច្របូកច្របល់យ៉ាងនោះ គឺស្ថិតក្រោមការដឹកនាំរបស់ព្រះហស្តអនន្ត។ ព្រះវិញ្ញាណរបស់ព្រះ ដែលបានបើកសម្ដែងដល់គាត់ថាកំពុងចលនា និងដឹកនាំកង់ទាំងនោះ បាននាំយកសម្របសម្រួលចេញពីការច្របូកច្របល់ ដូច្នេះពិភពលោកទាំងមូលក៏ស្ថិតក្រោមការគ្រប់គ្រងរបស់ទ្រង់ដែរ។ អង្គស្ថិតក្នុងសិរីល្អរាប់មឺនរាប់សែន បានត្រៀមខ្លួនរួចជាស្រេចតាមព្រះបន្ទូលរបស់ទ្រង់ ដើម្បីបដិសេធអំណាច និងគោលនយោបាយរបស់មនុស្សអាក្រក់ ហើយនាំមកនូវសេចក្ដីល្អដល់អ្នកស្មោះត្រង់របស់ទ្រង់»។</w:t>
      </w:r>
    </w:p>
    <w:p>
      <w:pPr>
        <w:pStyle w:val="ArticleScripture"/>
        <w:jc w:val="left"/>
      </w:pPr>
      <w:r>
        <w:rPr>
          <w:rFonts w:ascii="Leelawadee UI" w:hAnsi="Leelawadee UI" w:eastAsia="Leelawadee UI" w:cs="Leelawadee UI"/>
        </w:rPr>
        <w:t>ដូចគ្នានោះដែរ នៅពេលដែលព្រះជាម្ចាស់ហៀបនឹងបើកសម្ដែងដល់យ៉ូហានជាទីស្រឡាញ់ អំពីប្រវត្តិនៃពួកជំនុំសម្រាប់យុគសម័យអនាគត ទ្រង់បានប្រទានការធានាមួយដល់គាត់ អំពីព្រះទ័យយកចិត្តទុកដាក់ និងការថែរក្សារបស់ព្រះអង្គសង្គ្រោះចំពោះប្រជារាស្ត្ររបស់ទ្រង់ ដោយបើកសម្ដែងដល់គាត់នូវ «មួយអង្គដូចជាព្រះរាជបុត្រានៃមនុស្ស» ដែលកំពុងយាងដើរនៅកណ្ដាលជើងចង្កៀងទាំងឡាយ ដែលជានិមិត្តរូបនៃពួកជំនុំទាំងប្រាំពីរ។ ខណៈដែលយ៉ូហានត្រូវបានបង្ហាញអំពីការតស៊ូដ៏ធំចុងក្រោយនៃពួកជំនុំជាមួយអំណាចនៅផែនដី គាត់ក៏ត្រូវបានអនុញ្ញាតឲ្យឃើញជ័យជម្នះ និងការរំដោះចុងក្រោយរបស់អ្នកស្មោះត្រង់ផងដែរ។ គាត់បានឃើញពួកជំនុំត្រូវបាននាំចូលទៅក្នុងការប៉ះទង្គិចដល់ស្លាប់ជាមួយនឹងសត្វតិរច្ឆាន និងរូបចម្លាក់របស់វា ហើយការថ្វាយបង្គំសត្វតិរច្ឆាននោះត្រូវបានបង្ខំឲ្យអនុវត្តក្រោមទណ្ឌកម្មស្លាប់។ ប៉ុន្តែ ដោយសម្លឹងឆ្លងហួសពីផ្សែង និងសម្លេងគគ្រឹកគគ្រេងនៃសមរភូមិ គាត់បានឃើញក្រុមមនុស្សមួយក្រុមឈរលើភ្នំស៊ីយ៉ូនជាមួយកូនចៀម ដោយមាន ជំនួសឲ្យសញ្ញារបស់សត្វតិរច្ឆាន នូវ «ព្រះនាមនៃព្រះវរបិតា បានសរសេរនៅលើថ្ងាសរបស់ពួកគេ»។ ហើយម្តងទៀត គាត់បានឃើញ «អ្នកទាំងឡាយដែលបានឈ្នះលើសត្វតិរច្ឆាន និងលើរូបចម្លាក់របស់វា និងលើសញ្ញារបស់វា និងលើលេខនៃឈ្មោះរបស់វា ឈរលើសមុទ្រកញ្ចក់ ដោយកាន់ពិណរបស់ព្រះ» ហើយកំពុងច្រៀងបទចម្រៀងរបស់ម៉ូសេ និងរបស់កូនចៀម។</w:t>
      </w:r>
    </w:p>
    <w:p>
      <w:pPr>
        <w:pStyle w:val="ArticleScripture"/>
        <w:jc w:val="left"/>
      </w:pPr>
      <w:r>
        <w:rPr>
          <w:rFonts w:ascii="Leelawadee UI" w:hAnsi="Leelawadee UI" w:eastAsia="Leelawadee UI" w:cs="Leelawadee UI"/>
        </w:rPr>
        <w:t>«មេរៀនទាំងនេះគឺសម្រាប់ប្រយោជន៍របស់យើង។ យើងត្រូវតែផ្អែកសេចក្ដីជំនឿរបស់យើងលើព្រះ ពីព្រោះនៅខាងមុខយើងបន្តិចនេះ មានគ្រាមួយដែលនឹងល្បងលចិត្តវិញ្ញាណរបស់មនុស្ស។ ព្រះគ្រីស្ទ នៅលើភ្នំអូលីវ បានរំលឹកឡើងវិញអំពីសេចក្ដីវិនិច្ឆ័យដ៏គួរឱ្យភ័យខ្លាច ដែលត្រូវកើតមានមុនការយាងមកលើកទីពីររបស់ទ្រង់៖ ‘អ្នករាល់គ្នានឹងឮអំពីសង្គ្រាម និងពាក្យចចាមអារ៉ាមអំពីសង្គ្រាម។’ ‘ជាតិសាសន៍នឹងកើនឡើងទាស់នឹងជាតិសាសន៍ ហើយនគរមួយទាស់នឹងនគរមួយ ហើយនឹងមានអំណត់អាហារ រោគរាតត្បាត និងការរញ្ជួយដីនៅកន្លែងផ្សេងៗ។ ទាំងអស់នេះគ្រាន់តែជាការចាប់ផ្តើមនៃសេចក្ដីវេទនា។’ ខណៈដែលទំនាយទាំងនេះបានទទួលការសម្រេចមួយផ្នែកនៅពេលការបំផ្លាញក្រុងយេរូសាឡឹម វាមានការអនុវត្តដោយផ្ទាល់ជាងនេះទៅលើគ្រាចុងក្រោយ។»</w:t>
      </w:r>
    </w:p>
    <w:p>
      <w:pPr>
        <w:pStyle w:val="ArticleScripture"/>
        <w:jc w:val="left"/>
      </w:pPr>
      <w:r>
        <w:rPr>
          <w:rFonts w:ascii="Leelawadee UI" w:hAnsi="Leelawadee UI" w:eastAsia="Leelawadee UI" w:cs="Leelawadee UI"/>
        </w:rPr>
        <w:t>«យើងកំពុងឈរនៅលើកម្រិតចូលនៃព្រឹត្តិការណ៍ដ៏អស្ចារ្យ និងដ៏ឧឡារិក។ ទំនាយកំពុងតែសម្រេចយ៉ាងឆាប់រហ័ស។ ព្រះអម្ចាស់ទ្រង់គង់នៅមាត់ទ្វារ។ មិនយូរប៉ុន្មានទៀត នឹងបើកសម័យកាលមួយនៅចំពោះមុខយើង ដែលមានសារៈសំខាន់យ៉ាងខ្លាំងលើសលប់ចំពោះមនុស្សរស់ទាំងអស់។ ការជម្លោះទាស់ទែងនានានៃអតីតកាលនឹងត្រូវបានលើកឡើងវិញ; ការជម្លោះទាស់ទែងថ្មីៗនឹងកើតឡើង។ ទិដ្ឋភាពនានាដែលនឹងត្រូវសម្ដែងឡើងនៅក្នុងពិភពលោករបស់យើង មិនទាន់សូម្បីតែត្រូវបានគេនឹកស្មានដល់នៅឡើយ។ សាតាំងកំពុងធ្វើការតាមរយៈភ្នាក់ងារមនុស្ស។ អស់អ្នកដែលកំពុងខិតខំប្រឹងប្រែងដើម្បីផ្លាស់ប្ដូររដ្ឋធម្មនុញ្ញ ហើយធានាឲ្យមានច្បាប់បង្ខំឲ្យគោរពការរក្សាថ្ងៃអាទិត្យ ពុំសូវដឹងឡើយថា លទ្ធផលនឹងទៅជាយ៉ាងណា។ វិបត្តិមួយកំពុងស្ថិតនៅចំពោះមុខយើងនេះហើយ។»</w:t>
      </w:r>
    </w:p>
    <w:p>
      <w:pPr>
        <w:pStyle w:val="ArticleScripture"/>
        <w:jc w:val="left"/>
      </w:pPr>
      <w:r>
        <w:rPr>
          <w:rFonts w:ascii="Leelawadee UI" w:hAnsi="Leelawadee UI" w:eastAsia="Leelawadee UI" w:cs="Leelawadee UI"/>
        </w:rPr>
        <w:t>«ប៉ុន្តែ ក្នុងគ្រាអាសន្នដ៏ធំនេះ អ្នកបម្រើរបស់ព្រះមិនត្រូវទុកចិត្តលើខ្លួនឯងឡើយ។ នៅក្នុងនិមិត្តដែលបានប្រទានដល់អេសាយ អេសេគាល និងយ៉ូហាន យើងឃើញថា ស្ថានសួគ៌មានការភ្ជាប់យ៉ាងជិតស្និទ្ធជាមួយនឹងព្រឹត្តិការណ៍ដែលកំពុងកើតឡើងនៅលើផែនដី និងឃើញថា ការយកព្រះទ័យទុកដាក់របស់ព្រះចំពោះអស់អ្នកដែលស្មោះត្រង់ចំពោះទ្រង់ មានភាពធំធេងប៉ុណ្ណា។ ពិភពលោកមិនមែនគ្មានអ្នកគ្រប់គ្រងទេ។ ផែនការនៃព្រឹត្តិការណ៍ដែលនឹងមកដល់ ស្ថិតនៅក្នុងព្រះហស្តរបស់ព្រះអម្ចាស់។ ព្រះដ៏មានសិរីល្អនៃស្ថានសួគ៌ ទ្រង់កំពុងកាន់កាប់ជោគវាសនានៃប្រជាជាតិនានា ព្រមទាំងកិច្ចការទាំងឡាយនៃព្រះវិហាររបស់ទ្រង់ ដោយទ្រង់ផ្ទាល់»។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លេខមួយរយហុកសិបប្រាំពីរ</dc:title>
  <dc:subject>ការបកស្រាយព្យាករណ៍៖ បើកបង្ហាញនូវសារៈសំខាន់ខាងប្រវត្តិសាស្ត្រ និងខាងទំនាយរបស់ ដានីយ៉ែល 11:10 និងលើសពីនេះ</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