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លេខមួយរយចិតសិបប្រាំពីរ</w:t>
      </w:r>
    </w:p>
    <w:p>
      <w:pPr>
        <w:pStyle w:val="ArticleSubtitle"/>
        <w:jc w:val="left"/>
      </w:pPr>
      <w:r>
        <w:rPr>
          <w:rFonts w:ascii="Leelawadee UI" w:hAnsi="Leelawadee UI" w:eastAsia="Leelawadee UI" w:cs="Leelawadee UI"/>
        </w:rPr>
        <w:t>ការបោះត្រាលើមនុស្ស ១៤៤,០០០ នាក់៖ ការយល់ដឹងពីនិមិត្តរូបរបស់ដានីយ៉ែល និងនិមិត្តសញ្ញាព្យាករណ៍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2024-04-07</w:t>
      </w:r>
    </w:p>
    <w:p>
      <w:pPr>
        <w:pStyle w:val="ArticleBody"/>
        <w:jc w:val="left"/>
      </w:pPr>
      <w:r>
        <w:rPr>
          <w:rFonts w:ascii="Leelawadee UI" w:hAnsi="Leelawadee UI" w:eastAsia="Leelawadee UI" w:cs="Leelawadee UI"/>
        </w:rPr>
        <w:t>ក្នុងជំពូកទីដប់ ដានីយ៉ែលត្រូវបានប៉ះបីដង ដោយលើកដំបូង និងលើកចុងក្រោយ ដោយកាព្រីយ៉ែល ហើយការប៉ះនៅកណ្ដាលគឺដោយព្រះគ្រីស្ទ។ នៅក្នុងការប៉ះនៅកណ្ដាលនោះ ដានីយ៉ែលបានមានអារម្មណ៍យ៉ាងខ្លាំងបំផុតអំពីសេចក្ដីពុករលួយរបស់ខ្លួន ពីព្រោះសញ្ញាសម្គាល់កណ្ដាលនៃសេចក្ដីពិតតំណាងឲ្យការបះបោរ។ គឺមីកែលដែលបានប៉ះដានីយ៉ែលជាលើកទីពីរ ព្រោះទ្រង់បានយាងចុះមកនៅចុងបញ្ចប់នៃម្ភៃមួយថ្ងៃ។</w:t>
      </w:r>
    </w:p>
    <w:p>
      <w:pPr>
        <w:pStyle w:val="ArticleBody"/>
        <w:jc w:val="left"/>
      </w:pPr>
      <w:r>
        <w:rPr>
          <w:rFonts w:ascii="Leelawadee UI" w:hAnsi="Leelawadee UI" w:eastAsia="Leelawadee UI" w:cs="Leelawadee UI"/>
        </w:rPr>
        <w:t>នៅចុងបញ្ចប់នៃរយៈពេលបីថ្ងៃកន្លះជានិមិត្តរូប ដែលក្នុងនោះសាក្សីទាំងពីរនៃវិវរណៈជំពូក ១១ ដេកស្លាប់នៅលើផ្លូវ មួយសំឡេងបានប្រោសសាក្សីទាំងពីរឲ្យរស់ឡើងវិញ។ នោះគឺជាសំឡេងរបស់មហាទេវតាដែលប្រោសឲ្យរស់ឡើងវិញ។ ការចុះមករបស់មីកាអែលនៅក្នុងដានីយ៉ែលជំពូក ១០ នៅថ្ងៃទីម្ភៃពីរ ស្របគ្នានឹងការរស់ឡើងវិញរបស់សាក្សីទាំងពីរនៅឆ្នាំ ២០២៣។ ខណៈដែលសាក្សីទាំងពីរស្លាប់នៅលើផ្លូវ អេសេគាលត្រូវបានបង្ហាញអំពីឆ្អឹងដែលខ្ចាត់ខ្ចាយរបស់ពួកគេ ហើយត្រូវបានសួរថា តើគាត់គិតថា ឆ្អឹងស្ងួតដែលស្លាប់ទាំងនោះនៅក្នុងជ្រលងភ្នំអាចត្រូវបានប្រោសឲ្យរស់ឡើងវិញបានឬទេ ហើយអ្វីទាំងអស់ដែលអេសេគាលឆ្លើយគឺ «ព្រះអម្ចាស់អើយ ទ្រង់ជ្រាប»។</w:t>
      </w:r>
    </w:p>
    <w:p>
      <w:pPr>
        <w:pStyle w:val="ArticleBody"/>
        <w:jc w:val="left"/>
      </w:pPr>
      <w:r>
        <w:rPr>
          <w:rFonts w:ascii="Leelawadee UI" w:hAnsi="Leelawadee UI" w:eastAsia="Leelawadee UI" w:cs="Leelawadee UI"/>
        </w:rPr>
        <w:t>បន្ទាប់មក អេសេគាលត្រូវបានបង្គាប់ឲ្យព្យាករណ៍ទៅកាន់ឆ្អឹងទាំងនោះ ហើយគាត់ក៏បានធ្វើដូច្នោះដែរ; ហើយនៅពេលដែលគាត់បានធ្វើដូច្នោះ ឆ្អឹងទាំងនោះក៏ត្រូវបានផ្គុំជាមួយគ្នា ប៉ុន្តែនៅតែមិនទាន់មានជីវិតឡើយ។ ការព្យាករណ៍លើកទីមួយរបស់អេសេគាលគឺជាការប្រមូលឆ្អឹងទាំងនោះឲ្យមកជាមួយគ្នា ប៉ុន្តែវាតម្រូវឲ្យមានការព្យាករណ៍លើកទីពីរ ដើម្បីប្រោសឆ្អឹងទាំងនោះឲ្យរស់ឡើងវិញជាកងទ័ពមួយ។ ការព្យាករណ៍លើកទីពីររបស់អេសេគាលគឺជាការព្យាករណ៍អំពីវេទនាទីបី ដូចដែលត្រូវបានតំណាងដោយខ្យល់ទាំងបួន ដែលបាននាំជីវិតមកដល់ឆ្អឹងទាំងនោះ។ អាដាមទីមួយត្រូវបានបង្កើតឡើងដោយគ្រប់លក្ខណ៍ ប៉ុន្តែក្រោយមកបានប្រព្រឹត្តអំពើបាប ហើយបានបញ្ជូនសេចក្ដីស្លាប់ទៅដល់ពូជពង្សទាំងអស់របស់គាត់។ ការរស់ឡើងវិញនៃឆ្អឹងស្លាប់របស់អេសេគាល ស្របគ្នានឹងការបង្កើតអាដាមក្នុងភាពគ្រប់លក្ខណ៍របស់គាត់ ដ្បិតអាដាមត្រូវបានបង្កើតជាមុនសិន ហើយបន្ទាប់មកព្រះអម្ចាស់បានផ្លុំដង្ហើមនៃជីវិតចូលក្នុងគាត់។</w:t>
      </w:r>
    </w:p>
    <w:p>
      <w:pPr>
        <w:pStyle w:val="ArticleBody"/>
        <w:jc w:val="left"/>
      </w:pPr>
      <w:r>
        <w:rPr>
          <w:rFonts w:ascii="Leelawadee UI" w:hAnsi="Leelawadee UI" w:eastAsia="Leelawadee UI" w:cs="Leelawadee UI"/>
        </w:rPr>
        <w:t>នេះមិនមែនជាការនិយាយថា សាក្សីទាំងពីរទទួលបានរូបកាយដ៏មានសិរីល្អនៅពេលដែលពួកគេត្រូវបាននាំឲ្យរស់ឡើងវិញនោះទេ ពីព្រោះការនោះមិនកើតឡើងឡើយ រហូតដល់ការយាងមកជាលើកទីពីរ ប៉ុន្តែការរស់ឡើងវិញរបស់ពួកគេ ស្របគ្នានឹងនិមិត្តរបស់ដានីយ៉ែលអំពីនិមិត្ត «marah» ដែលមានលក្ខណៈជាហេតុបណ្ដាល នៅពេលដែលពួកគេត្រូវបានផ្លាស់ប្រែទៅជារូបភាពដែលពួកគេកំពុងតែឃើញនោះ។ បន្ទាត់លើបន្ទាត់ ដំណើរការនៃការបោះត្រាត្រូវបានរៀបរាប់យ៉ាងប្រុងប្រយ័ត្នបំផុត ដោយសក្ខីភាពព្យាករណ៍។</w:t>
      </w:r>
    </w:p>
    <w:p>
      <w:pPr>
        <w:pStyle w:val="ArticleBody"/>
        <w:jc w:val="left"/>
      </w:pPr>
      <w:r>
        <w:rPr>
          <w:rFonts w:ascii="Leelawadee UI" w:hAnsi="Leelawadee UI" w:eastAsia="Leelawadee UI" w:cs="Leelawadee UI"/>
        </w:rPr>
        <w:t>នៅក្នុងវិវរណៈ ជំពូកទី ១១ «បន្ទាប់ពីបីថ្ងៃកន្លះ ព្រះវិញ្ញាណនៃជីវិតពីព្រះបានចូល» ទៅក្នុងសាក្សីទាំងពីរនាក់នោះ «ហើយពួកគេ» បន្ទាប់មក «បានឈរលើជើងរបស់ខ្លួនវិញ; ហើយសេចក្ដីភ័យខ្លាចយ៉ាងខ្លាំងបានធ្លាក់មកលើអស់អ្នកដែលបានឃើញពួកគេ» ហើយបន្ទាប់មក «មានសំឡេងយ៉ាងខ្លាំងមកពីស្ថានសួគ៌និយាយទៅកាន់ពួកគេថា ចូរឡើងមកទីនេះ។ ហើយពួកគេបានឡើងទៅស្ថានសួគ៌ក្នុងពពកមួយ; ហើយសត្រូវរបស់ពួកគេបានឃើញពួកគេ»។</w:t>
      </w:r>
    </w:p>
    <w:p>
      <w:pPr>
        <w:pStyle w:val="ArticleBody"/>
        <w:jc w:val="left"/>
      </w:pPr>
      <w:r>
        <w:rPr>
          <w:rFonts w:ascii="Leelawadee UI" w:hAnsi="Leelawadee UI" w:eastAsia="Leelawadee UI" w:cs="Leelawadee UI"/>
        </w:rPr>
        <w:t>ជាដំបូង ព្រះវិញ្ញាណបានចូលមកក្នុងពួកគេ បន្ទាប់មកពួកគេក្រោកឈរលើជើងរបស់ខ្លួន ហើយកាលពួកគេបានក្រោកឈរ នោះសេចក្ដីភ័យខ្លាចបានធ្លាក់មកលើសត្រូវរបស់ពួកគេ ដែលកាលមុនបានអរសប្បាយលើមរណភាពរបស់ពួកគេ។ បន្ទាប់មក មានសំឡេងមួយហៅពួកគេឡើងទៅ ហើយសត្រូវរបស់ពួកគេបានឃើញព្រឹត្តិការណ៍នោះ។ ចំពោះអេសេគាល ដំបូងគាត់ត្រូវបានកំណត់សម្គាល់ថាពួកគេបានខ្ចាត់ខ្ចាយ ហើយស្លាប់នៅក្នុងជ្រលងភ្នំ បន្ទាប់មកទំនាយមួយត្រូវបានប្រកាស ដែលប្រមូលពួកគេឲ្យមកជុំគ្នា បន្ទាប់មកទំនាយទីពីរធ្វើឲ្យពួកគេក្រោកឈរឡើងជាកងទ័ពដ៏ខ្លាំងពូកែមួយ។ ចំពោះដានីយ៉ែល ដំបូងគាត់ឃើញនិមិត្តដ៏អស្ចារ្យ ដែលបង្កើតការបំបែកចេញជាវណ្ណៈពីរ ហើយបន្ទាប់មកគាត់ត្រូវបានប៉ះបីដង។</w:t>
      </w:r>
    </w:p>
    <w:p>
      <w:pPr>
        <w:pStyle w:val="ArticleBody"/>
        <w:jc w:val="left"/>
      </w:pPr>
      <w:r>
        <w:rPr>
          <w:rFonts w:ascii="Leelawadee UI" w:hAnsi="Leelawadee UI" w:eastAsia="Leelawadee UI" w:cs="Leelawadee UI"/>
        </w:rPr>
        <w:t>នៅពេលដំបូងដែលគាត់ត្រូវបានប៉ះ គាត់គ្មានកម្លាំងសោះ ស្ថិតនៅក្នុងការគេងលក់យ៉ាងជ្រៅ ហើយមុខរបស់គាត់បែរទៅរកដី។ ការគេងតំណាងឲ្យសេចក្តីស្លាប់។ ទោះយ៉ាងណាក៏ដោយ គាត់បានឮពាក្យដែលត្រូវបាននិយាយ។</w:t>
      </w:r>
    </w:p>
    <w:p>
      <w:pPr>
        <w:pStyle w:val="ArticleScripture"/>
        <w:jc w:val="left"/>
      </w:pPr>
      <w:r>
        <w:rPr>
          <w:rFonts w:ascii="Leelawadee UI" w:hAnsi="Leelawadee UI" w:eastAsia="Leelawadee UI" w:cs="Leelawadee UI"/>
        </w:rPr>
        <w:t>កុំអស្ចារ្យចំពោះការនេះឡើយ ដ្បិតម៉ោងកំពុងមក ដល់ពេលដែលអស់អ្នកដែលនៅក្នុងផ្នូរទាំងឡាយនឹងឮសំឡេងរបស់ទ្រង់។ យ៉ូហាន 5:28។</w:t>
      </w:r>
    </w:p>
    <w:p>
      <w:pPr>
        <w:pStyle w:val="ArticleBody"/>
        <w:jc w:val="left"/>
      </w:pPr>
      <w:r>
        <w:rPr>
          <w:rFonts w:ascii="Leelawadee UI" w:hAnsi="Leelawadee UI" w:eastAsia="Leelawadee UI" w:cs="Leelawadee UI"/>
        </w:rPr>
        <w:t>បន្ទាប់មក កាប្រៀលបានធ្វើឲ្យដានីយ៉ែលដួលចុះលើដៃនិងជង្គង់ រួចបានបង្គាប់ឲ្យគាត់ឈរឡើង ហើយគាត់ក៏បានធ្វើដូច្នោះ ទោះបីជាគាត់កំពុងញ័រក៏ដោយ។ បន្ទាប់មក គាត់បានឮពាក្យរបស់កាប្រៀល ប៉ុន្តែគាត់នៅស្ងៀមមិនអាចនិយាយបាន។ អេសេគាលក៏បានឃើញនិមិត្តនៃព្រះគ្រីស្ទដែរ ហើយវាបានបណ្តាលឲ្យមានលំដាប់ព្រឹត្តិការណ៍ស្រដៀងគ្នានេះ។</w:t>
      </w:r>
    </w:p>
    <w:p>
      <w:pPr>
        <w:pStyle w:val="ArticleScripture"/>
        <w:jc w:val="left"/>
      </w:pPr>
      <w:r>
        <w:rPr>
          <w:rFonts w:ascii="Leelawadee UI" w:hAnsi="Leelawadee UI" w:eastAsia="Leelawadee UI" w:cs="Leelawadee UI"/>
        </w:rPr>
        <w:t>ហើយនៅពីលើផ្ទៃមេឃដែលនៅពីលើក្បាលរបស់ពួកគេ មានភាពដូចជាបល្ល័ង្កមួយ ដូចជារូបរាងនៃត្បូងកណ្ដៀង ហើយនៅលើភាពដូចនៃបល្ល័ង្កនោះ មានភាពដូចជារូបរាងរបស់មនុស្សម្នាក់នៅខាងលើវា។ ហើយខ្ញុំបានឃើញដូចជាពណ៌លឿងទុំ ដូចជារូបរាងនៃភ្លើងនៅជុំវិញនៅខាងក្នុងវា ចាប់ពីរូបរាងនៃចង្កេះរបស់ទ្រង់ឡើងទៅលើ ហើយចាប់ពីរូបរាងនៃចង្កេះរបស់ទ្រង់ចុះទៅក្រោម ខ្ញុំបានឃើញដូចជារូបរាងនៃភ្លើង ហើយវាមានពន្លឺភ្លឺចាំងនៅជុំវិញ។ ដូចជារូបរាងនៃឥន្ទធនូដែលនៅក្នុងពពកនៅថ្ងៃភ្លៀងយ៉ាងណា នោះរូបរាងនៃពន្លឺភ្លឺចាំងនៅជុំវិញក៏យ៉ាងនោះដែរ។ នេះជារូបរាងនៃភាពដូចនៃសិរីល្អរបស់ព្រះអម្ចាស់។ ហើយកាលខ្ញុំបានឃើញនោះ ខ្ញុំក៏ដួលផ្កាប់មុខចុះ ហើយខ្ញុំបានឮសំឡេងរបស់អ្នកម្នាក់ដែលកំពុងនិយាយ។ ហើយទ្រង់មានបន្ទូលមកខ្ញុំថា ឱកូនមនុស្សអើយ ចូរឈរលើជើងរបស់ឯងចុះ នោះអញនឹងនិយាយនឹងឯង។ ហើយព្រះវិញ្ញាណបានចូលមកក្នុងខ្ញុំ នៅពេលដែលទ្រង់មានបន្ទូលមកខ្ញុំ ហើយបានតាំងខ្ញុំឲ្យឈរលើជើងរបស់ខ្ញុំ ដើម្បីឲ្យខ្ញុំបានឮទ្រង់ដែលមានបន្ទូលមកខ្ញុំ។ អេសេគាល 1:26–2:2។</w:t>
      </w:r>
    </w:p>
    <w:p>
      <w:pPr>
        <w:pStyle w:val="ArticleBody"/>
        <w:jc w:val="left"/>
      </w:pPr>
      <w:r>
        <w:rPr>
          <w:rFonts w:ascii="Leelawadee UI" w:hAnsi="Leelawadee UI" w:eastAsia="Leelawadee UI" w:cs="Leelawadee UI"/>
        </w:rPr>
        <w:t>និមិត្តនោះបានធ្វើឲ្យទាំងអេសេគាល និងដានីយ៉ែល ត្រូវបានបន្ទាបខ្លួនដល់ធូលីដី ដោយពួកគេបានក្រាបសំពះនៅលើដី។ ក្នុងស្ថានភាពនោះ ពួកគេទាំងពីរនៅតែឮព្រះបន្ទូលរបស់ព្រះអម្ចាស់ ហើយពួកគេទាំងពីរត្រូវបានលើកឲ្យឈរឡើង ដើម្បីស្តាប់ពាក្យដែលត្រូវបានមានបន្ទូលមកកាន់ពួកគេ ហើយនៅពេលពួកគេបានឮពាក្យថា «ព្រះវិញ្ញាណបានយាងចូលក្នុង» ពួកគេ។ ការរួមបញ្ចូលគ្នានៃទេវភាព ត្រូវបានសម្រេចឡើងដោយការទទួលយកព្រះបន្ទូលរបស់ព្រះ ដែលត្រូវបានបញ្ជូនមកដោយព្រះវិញ្ញាណបរិសុទ្ធ។ «ព្រះបន្ទូល» គឺជាអ្វីដែលបញ្ជូនទេវភាពចូលទៅក្នុងមនុស្សជាតិ។ សេចក្តីពិតនេះត្រូវតែបានទទួលស្គាល់ ដើម្បីយល់អំពីភាពធ្ងន់ធ្ងរ និងសារៈសំខាន់នៃប្រវត្តិសាស្ត្រទំនាយ ដែលកាព្រីយ៉ែលផ្តល់ដល់ដានីយ៉ែលនៅក្នុងជំពូកទីដប់មួយ។ ប្រវត្តិសាស្ត្រទំនាយដែលត្រូវបានតំណាងនៅក្នុងជំពូកទីដប់មួយ គឺជាបំពង់បញ្ជូន ដែលតាមរយៈវាប្រេងដ៏បរិសុទ្ធត្រូវបានបញ្ជូនទៅកាន់ព្រហ្មចារីមានប្រាជ្ញា។</w:t>
      </w:r>
    </w:p>
    <w:p>
      <w:pPr>
        <w:pStyle w:val="ArticleBody"/>
        <w:jc w:val="left"/>
      </w:pPr>
      <w:r>
        <w:rPr>
          <w:rFonts w:ascii="Leelawadee UI" w:hAnsi="Leelawadee UI" w:eastAsia="Leelawadee UI" w:cs="Leelawadee UI"/>
        </w:rPr>
        <w:t>ជាមួយនឹងអេសេគាល គាត់ត្រូវបានបង្គាប់ភ្លាមៗថា គាត់ត្រូវនាំសារមួយទៅកាន់អាដវេនទីសម៍ឡូឌីសេ ទោះបីជាអេសេគាលត្រូវបានជម្រាបតាំងពីដើមថា អាដវេនទីសម៍ឡូឌីសេនឹងមិនស្តាប់ពាក្យរបស់គាត់ឡើយ ពីព្រោះពួកគេជាវង្សត្រកូលបះបោរ។ បទពិសោធន៍របស់អេសេគាល គឺជាបទពិសោធន៍របស់អេសាយនៅក្នុងជំពូកទីប្រាំមួយ ហេតុនេះហើយ នៅលើសាក្សីពីរនាក់ ពេលដែលព្រះជាម្ចាស់ដាស់ដានីយ៉ែលឲ្យភ្ញាក់ពីដំណេក ដែលជានិមិត្តរូបនៃសេចក្តីស្លាប់ ដានីយ៉ែលត្រូវបានប្រទានសារមួយសម្រាប់វង្សត្រកូលបះបោរនៃអាដវេនទីសម៍ឡូឌីសេ ប៉ុន្តែពួកគេនឹងមិនស្តាប់ឡើយ។</w:t>
      </w:r>
    </w:p>
    <w:p>
      <w:pPr>
        <w:pStyle w:val="ArticleBody"/>
        <w:jc w:val="left"/>
      </w:pPr>
      <w:r>
        <w:rPr>
          <w:rFonts w:ascii="Leelawadee UI" w:hAnsi="Leelawadee UI" w:eastAsia="Leelawadee UI" w:cs="Leelawadee UI"/>
        </w:rPr>
        <w:t>បន្ទាប់មក ដានីយ៉ែលត្រូវបានប៉ះជាលើកទីពីរ ដោយព្រះគ្រីស្ទផ្ទាល់ ដែលទ្រង់បានប៉ះបបូរមាត់របស់ដានីយ៉ែល ដូចជាទ្រង់បានប៉ះបបូរមាត់របស់អេសាយដោយធ្យូងពីអាសនៈ។ បន្ទាប់មក ដានីយ៉ែលអាចនិយាយបាន ប៉ុន្តែគាត់នៅតែគ្មានកម្លាំង ហើយនៅតែគ្មានដង្ហើម។ យោងតាមអេសេគាល ដង្ហើមមកជាមួយនឹងសារអំពី «ខ្យល់ទាំងបួន» ដែលជាទំនាយទីពីររបស់អេសេគាល។ ទំនាយរបស់អេសេគាលអំពីខ្យល់ទាំងបួន ស្របគ្នានឹងការប៉ះជាលើកទីបីរបស់ដានីយ៉ែល ពីព្រោះនៅពេលនោះឯង ដង្ហើមបានចូលមកក្នុងឆ្អឹងទាំងនោះ ហើយពួកវាឈរឡើងជាកងទ័ពដ៏ខ្លាំងពូកែមួយ។ នៅក្នុងការប៉ះជាលើកទីបីរបស់ដានីយ៉ែលនេះឯង ដែលគាត់ត្រូវបានពង្រឹងកម្លាំង។</w:t>
      </w:r>
    </w:p>
    <w:p>
      <w:pPr>
        <w:pStyle w:val="ArticleBody"/>
        <w:jc w:val="left"/>
      </w:pPr>
      <w:r>
        <w:rPr>
          <w:rFonts w:ascii="Leelawadee UI" w:hAnsi="Leelawadee UI" w:eastAsia="Leelawadee UI" w:cs="Leelawadee UI"/>
        </w:rPr>
        <w:t>នៅថ្ងៃទី 18 ខែកក្កដា ឆ្នាំ 2020 ប្រជាជនរបស់ព្រះនៅថ្ងៃចុងក្រោយត្រូវបានខ្ចាត់ខ្ចាយ ហើយបានចូលទៅក្នុងរយៈពេលពន្យារនៃពាក្យប្រៀបប្រដូចនោះ។ ប្រវត្តិសាស្ត្រនៃការបោះត្រាត្រូវបានបង្ហាញជារូបភាពនៅក្នុងប្រវត្តិសាស្ត្រចាប់ពីថ្ងៃទី 22 ខែតុលា ឆ្នាំ 1844 រហូតដល់ការបះបោរនៅឆ្នាំ 1863។ បន្ទាត់ប្រវត្តិសាស្ត្រដែលត្រូវបានតំណាងនៅទីនោះ ស្របជាន់គ្នាជាមួយថ្ងៃទី 11 ខែកញ្ញា ឆ្នាំ 2001 រហូតដល់ច្បាប់ថ្ងៃអាទិត្យ ប៉ុន្តែវាក៏ស្របជាន់គ្នាជាមួយប្រវត្តិសាស្ត្រចាប់ពីថ្ងៃទី 18 ខែកក្កដា ឆ្នាំ 2020 រហូតដល់ច្បាប់ថ្ងៃអាទិត្យផងដែរ។ បាតុភូតព្យាករណ៍នេះមានមូលដ្ឋានលើការពិតដែលថា និមិត្តសញ្ញាមានន័យលើសពីមួយ ហើយន័យនោះត្រូវកំណត់ដោយបរិបទដែលវាត្រូវបានអនុវត្ត។</w:t>
      </w:r>
    </w:p>
    <w:p>
      <w:pPr>
        <w:pStyle w:val="ArticleBody"/>
        <w:jc w:val="left"/>
      </w:pPr>
      <w:r>
        <w:rPr>
          <w:rFonts w:ascii="Leelawadee UI" w:hAnsi="Leelawadee UI" w:eastAsia="Leelawadee UI" w:cs="Leelawadee UI"/>
        </w:rPr>
        <w:t>នៅពេលយើងពិចារណាអំពីការមកដល់ និងកិច្ចការរបស់ទេវតាទាំងបីណាមួយ នោះវាត្រូវបានគ្រប់គ្រងដោយលំដាប់ព្រឹត្តិការណ៍ដូចគ្នា។ ពួកវាមកដល់នៅចំណុចដែលការព្យាករណ៍ដែលពាក់ព័ន្ធនឹងពួកវាត្រូវបានបើកត្រា។ ការព្យាករណ៍នោះត្រូវបានរៀបរចនាឡើងលើជំហានបី។ គឺការមកដល់របស់វា ការទទួលអំណាចរបស់វា និងទ្វារបិទនៅចុងបញ្ចប់របស់វា។ នៅក្នុងប្រវត្តិសាស្ត្រនោះ ក៏មានសញ្ញាសម្គាល់ផ្សេងៗទៀតដែរ ប៉ុន្តែសញ្ញាសម្គាល់សាកល្បងទាំងបីនៃការមកដល់របស់ទេវតាទាំងបីណាមួយ គឺសញ្ញាសម្គាល់ទីមួយ ដែលការព្យាករណ៍មួយត្រូវបានបើកត្រា។ សារដែលត្រូវបានបើកត្រានោះ ត្រូវបានផ្ដល់អំណាចតាមរយៈការបញ្ជាក់មួយ ហើយការបញ្ជាក់ និងការផ្ដល់អំណាចនោះ បន្ទាប់មកធ្វើជាការសាកល្បងដល់បុរស និងស្ត្រីនៅក្នុងប្រវត្តិសាស្ត្រនោះ។ ការបញ្ចប់នៃប្រវត្តិសាស្ត្រនោះ បង្កើតឲ្យមានការសាកល្បងដូចក្រដាសលីតមុស ដែលបង្ហាញថា អស់អ្នកដែលឈរនៅការសាកល្បងទីបី ជាអ្នកប្រាជ្ញ ឬជាមនុស្សល្ងង់។</w:t>
      </w:r>
    </w:p>
    <w:p>
      <w:pPr>
        <w:pStyle w:val="ArticleBody"/>
        <w:jc w:val="left"/>
      </w:pPr>
      <w:r>
        <w:rPr>
          <w:rFonts w:ascii="Leelawadee UI" w:hAnsi="Leelawadee UI" w:eastAsia="Leelawadee UI" w:cs="Leelawadee UI"/>
        </w:rPr>
        <w:t>នៅក្នុងប្រវត្តិសាស្ត្រចាប់ពីថ្ងៃទី ១១ ខែកញ្ញា ឆ្នាំ ២០០១ រហូតដល់ច្បាប់ថ្ងៃអាទិត្យ អ្នកអាចកំណត់សម្គាល់ទេវតាបីរូបបាន។ ទេវតាទីមួយបានមកដល់នៅថ្ងៃទី ១១ ខែកញ្ញា ឆ្នាំ ២០០១ ទេវតាទីពីរបានមកដល់នៅថ្ងៃទី ១៨ ខែកក្កដា ឆ្នាំ ២០២០ ហើយទេវតាទីបីមកដល់នៅពេលឆាប់មកនៃច្បាប់ថ្ងៃអាទិត្យ (ការសាកល្បងសម្គាល់ច្បាស់)។ ថ្ងៃទី ២២ ខែតុលា ឆ្នាំ ១៨៤៤ ស្របគ្នានឹងថ្ងៃទី ១១ ខែកញ្ញា ឆ្នាំ ២០០១ ហើយឆ្នាំ ១៨៥៦ ស្របគ្នានឹងថ្ងៃទី ១៨ ខែកក្កដា ឆ្នាំ ២០២០ ហើយឆ្នាំ ១៨៦៣ ស្របគ្នានឹងច្បាប់ថ្ងៃអាទិត្យ។ ដូច្នេះ ថ្ងៃទី ២២ ខែតុលា ឆ្នាំ ១៨៤៤ ដល់ឆ្នាំ ១៨៦៣ ក៏ស្របគ្នានឹងថ្ងៃទី ១៨ ខែកក្កដា ឆ្នាំ ២០២០ រហូតដល់ច្បាប់ថ្ងៃអាទិត្យផងដែរ ពីព្រោះថ្ងៃទី ១៨ ខែកក្កដា គឺជាការមកដល់នៃទេវតាទីពីរនៃប្រវត្តិសាស្ត្រនៃការបោះត្រា។ ប្រវត្តិសាស្ត្រខាងក្រោមនេះ នៅតែអាចកំណត់សម្គាល់យ៉ាងត្រឹមត្រូវថា ជាគ្រាន់តែជាសញ្ញាសំគាល់តាមដំណាក់កាលនៃទេវតាណាមួយប៉ុណ្ណោះ។</w:t>
      </w:r>
    </w:p>
    <w:p>
      <w:pPr>
        <w:pStyle w:val="ArticleBody"/>
        <w:jc w:val="left"/>
      </w:pPr>
      <w:r>
        <w:rPr>
          <w:rFonts w:ascii="Leelawadee UI" w:hAnsi="Leelawadee UI" w:eastAsia="Leelawadee UI" w:cs="Leelawadee UI"/>
        </w:rPr>
        <w:t>នៅថ្ងៃទី 18 ខែកក្កដា ឆ្នាំ 2020 មានសេចក្តីពិតមួយត្រូវបានបើកត្រា ដើម្បីសាកល្បងមនុស្សជំនាន់នោះ។ ជំហានទីពីរក្នុងប្រវត្តិសាស្ត្រនោះ គឺនៅពេលសាក្សីទាំងពីរត្រូវបានប្រោសឲ្យរស់ឡើងវិញ។ បន្ទាប់មក ពួកគេត្រូវបានសាកល្បងថា តើពួកគេនឹងទទួលយកពន្លឺដែលបានបើកសម្ដែងនៅពេលនោះឬទេ ដែលកំពុងកើតមានឥឡូវនេះ។ រួចមក នៅពេលច្បាប់ថ្ងៃអាទិត្យ (ការសាកល្បងចុងក្រោយ) មកដល់ នោះនឹងត្រូវបានបើកសម្ដែងថា នរណាជាព្រហ្មចារីមានប្រាជ្ញា ហើយនរណាមិនមែន។ នៅពេលយើងពិចារណាប្រវត្តិសាស្ត្រនោះថា ជារចនាសម្ព័ន្ធនៃទេវតាតែមួយ ហើយបន្ទាប់មកដាក់ប្រវត្តិចាប់ពីថ្ងៃទី 22 ខែតុលា ឆ្នាំ 1844 រហូតដល់ការបះបោរនៃឆ្នាំ 1863 ឲ្យស្របលើប្រវត្តិនៃថ្ងៃទី 18 ខែកក្កដា ឆ្នាំ 2020 រហូតដល់ច្បាប់ថ្ងៃអាទិត្យ យើងឃើញថា នៅឆ្នាំ 1849 អ្នកស្រី White បានកំណត់សម្គាល់ថា ព្រះអម្ចាស់បានលូកព្រះហស្តរបស់ទ្រង់ម្តងទៀត ដើម្បីប្រមូលសំណល់នៃប្រជាជនរបស់ទ្រង់។</w:t>
      </w:r>
    </w:p>
    <w:p>
      <w:pPr>
        <w:pStyle w:val="ArticleBody"/>
        <w:jc w:val="left"/>
      </w:pPr>
      <w:r>
        <w:rPr>
          <w:rFonts w:ascii="Leelawadee UI" w:hAnsi="Leelawadee UI" w:eastAsia="Leelawadee UI" w:cs="Leelawadee UI"/>
        </w:rPr>
        <w:t>ចាប់ពីថ្ងៃទី 22 ខែតុលា ឆ្នាំ 1844 ដល់ឆ្នាំ 1849 ប្រជារាស្ត្ររបស់ព្រះបានបែកខ្ញែក។ នៅឆ្នាំ 1850 ពួកគេបានបង្កើតតារាងទីពីរ ក្នុងចំណោមតារាងទាំងពីររបស់ហាបាគុក។ នៅខែមករា ឆ្នាំ 1851 ពួកគេបានប្រកាសផ្សាយតារាងថ្មីនោះនៅក្នុង Review។ ប្រជារាស្ត្ររបស់ព្រះបានបែកខ្ញែក ហើយទេវតាទីបីបានមកដល់ជាមួយនឹងពន្លឺ។ បន្ទាប់មក ព្រះបានចាប់ផ្តើមប្រមូលពួកគេឡើងវិញ ហើយទ្រង់ក៏បានប្រទាននូវរូបតំណាងដែលអាចមើលឃើញបាននៃសារដែលពួកគេត្រូវប្រកាស ដូចដែលទ្រង់បានធ្វើនៅឆ្នាំ 1842។ ពន្លឺដែលបានមកដល់នៅថ្ងៃទី 22 ខែតុលា ឆ្នាំ 1844 គឺជាការកើនឡើងនៃចំណេះដឹង ហើយវាបានបន្តអភិវឌ្ឍក្រោមការដឹកនាំរបស់ទ្រង់ ហើយនៅឆ្នាំ 1856 កំពូលថ្មបញ្ចប់នៃពន្លឺនោះត្រូវបាននាំមកបង្ហាញ។ ពន្លឺនោះស្ថិតលើ “ប្រាំពីរដង” ដែលជាពន្លឺដំបូងដែល William Miller បានទទួលស្គាល់ ហើយដែលត្រូវបានតំណាងថា ជាពាក្យទំនាយមួយក្នុងចំណោមពាក្យទំនាយទាំងឡាយដែលបានសម្រេចនៅថ្ងៃទី 22 ខែតុលា ឆ្នាំ 1844។</w:t>
      </w:r>
    </w:p>
    <w:p>
      <w:pPr>
        <w:pStyle w:val="ArticleBody"/>
        <w:jc w:val="left"/>
      </w:pPr>
      <w:r>
        <w:rPr>
          <w:rFonts w:ascii="Leelawadee UI" w:hAnsi="Leelawadee UI" w:eastAsia="Leelawadee UI" w:cs="Leelawadee UI"/>
        </w:rPr>
        <w:t>ពន្លឺនៃ «ប្រាំពីរដង» នៅឆ្នាំ 1856 គឺជាទាំងការបញ្ចប់នៃការកើនឡើងនៃចំណេះដឹងដែលបានប្រទានដល់ Miller អ្នកនាំសារនៃទេវតាទីមួយ ប៉ុន្តែវាក៏ជាពន្លឺចុងក្រោយរបស់ទេវតាទីបីដែលបានប្រទាននៅថ្ងៃទី 22 ខែតុលា ឆ្នាំ 1844 ផងដែរ។ ការបដិសេធពន្លឺនៅឆ្នាំ 1856 គឺជាទាំងការបដិសេធនៃការកើនឡើងនៃចំណេះដឹងដែលត្រូវបានបើកត្រានៅឆ្នាំ 1798 ប៉ុន្តែក៏ជាការកើនឡើងនៃចំណេះដឹងដែលត្រូវបានបើកត្រានៅថ្ងៃទី 22 ខែតុលា ឆ្នាំ 1844 ផងដែរ ហើយវាត្រូវបានបដិសេធដោយអ្នកទាំងឡាយដែលនៅពេលនោះ និងនៅទីនោះ បានផ្លាស់ប្តូរពីបទពិសោធន៍របស់ Philadelphia ទៅកាន់បទពិសោធន៍របស់ Laodicea។ ការបះបោរនៅឆ្នាំ 1863 គឺជាលើកទីបី ហើយជាការសាកល្បងដ៏បញ្ជាក់ច្បាស់ ដែលត្រូវបានបង្ហាញឡើងដោយតារាងក្លែងក្លាយមួយដែលបានដកចេញនូវពន្លឺនៃ «ប្រាំពីរដង»។</w:t>
      </w:r>
    </w:p>
    <w:p>
      <w:pPr>
        <w:pStyle w:val="ArticleBody"/>
        <w:jc w:val="left"/>
      </w:pPr>
      <w:r>
        <w:rPr>
          <w:rFonts w:ascii="Leelawadee UI" w:hAnsi="Leelawadee UI" w:eastAsia="Leelawadee UI" w:cs="Leelawadee UI"/>
        </w:rPr>
        <w:t>ការខកចិត្តលើកដំបូងនៅថ្ងៃទី 19 ខែមេសា ឆ្នាំ 1844 ត្រូវបាននាំមកលើចលនាភីឡាដែលលភានៃទេវតាទីមួយ ដោយព្រះជាម្ចាស់ទ្រង់ទប់ព្រះហស្តរបស់ទ្រង់លើកំហុសមួយនៅក្នុងតួលេខខ្លះៗលើផ្ទាំងគំនូសតាងជាអ្នកត្រួសត្រាយ ឆ្នាំ 1843។ ការខកចិត្តលើកដំបូងនៅថ្ងៃទី 18 ខែកក្កដា ឆ្នាំ 2020 ត្រូវបាននាំមកលើចលនាឡាវឌីសេនៃទេវតាទីបី ដោយសារមនុស្សមិនអើពើថា នៅថ្ងៃទី 22 ខែតុលា ឆ្នាំ 1844 ព្រះគ្រីស្ទបានលើកព្រះហស្តរបស់ទ្រង់ឡើងទៅស្ថានសួគ៌ ហើយបានស្បថថា ពេលវេលានឹងលែងមានទៀត។ នៅថ្ងៃទី 18 ខែកក្កដា ឆ្នាំ 2020 សារមួយត្រូវបានបើកត្រាដែលត្រូវសាកល្បងជំនាន់ព្រហ្មចារីនេះ។ ដូចនៅឆ្នាំ 1850 ដែរ ព្រះអម្ចាស់នៅឆ្នាំ 2023 បានលាតព្រះហស្តរបស់ទ្រង់ជាលើកទីពីរ ដើម្បីប្រមូលឆ្អឹងស្លាប់របស់អេសេគាល ដែលបានស្លាប់នៅតាមផ្លូវតាំងពីថ្ងៃទី 18 ខែកក្កដា ឆ្នាំ 2020។ នៅត្រឹមឆ្នាំ 1851 មានការតំណាងជារូបភាពថ្មីមួយនៃសារនោះ ដែលជាការបំពេញទំនាយនៃហាបាគុក ជំពូកពីរ ដូច្នេះហើយកំណត់អត្តសញ្ញាណថា បន្ទាប់ពីឆ្នាំ 2023 ព្រះអម្ចាស់នឹងមានទង់សញ្ញារស់ថ្មីមួយសម្រាប់លើកឡើង ដែលត្រូវបានបង្ហាញជាគំរូដោយតារាងទាំងពីររបស់ហាបាគុក។</w:t>
      </w:r>
    </w:p>
    <w:p>
      <w:pPr>
        <w:pStyle w:val="ArticleBody"/>
        <w:jc w:val="left"/>
      </w:pPr>
      <w:r>
        <w:rPr>
          <w:rFonts w:ascii="Leelawadee UI" w:hAnsi="Leelawadee UI" w:eastAsia="Leelawadee UI" w:cs="Leelawadee UI"/>
        </w:rPr>
        <w:t>តារាងទាំងពីររបស់ហាបាគុក ត្រូវបានប្រៀបធៀបជានិមិត្តរូបដោយតារាងទាំងពីរនៃបញ្ញត្តិដប់ប្រការ ហើយក៏ដោយនំប៉័ងលើកថ្វាយពីរក្នុងពិធីបុណ្យពន្តិកុស្តផងដែរ។ មនុស្សមួយរយសែសិបបួនពាន់នាក់ ត្រូវបានកំណត់អត្តសញ្ញាណថាជាដង្វាយផលដំបូង ហើយពួកគេគឺជាអ្នកនៅក្នុងម៉ាឡាគី ដែលតំណាងឲ្យដង្វាយនោះថា «ដូចជានៅក្នុងថ្ងៃបុរាណ ដូចជានៅក្នុងឆ្នាំមុនៗ»។ ពួកគេត្រូវបានលើកឡើងជាដង្វាយលើកថ្វាយមួយ ដែលពិភពលោកទាំងមូលនឹងឃើញ។</w:t>
      </w:r>
    </w:p>
    <w:p>
      <w:pPr>
        <w:pStyle w:val="ArticleBody"/>
        <w:jc w:val="left"/>
      </w:pPr>
      <w:r>
        <w:rPr>
          <w:rFonts w:ascii="Leelawadee UI" w:hAnsi="Leelawadee UI" w:eastAsia="Leelawadee UI" w:cs="Leelawadee UI"/>
        </w:rPr>
        <w:t>ការភ្ញាក់ឡើងរបស់មនុស្សមួយរយសែសិបបួនពាន់ ចាប់ផ្តើមដោយការប្រមូលមកជាមួយគ្នា ហើយការប្រមូលនោះត្រូវបានសម្រេចដោយព្រះបន្ទូលរបស់ព្រះជាម្ចាស់ ពីព្រោះឆ្អឹងស្លាប់របស់អេសេគាលត្រូវបានប្រមូលដោយការស្តាប់ព្រះបន្ទូលរបស់ព្រះជាម្ចាស់ ខណៈដែលពួកវានៅតែស្លាប់នៅឡើយ។ អេសេគាលតំណាងឲ្យឧបករណ៍មនុស្សដែលប្រកាសសារដែលប្រមូលឆ្អឹងទាំងនោះ នៅពេលដែលព្រះអម្ចាស់លូកព្រះហស្តរបស់ទ្រង់ម្តងទីពីរ ដើម្បីប្រមូលសំណល់របស់ទ្រង់។ អេសាយ យេរេមា ដានីយ៉ែល យ៉ូហាន និងអេសេគាល សុទ្ធតែបញ្ជាក់អំពីធាតុមនុស្សដែលនាំសារដ៏ទេវភាពទៅកាន់ឆ្អឹងស្ងួតស្លាប់ទាំងនោះ។</w:t>
      </w:r>
    </w:p>
    <w:p>
      <w:pPr>
        <w:pStyle w:val="ArticleBody"/>
        <w:jc w:val="left"/>
      </w:pPr>
      <w:r>
        <w:rPr>
          <w:rFonts w:ascii="Leelawadee UI" w:hAnsi="Leelawadee UI" w:eastAsia="Leelawadee UI" w:cs="Leelawadee UI"/>
        </w:rPr>
        <w:t>ក្រោយពីឆ្អឹងទាំងនោះត្រូវបានប្រមូលផ្តុំរួច ព្រះអម្ចាស់ទ្រង់បើកសម្ដែងការកើនឡើងនៃចំណេះដឹងដែលត្រូវបានដោះត្រានៅមុនពេលកាលនៃការសាកល្បងបិទបញ្ចប់បន្តិច ហើយចំណេះដឹងនោះត្រូវបានតំណាងដោយ «ផ្នែកនោះនៃពាក្យទំនាយរបស់ដានីយ៉ែលដែលទាក់ទងនឹងថ្ងៃចុងក្រោយ»។ ក្នុងពាក្យទំនាយទីពីររបស់អេសេគាល ពន្លឺដែលត្រូវបានដោះត្រាគឺវេទនាទីបី ដែលជាសារនៃខ្យល់ពីទិសកើត ដែលដកដង្ហើមជីវិតចូលទៅក្នុងឆ្អឹងទាំងនោះ ហើយជាបុព្វហេតុនាំឲ្យវាឈរឡើងជាកងទ័ពដ៏មានអំណាចមួយ។ ពន្លឺដែលត្រូវបានបើកសម្ដែងដល់ដានីយ៉ែល គឺជាពន្លឺដែលតំណាងដោយស្តេចខាងជើងក្នុងជំពូកទីដប់មួយ។ រួមគ្នា អេសេគាល និង ដានីយ៉ែល តំណាងឲ្យ «ផ្នែកនោះនៃពាក្យទំនាយរបស់ដានីយ៉ែលដែលទាក់ទងនឹងថ្ងៃចុងក្រោយ» ដែលជាដំណឹងនៃខ្យល់ (ទិសកើត) និងស្តេចនៃ (ទិសខាងជើង)។</w:t>
      </w:r>
    </w:p>
    <w:p>
      <w:pPr>
        <w:pStyle w:val="ArticleScripture"/>
        <w:jc w:val="left"/>
      </w:pPr>
      <w:r>
        <w:rPr>
          <w:rFonts w:ascii="Leelawadee UI" w:hAnsi="Leelawadee UI" w:eastAsia="Leelawadee UI" w:cs="Leelawadee UI"/>
        </w:rPr>
        <w:t>ប៉ុន្តែ ដំណឹងពីទិសខាងកើត និងពីទិសខាងជើង នឹងធ្វើឲ្យគាត់កើតការរំខានចិត្ត; ដូច្នេះ គាត់នឹងចេញទៅដោយកំហឹងយ៉ាងខ្លាំង ដើម្បីបំផ្លាញ និងបំផ្លាញអស់រលីងមនុស្សជាច្រើន។ ដានីយ៉ែល 11:44។</w:t>
      </w:r>
    </w:p>
    <w:p>
      <w:pPr>
        <w:pStyle w:val="ArticleBody"/>
        <w:jc w:val="left"/>
      </w:pPr>
      <w:r>
        <w:rPr>
          <w:rFonts w:ascii="Leelawadee UI" w:hAnsi="Leelawadee UI" w:eastAsia="Leelawadee UI" w:cs="Leelawadee UI"/>
        </w:rPr>
        <w:t>ក្នុងឆ្នាំ 1856 ព្រះអម្ចាស់មានព្រះបំណងបញ្ចប់កិច្ចការនៃការបោះត្រាលើរាស្ត្ររបស់ទ្រង់ ប៉ុន្តែពួកគេបានបះបោរ។ សារដែលទ្រង់មានព្រះបំណងប្រើ ដើម្បីនាំពួកគេចេញពីស្ថានភាពឡៅឌីសេរបស់ពួកគេ គឺជា «ប្រាំពីរដង» នៃលេវីវិន័យ ជំពូក 26។ នៅពេលព្រះអម្ចាស់បានចាប់ផ្តើមប្រមូលរាស្ត្ររបស់ទ្រង់នៅខែកក្កដា ឆ្នាំ 2023 ទ្រង់បានដាក់បង្ហាញដល់ពួកគេម្តងទៀតនូវសារអំពី «ប្រាំពីរដង» ហើយក្នុងចំណោមរឿងផ្សេងទៀត បានកំណត់ថា នៅថ្ងៃបុណ្យលោះបាបតាមនិមិត្តរូបបំពេញ កណ្ដឹងត្រែយូប៊ីលេត្រូវតែបន្លឺឡើង ដែលក៏ជាពេលដែលត្រែទីប្រាំពីរត្រូវបន្លឺឡើងផងដែរ។ ត្រែយូប៊ីលេជានិមិត្តសញ្ញានៃ «ប្រាំពីរដង» ហើយត្រែទីប្រាំពីរគឺជាវេទនាទីបី។ នៅពេលមីកែលបានចុះមកក្នុងដានីយ៉ែលជំពូក 10 ដានីយ៉ែលតំណាងឲ្យអស់អ្នកដែលទទួលបានបទពិសោធន៍របស់អ្នកដែលអធិស្ឋានសេចក្ដីអធិស្ឋាននៃលេវីវិន័យ ជំពូក 26 ហើយអស់អ្នកដែលស្វែងរកយល់អំពីអាថ៌កំបាំងព្យាករណ៍នៃដានីយ៉ែល ជំពូក 2។</w:t>
      </w:r>
    </w:p>
    <w:p>
      <w:pPr>
        <w:pStyle w:val="ArticleBody"/>
        <w:jc w:val="left"/>
      </w:pPr>
      <w:r>
        <w:rPr>
          <w:rFonts w:ascii="Leelawadee UI" w:hAnsi="Leelawadee UI" w:eastAsia="Leelawadee UI" w:cs="Leelawadee UI"/>
        </w:rPr>
        <w:t>ដានីយ៉ែលតំណាងឲ្យអស់អ្នកដែលត្រូវបានប្រមូលផ្តុំដោយព្រះសូរសៀងរបស់ព្រះ ហើយបន្ទាប់មកឈរលើជើងរបស់ខ្លួន ដោយត្រូវបានពង្រឹងឲ្យប្រកាសសារនៃទិសខាងកើត និងទិសខាងជើង។ ពួកគេប្រកាសសារនោះរហូតដល់ច្បាប់ថ្ងៃអាទិត្យដែលនឹងមកដល់ក្នុងពេលឆាប់ៗនេះ។ ដំណើរការនៃការលើកបង្កើតកងទ័ពនោះឡើង គឺជាប្រធានបទទំនាយមួយដែលលម្អិតយ៉ាងខ្លាំង ហើយចំណុចដែលទេវភាពចាប់ផ្តើមត្រូវបានរួមផ្សំជាមួយមនុស្សភាព ក្នុងការសម្រេចបំពេញស្របតាមការបោះត្រារបស់មួយសែនបួនម៉ឺនបួនពាន់ បានចាប់ផ្តើមនៅក្នុងប្រវត្តិសាស្ត្រដែលត្រូវបានតំណាងនៅខទីដប់មួយ នៃដានីយ៉ែល ជំពូកដប់មួយ។ ប្រវត្តិសាស្ត្រដែលត្រូវបានតំណាងចាប់ពីខទីមួយនៃដានីយ៉ែល ជំពូកដប់មួយ រហូតដល់ខទីដប់ប្រាំមួយ បំពេញប្រវត្តិសាស្ត្រលាក់កំបាំងនៃខទីសែសិប នោះគឺជា «ផ្នែកនៃទំនាយរបស់ដានីយ៉ែលដែលទាក់ទងនឹងថ្ងៃចុងក្រោយ»។</w:t>
      </w:r>
    </w:p>
    <w:p>
      <w:pPr>
        <w:pStyle w:val="ArticleBody"/>
        <w:jc w:val="left"/>
      </w:pPr>
      <w:r>
        <w:rPr>
          <w:rFonts w:ascii="Leelawadee UI" w:hAnsi="Leelawadee UI" w:eastAsia="Leelawadee UI" w:cs="Leelawadee UI"/>
        </w:rPr>
        <w:t>នៅពេលដែលយើងចាប់ផ្តើមពិចារណាអំពីខទីដប់បីដល់ខទីដប់ប្រាំនៃដានីយ៉ែលជំពូក១១ ដែលបានសម្រេចជាលើកដំបូងនៅក្នុងសមរភូមិប៉ាញីយ៉ុំ ក្នុងឆ្នាំ ២០០ មុន គ.ស. នោះ វាជាការចាំបាច់យ៉ាងខ្លាំងក្នុងការយល់អំពីសារៈសំខាន់នៃខទាំងនេះ។ ប៉ាញីយ៉ុំគឺជាសង្គ្រាមប្រូកស៊ីលើកទីបី ក្នុងចំណោមសង្គ្រាមប្រូកស៊ីបីលើក។ សមរភូមិលើកទីមួយបានបញ្ចប់ដោយជ័យជម្នះសម្រាប់សម្តេចប៉ាប និងកងទ័ពប្រូកស៊ីរបស់ខ្លួន គឺសហរដ្ឋអាមេរិក នៅឆ្នាំ 1989។ សមរភូមិបន្ទាប់ ដែលតំណាងដោយខទីដប់មួយ និងខទីដប់ពីរ ដែលបានសម្រេចដោយសមរភូមិរ៉ាហ្វៀ នោះ ស្តេចខាងត្បូង (រុស្ស៊ី) នឹងយកឈ្នះស្តេចខាងជើង និងកងទ័ពប្រូកស៊ីរបស់វា នៅក្នុងអ៊ុយក្រែន។ សមរភូមិលើកទីបីនឹងដូចជាលើកទីមួយ ដោយសម្តេចប៉ាប (ស្តេចខាងជើង) មានជ័យជម្នះលើកុម្មុយនិស្ត (អង្គការសហប្រជាជាតិ) ជាមួយនឹងកងទ័ពប្រូកស៊ីរបស់វា (សហរដ្ឋអាមេរិក)។ ប៉ុន្តែ សង្គ្រាមប្រូកស៊ីលើកទីបី ដែលជាសមរភូមិប៉ាញីយ៉ុំ នឹងផ្តួចផ្តើមសង្គ្រាមលោកលើកទី៣ផងដែរ។</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«ដូចជាភាពស្មុគស្មាញដូចកង់ទាំងនោះស្ថិតនៅក្រោមការដឹកនាំរបស់ព្រះហស្តដែលនៅក្រោមស្លាបរបស់កេរូប៊ីម ដូច្នេះដែរ ដំណើរដ៏ស្មុគស្មាញនៃព្រឹត្តិការណ៍មនុស្សជាតិក៏ស្ថិតនៅក្រោមការគ្រប់គ្រងដ៏ទេវភាព។ នៅកណ្ដាលការតស៊ូ និងភាពចលាចលរបស់បណ្ដាជាតិសាសន៍ទាំងឡាយ ព្រះអង្គដែលគង់នៅខាងលើកេរូប៊ីម នៅតែដឹកនាំកិច្ចការទាំងឡាយនៃផែនដី»។</w:t>
      </w:r>
    </w:p>
    <w:p>
      <w:pPr>
        <w:pStyle w:val="ArticleScripture"/>
        <w:jc w:val="left"/>
      </w:pPr>
      <w:r>
        <w:rPr>
          <w:rFonts w:ascii="Leelawadee UI" w:hAnsi="Leelawadee UI" w:eastAsia="Leelawadee UI" w:cs="Leelawadee UI"/>
        </w:rPr>
        <w:t>«ប្រវត្តិសាស្ត្រនៃបណ្ដាជាតិនានា ដែលមួយបន្ទាប់ពីមួយបានកាន់កាប់ពេលវេលា និងទីកន្លែងដែលបានកំណត់ជាចំណែករបស់ខ្លួន ដោយមិនដឹងខ្លួនថាកំពុងធ្វើជាសាក្សីចំពោះសេចក្តីពិត ដែលខ្លួនឯងក៏មិនយល់អត្ថន័យរបស់វាផង នោះកំពុងនិយាយមកកាន់យើង។ ចំពោះគ្រប់ជាតិ និងចំពោះមនុស្សគ្រប់រូបនៅសម័យសព្វថ្ងៃនេះ ព្រះបានប្រទានទីកន្លែងមួយក្នុងផែនការដ៏ធំរបស់ទ្រង់។ សព្វថ្ងៃនេះ មនុស្ស និងបណ្ដាជាតិនានាកំពុងត្រូវបានវាស់វែងដោយខ្សែសំណូមនៅក្នុងព្រះហស្តរបស់ព្រះអង្គដែលមិនដែលខុសឆ្គងឡើយ។ មនុស្សទាំងអស់កំពុងសម្រេចវាសនារបស់ខ្លួនដោយការជ្រើសរើសរបស់ខ្លួនឯង ហើយព្រះកំពុងគ្រប់គ្រងលើទាំងអស់ ដើម្បីសម្រេចព្រះបំណងរបស់ទ្រង់។»</w:t>
      </w:r>
    </w:p>
    <w:p>
      <w:pPr>
        <w:pStyle w:val="ArticleScripture"/>
        <w:jc w:val="left"/>
      </w:pPr>
      <w:r>
        <w:rPr>
          <w:rFonts w:ascii="Leelawadee UI" w:hAnsi="Leelawadee UI" w:eastAsia="Leelawadee UI" w:cs="Leelawadee UI"/>
        </w:rPr>
        <w:t>«ប្រវត្តិសាស្ត្រដែលព្រះដ៏អស្ចារ្យ “I AM” បានកំណត់ទុកក្នុងព្រះបន្ទូលរបស់ទ្រង់ ដោយភ្ជាប់តំណមួយបន្ទាប់ពីតំណមួយនៅក្នុងខ្សែសង្វាក់នៃទំនាយ ពីអស់កល្បជានិច្ចក្នុងអតីតកាលដល់អស់កល្បជានិច្ចក្នុងអនាគត ប្រាប់យើងថា សព្វថ្ងៃនេះយើងស្ថិតនៅទីណាក្នុងដំណើរលំដាប់នៃយុគសម័យទាំងឡាយ ហើយអ្វីខ្លះអាចត្រូវបានរំពឹងទុកនៅក្នុងកាលវេលាខាងមុខ។ អ្វីៗទាំងអស់ដែលទំនាយបានទស្សន៍ទាយថានឹងកើតឡើង រហូតមកដល់ពេលបច្ចុប្បន្ននេះ ត្រូវបានកត់ត្រាទុកនៅលើទំព័រនៃប្រវត្តិសាស្ត្រហើយ ហើយយើងអាចមានសេចក្ដីប្រាកដថា អ្វីៗទាំងអស់ដែលនៅមិនទាន់មកដល់នោះ នឹងត្រូវបានសម្រេចគ្រប់យ៉ាងតាមលំដាប់របស់វា។»</w:t>
      </w:r>
    </w:p>
    <w:p>
      <w:pPr>
        <w:pStyle w:val="ArticleScripture"/>
        <w:jc w:val="left"/>
      </w:pPr>
      <w:r>
        <w:rPr>
          <w:rFonts w:ascii="Leelawadee UI" w:hAnsi="Leelawadee UI" w:eastAsia="Leelawadee UI" w:cs="Leelawadee UI"/>
        </w:rPr>
        <w:t>“ការផ្តួលរំលំចុងក្រោយនៃអធិបតេយ្យភាពទាំងអស់នៅលើផែនដី ត្រូវបានទាយទុកជាមុនយ៉ាងច្បាស់ក្នុងព្រះបន្ទូលនៃសេចក្តីពិត។ នៅក្នុងទំនាយដែលបានប្រកាស នៅពេលដែលការកាត់ទោសពីព្រះត្រូវបានប្រកាសលើស្តេចចុងក្រោយនៃអ៊ីស្រាអែល នោះមានសារនេះថា៖</w:t>
      </w:r>
    </w:p>
    <w:p>
      <w:pPr>
        <w:pStyle w:val="ArticleScripture"/>
        <w:jc w:val="left"/>
      </w:pPr>
      <w:r>
        <w:rPr>
          <w:rFonts w:ascii="Leelawadee UI" w:hAnsi="Leelawadee UI" w:eastAsia="Leelawadee UI" w:cs="Leelawadee UI"/>
        </w:rPr>
        <w:t>“‘ព្រះអម្ចាស់យេហូវ៉ា មានព្រះបន្ទូលដូច្នេះថា ចូរដកមួកសម្គាល់រាជ្យចេញ ហើយដោះមកុដចេញ៖ … ចូរលើកតម្កើងអ្នកដែលទាប ហើយបន្ទាបអ្នកដែលខ្ពស់។ យើងនឹងបំបាក់ វាបំបាក់ វាបំបាក់វា; ហើយវានឹងលែងមានទៀត រហូតដល់ព្រះអង្គដែលមានសិទ្ធិលើវានោះយាងមក; ហើយយើងនឹងប្រគល់វាដល់ព្រះអង្គ។’ អេសេគាល 21:26, 27។</w:t>
      </w:r>
    </w:p>
    <w:p>
      <w:pPr>
        <w:pStyle w:val="ArticleScripture"/>
        <w:jc w:val="left"/>
      </w:pPr>
      <w:r>
        <w:rPr>
          <w:rFonts w:ascii="Leelawadee UI" w:hAnsi="Leelawadee UI" w:eastAsia="Leelawadee UI" w:cs="Leelawadee UI"/>
        </w:rPr>
        <w:t>មកុដដែលត្រូវបានដកចេញពីអ៊ីស្រាអែល បានផ្ទេរបន្តបន្ទាប់ទៅកាន់អាណាចក្របាប៊ីឡូន មេឌូ-ពែរ្ស ក្រិក និងរ៉ូម។ ព្រះជាម្ចាស់មានព្រះបន្ទូលថា៖ «វានឹងលែងមានទៀត រហូតដល់ព្រះអង្គដែលមានសិទ្ធិលើវាយាងមក ហើយយើងនឹងប្រគល់វាដល់ព្រះអង្គ»។</w:t>
      </w:r>
    </w:p>
    <w:p>
      <w:pPr>
        <w:pStyle w:val="ArticleScripture"/>
        <w:jc w:val="left"/>
      </w:pPr>
      <w:r>
        <w:rPr>
          <w:rFonts w:ascii="Leelawadee UI" w:hAnsi="Leelawadee UI" w:eastAsia="Leelawadee UI" w:cs="Leelawadee UI"/>
        </w:rPr>
        <w:t>«ពេលវេលានោះជិតមកដល់ហើយ។ សព្វថ្ងៃនេះ ទីសម្គាល់នៃកាលកំណត់ប្រកាសថា យើងកំពុងឈរនៅលើកម្រិតច្រកចូលនៃព្រឹត្តិការណ៍ដ៏ធំ និងដ៏ឱឡារិក។ អ្វីៗទាំងអស់នៅក្នុងលោកិយរបស់យើងកំពុងស្ថិតក្នុងភាពចលាចល។ នៅចំពោះមុខភ្នែករបស់យើង កំពុងសម្រេចបំពេញព្រះបន្ទូលទំនាយរបស់ព្រះអង្គសង្គ្រោះ អំពីព្រឹត្តិការណ៍ដែលនឹងកើតមានមុនការយាងមករបស់ទ្រង់ថា៖ “អ្នករាល់គ្នានឹងឮពីសង្គ្រាម និងពាក្យចចាមអារ៉ាមអំពីសង្គ្រាម…. ជាតិសាសន៍នឹងលើកឡើងទាស់នឹងជាតិសាសន៍ ហើយនគរមួយទាស់នឹងនគរមួយ ហើយនឹងមានទុរ្ភិក្ស និងជំងឺរាតត្បាត និងការរញ្ជួយដីនៅកន្លែងផ្សេងៗគ្នា។” ម៉ាថាយ 24:6, 7។</w:t>
      </w:r>
    </w:p>
    <w:p>
      <w:pPr>
        <w:pStyle w:val="ArticleScripture"/>
        <w:jc w:val="left"/>
      </w:pPr>
      <w:r>
        <w:rPr>
          <w:rFonts w:ascii="Leelawadee UI" w:hAnsi="Leelawadee UI" w:eastAsia="Leelawadee UI" w:cs="Leelawadee UI"/>
        </w:rPr>
        <w:t>«បច្ចុប្បន្ននេះ ជាពេលវេលាមួយដែលគួរឲ្យចាប់អារម្មណ៍យ៉ាងលើសលប់ចំពោះមនុស្សរស់ទាំងអស់។ អ្នកគ្រប់គ្រង និងរដ្ឋបុរស បុរសដែលកាន់កាប់មុខតំណែងនៃសេចក្តីទុកចិត្ត និងអំណាច បុរសនិងស្ត្រីដែលមានការគិតពិចារណាពីគ្រប់វណ្ណៈទាំងអស់ កំពុងផ្ដោតការយកចិត្តទុកដាក់របស់ខ្លួនទៅលើព្រឹត្តិការណ៍ដែលកំពុងកើតឡើងនៅជុំវិញយើង។ ពួកគេកំពុងសង្កេតមើលទំនាក់ទំនងដ៏តានតឹង និងមិនស្ងប់ស្ងាត់ដែលមានស្រាប់ក្នុងចំណោមប្រជាជាតិនានា។ ពួកគេសង្កេតឃើញអាំងតង់ស៊ីតេដែលកំពុងចូលកាន់កាប់ធាតុនីមួយៗទាំងអស់នៅលើផែនដី ហើយពួកគេទទួលស្គាល់ថា អ្វីមួយដ៏ធំ និងសម្រេចចិត្ត កំពុងនឹងកើតឡើង—ថាពិភពលោកកំពុងស្ថិតនៅលើគែមនៃវិបត្តិដ៏មហិមាមួយ។»</w:t>
      </w:r>
    </w:p>
    <w:p>
      <w:pPr>
        <w:pStyle w:val="ArticleScripture"/>
        <w:jc w:val="left"/>
      </w:pPr>
      <w:r>
        <w:rPr>
          <w:rFonts w:ascii="Leelawadee UI" w:hAnsi="Leelawadee UI" w:eastAsia="Leelawadee UI" w:cs="Leelawadee UI"/>
        </w:rPr>
        <w:t>«ឥឡូវនេះ ទេវតាទាំងឡាយកំពុងទប់ខ្យល់នៃជម្លោះ ដើម្បីមិនឲ្យវាបក់បោក រហូតទាល់តែពិភពលោកត្រូវបានព្រមានអំពីវិនាសកម្មដែលនឹងមកដល់របស់វា; ប៉ុន្តែ ព្យុះមួយកំពុងប្រមូលផ្តុំឡើង ត្រៀមខ្លួននឹងផ្ទុះមកលើផែនដី; ហើយនៅពេលដែលព្រះទ្រង់បញ្ជាទេវតារបស់ទ្រង់ឲ្យលែងខ្យល់ទាំងនោះ នោះនឹងមានទិដ្ឋភាពនៃជម្លោះមួយយ៉ាងខ្លាំង ដូចដែលគ្មានប៊ិចណាអាចពណ៌នាបានឡើយ។</w:t>
      </w:r>
    </w:p>
    <w:p>
      <w:pPr>
        <w:pStyle w:val="ArticleScripture"/>
        <w:jc w:val="left"/>
      </w:pPr>
      <w:r>
        <w:rPr>
          <w:rFonts w:ascii="Leelawadee UI" w:hAnsi="Leelawadee UI" w:eastAsia="Leelawadee UI" w:cs="Leelawadee UI"/>
        </w:rPr>
        <w:t>«ព្រះគម្ពីរ ហើយមានតែព្រះគម្ពីរប៉ុណ្ណោះ ដែលផ្តល់ទស្សនៈត្រឹមត្រូវអំពីការទាំងនេះ។ នៅទីនេះ ឈុតឆាកចុងក្រោយដ៏មហិមានៃប្រវត្តិសាស្ត្រពិភពលោករបស់យើង ត្រូវបានបើកបង្ហាញ គឺជាព្រឹត្តិការណ៍ទាំងឡាយដែលកំពុងបោះស្រមោលរបស់វាមកជាមុនហើយ សំឡេងនៃការខិតមកដល់របស់វា បណ្តាលឲ្យផែនដីញ័រ ហើយឲ្យចិត្តមនុស្សទាំងឡាយរលាយដោយសេចក្តីភ័យខ្លាច។»</w:t>
      </w:r>
    </w:p>
    <w:p>
      <w:pPr>
        <w:pStyle w:val="ArticleScripture"/>
        <w:jc w:val="left"/>
      </w:pPr>
      <w:r>
        <w:rPr>
          <w:rFonts w:ascii="Leelawadee UI" w:hAnsi="Leelawadee UI" w:eastAsia="Leelawadee UI" w:cs="Leelawadee UI"/>
        </w:rPr>
        <w:t>«“មើល៍ ព្រះអម្ចាស់ធ្វើឲ្យផែនដីទទេ ហើយធ្វើឲ្យវាវិនាស ហើយបញ្ច្រាសវាឲ្យត្រឡប់ពីលើចុះក្រោម ហើយកម្ចាត់ប្រជាជនដែលស្នាក់នៅលើវាឲ្យខ្ចាត់ខ្ចាយទៅឆ្ងាយ…. ពួកគេបានរំលងក្រឹត្យវិន័យទាំងឡាយ បម្លែងបញ្ញត្តិ ហើយបំបែកសញ្ញាសម្ពន្ធដ៏អស់កល្បជានិច្ច។ ដូច្នេះ បណ្តាសាបានលេបត្របាក់ផែនដី ហើយអស់អ្នកដែលស្នាក់នៅលើវាបានត្រូវបំផ្លាញ…. សេចក្តីរីករាយនៃស្គរតូចៗបានផុតរលត់ សំឡេងរបស់អស់អ្នកដែលអរសប្បាយបានបញ្ចប់ ហើយសេចក្តីរីករាយនៃពិណបានផុតរលត់។” អេសាយ 24:1–18។</w:t>
      </w:r>
    </w:p>
    <w:p>
      <w:pPr>
        <w:pStyle w:val="ArticleScripture"/>
        <w:jc w:val="left"/>
      </w:pPr>
      <w:r>
        <w:rPr>
          <w:rFonts w:ascii="Leelawadee UI" w:hAnsi="Leelawadee UI" w:eastAsia="Leelawadee UI" w:cs="Leelawadee UI"/>
        </w:rPr>
        <w:t>«“វេទនាអើយ សម្រាប់ថ្ងៃនោះ! ដ្បិតថ្ងៃរបស់ព្រះយេហូវ៉ាជិតមកដល់ហើយ ហើយវានឹងមកដូចជាសេចក្ដីវិនាសពីព្រះដ៏មានគ្រប់ព្រះចេស្ដា…. គ្រាប់ពូជបានរលួយនៅក្រោមដុំដីរបស់វា ឃ្លាំងស្បៀងត្រូវបានបោះបង់ឲ្យស្ងាត់ជ្រៀប ជង្រុកត្រូវបានបំផ្លាញចុះ ដ្បិតស្រូវបានក្រៀមស្វិត។ សត្វទាំងឡាយថ្ងូរយ៉ាងណា! ហ្វូងគោវង្វេងចិត្ត ដ្បិតវាគ្មានទីស្មៅ; មែនហើយ ហ្វូងចៀមក៏ត្រូវបានធ្វើឲ្យស្ងាត់ជ្រៀបដែរ។” “ដើមទំពាំងបាយជូរបានស្ងួតហើយ ហើយដើមល្វាក៏ទន់ទ្រោម; ដើមទទឹម ដើមល្មើផង និងដើមប៉ោម គឺសូម្បីតែដើមឈើទាំងអស់នៅវាលស្រែ ក៏បានក្រៀមស្វិតដែរ ពីព្រោះសេចក្ដីអំណរបានក្រៀមស្វិតបាត់ពីពួកកូនមនុស្សទៅហើយ។” Joel 1:15–18, 12.»</w:t>
      </w:r>
    </w:p>
    <w:p>
      <w:pPr>
        <w:pStyle w:val="ArticleScripture"/>
        <w:jc w:val="left"/>
      </w:pPr>
      <w:r>
        <w:rPr>
          <w:rFonts w:ascii="Leelawadee UI" w:hAnsi="Leelawadee UI" w:eastAsia="Leelawadee UI" w:cs="Leelawadee UI"/>
        </w:rPr>
        <w:t>«ទូលបង្គំឈឺចាប់ដល់បេះដូងបំផុតរបស់ទូលបង្គំ; … ទូលបង្គំមិនអាចនៅស្ងៀមបានឡើយ ពីព្រោះឯងបានឮហើយ ឱព្រលឹងរបស់ទូលបង្គំ សំឡេងត្រែ និងសញ្ញាព្រមាននៃសង្គ្រាម។ សេចក្តីវិនាសលើសេចក្តីវិនាសត្រូវបានប្រកាសឡើង; ដ្បិតស្រុកទាំងមូលត្រូវបានបំផ្លាញហើយ»</w:t>
      </w:r>
    </w:p>
    <w:p>
      <w:pPr>
        <w:pStyle w:val="ArticleScripture"/>
        <w:jc w:val="left"/>
      </w:pPr>
      <w:r>
        <w:rPr>
          <w:rFonts w:ascii="Leelawadee UI" w:hAnsi="Leelawadee UI" w:eastAsia="Leelawadee UI" w:cs="Leelawadee UI"/>
        </w:rPr>
        <w:t>«ខ្ញុំបានមើលផែនដី ហើយមើលចុះ វាឥតរូបរាង និងទទេ; ហើយមើលទៅលើមេឃ វាគ្មានពន្លឺឡើយ។ ខ្ញុំបានមើលភ្នំទាំងឡាយ ហើយមើលចុះ វាញ័ររញ្ជួយ ហើយភ្នំតូចទាំងអស់រង្គើទៅមក។ ខ្ញុំបានមើល ហើយមើលចុះ គ្មានមនុស្សណាម្នាក់សោះ ហើយសត្វបក្សីទាំងអស់នៅលើមេឃបានហោះបាត់ទៅ។ ខ្ញុំបានមើល ហើយមើលចុះ ទីកន្លែងមានផ្លែផ្កាបានក្លាយជាទីរហោស្ថាន ហើយទីក្រុងទាំងអស់របស់វាត្រូវបំផ្លាញចោល។» យេរេមា 4:19, 20, 23–26។</w:t>
      </w:r>
    </w:p>
    <w:p>
      <w:pPr>
        <w:pStyle w:val="ArticleScripture"/>
        <w:jc w:val="left"/>
      </w:pPr>
      <w:r>
        <w:rPr>
          <w:rFonts w:ascii="Leelawadee UI" w:hAnsi="Leelawadee UI" w:eastAsia="Leelawadee UI" w:cs="Leelawadee UI"/>
        </w:rPr>
        <w:t>«វេទនាអើយ! ដ្បិតថ្ងៃនោះធំណាស់ គ្មានថ្ងៃណាដូចវាឡើយ; នោះជាពេលវេលានៃសេចក្ដីវេទនារបស់យ៉ាកុប; ប៉ុន្តែ គាត់នឹងត្រូវបានសង្គ្រោះឲ្យរួចពីវា»។ យេរេមា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លេខមួយរយចិតសិបប្រាំពីរ</dc:title>
  <dc:subject>ការ​បោះត្រា​លើ​មនុស្ស ១៤៤,០០០ នាក់៖ ការយល់ដឹង​ពី​និមិត្តរូប​របស់​ដានីយ៉ែល និង​និមិត្តសញ្ញា​ព្យាករណ៍</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