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លេខមួយរយប៉ែតសិបមួយ</w:t>
      </w:r>
    </w:p>
    <w:p>
      <w:pPr>
        <w:pStyle w:val="ArticleSubtitle"/>
        <w:jc w:val="left"/>
      </w:pPr>
      <w:r>
        <w:rPr>
          <w:rFonts w:ascii="Leelawadee UI" w:hAnsi="Leelawadee UI" w:eastAsia="Leelawadee UI" w:cs="Leelawadee UI"/>
        </w:rPr>
        <w:t>ព្រះសូរស្រែកពេលកណ្ដាលអធ្រាត្រ និងតួនាទីព្យាករណ៍របស់ទីក្រុងរ៉ូម៖ ការបើកបង្ហាញអំពីថ្ងៃចុងក្រោយក្នុងសៀវភៅដានីយ៉ែល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2024-04-11</w:t>
      </w:r>
    </w:p>
    <w:p>
      <w:pPr>
        <w:pStyle w:val="ArticleBody"/>
        <w:jc w:val="left"/>
      </w:pPr>
      <w:r>
        <w:rPr>
          <w:rFonts w:ascii="Leelawadee UI" w:hAnsi="Leelawadee UI" w:eastAsia="Leelawadee UI" w:cs="Leelawadee UI"/>
        </w:rPr>
        <w:t>នៅក្នុងដានីយ៉ែល ជំពូក ១១ មានបន្ទាត់នៃទំនាយជាច្រើន ដែលសុទ្ធតែស្របគ្នានឹងខប្រាំមួយចុងក្រោយនៃជំពូកនោះ។ ផ្នែកដែលស្របនឹងប្រវត្តិសាស្ត្រនៃខ ៤០ ចាប់តាំងពីពេលវេលានៃទីបញ្ចប់ក្នុងឆ្នាំ 1989 រហូតដល់ច្បាប់ថ្ងៃអាទិត្យនៃខ ៤១ គឺជាផ្នែកនៃទំនាយដែលត្រូវបានបិទត្រាទុករហូតដល់ថ្ងៃចុងក្រោយ។ នោះគឺជាផ្នែកបំពេញបន្ថែមរបស់ដានីយ៉ែលចំពោះវិវរណៈនៃព្រះយេស៊ូវគ្រីស្ទ ដែលត្រូវបានបើកត្រាមុនពេលពេលសាកល្បងបិទបញ្ចប់។ ខ ២ ណែនាំអំពី Trump ប្រធានាធិបតីសាធារណរដ្ឋចុងក្រោយ ប្រធានាធិបតីចុងក្រោយ ជាប្រធានាធិបតីដែលជាអង្គទីប្រាំបី ដែលកើតចេញពីអង្គទាំងប្រាំពីរ ហើយគាត់គឺជាប្រធានាធិបតីដែលមានទ្រព្យសម្បត្តិសម្បូរបែបជាងគេ ដែលបានចាប់ផ្តើមកម្រើកពួកសកលនិយម នៅពេលដែលគាត់បានប្រកាសបេក្ខភាពរបស់គាត់នៅឆ្នាំ 2015។ ខ ១០ កំណត់ឆ្នាំ 1989 ហើយខ ១១ និង ១២ កំណត់អំពីសង្គ្រាមអ៊ុយក្រែន ដែលបានចាប់ផ្តើមនៅឆ្នាំ 2014 ជាមួយនឹងជ័យជម្នះរបស់ Putin និងការវិនាសរបស់គាត់នៅពេលបន្ទាប់។</w:t>
      </w:r>
    </w:p>
    <w:p>
      <w:pPr>
        <w:pStyle w:val="ArticleBody"/>
        <w:jc w:val="left"/>
      </w:pPr>
      <w:r>
        <w:rPr>
          <w:rFonts w:ascii="Leelawadee UI" w:hAnsi="Leelawadee UI" w:eastAsia="Leelawadee UI" w:cs="Leelawadee UI"/>
        </w:rPr>
        <w:t>ខទីដប់បីដល់ខទីដប់ប្រាំ ពិពណ៌នាអំពីសង្គ្រាមទីបី ក្នុងចំណោមសង្គ្រាមបីដែលមាននៅខទីសែសិប ដោយចាប់ផ្ដើមពីការរលំរលាយនៃសហភាពសូវៀតនៅឆ្នាំ 1989 បន្ទាប់មកសង្គ្រាមអ៊ុយក្រែន ហើយបន្ទាប់មកទៀតគឺសង្គ្រាមប៉ានីអុំ ដែលតំណាងឲ្យការតស៊ូខាងក្រៅរបស់ប្រូតេស្តង់ដែលបានក្បត់សាសនា នៅសហរដ្ឋអាមេរិក ប្រឆាំងនឹងពួកសកលនិយមនៃពិភពលោក។</w:t>
      </w:r>
    </w:p>
    <w:p>
      <w:pPr>
        <w:pStyle w:val="ArticleBody"/>
        <w:jc w:val="left"/>
      </w:pPr>
      <w:r>
        <w:rPr>
          <w:rFonts w:ascii="Leelawadee UI" w:hAnsi="Leelawadee UI" w:eastAsia="Leelawadee UI" w:cs="Leelawadee UI"/>
        </w:rPr>
        <w:t>ប្រូតេស្តង់ដែលបានបោះបង់សេចក្ដីជំនឿមានអំណាចលេចធ្លោឡើង ហើយបង្កើតទំនាក់ទំនងតាមលំដាប់ឋានានុក្រមនៃសហភាពបីមុខ ដែលត្រូវបានអនុវត្តនៅក្នុងច្បាប់ថ្ងៃអាទិត្យដែលនឹងមកដល់ក្នុងពេលឆាប់ៗនេះ។ សត្វសាហាវគឺជាសាសនាកាតូលិក ហើយនាងជាក្បាលនៃអំណាចទាំងបី ដែលត្រូវបានតំណាងជាយេសេបិល និងដោយនិមិត្តសញ្ញាផ្សេងៗជាច្រើនទៀត។ នាងគឺជាស្ត្រីពេស្យាដែលគ្រប់គ្រងលើ និងជិះលើសត្វសាហាវនោះ។</w:t>
      </w:r>
    </w:p>
    <w:p>
      <w:pPr>
        <w:pStyle w:val="ArticleBody"/>
        <w:jc w:val="left"/>
      </w:pPr>
      <w:r>
        <w:rPr>
          <w:rFonts w:ascii="Leelawadee UI" w:hAnsi="Leelawadee UI" w:eastAsia="Leelawadee UI" w:cs="Leelawadee UI"/>
        </w:rPr>
        <w:t>ហោរាក្លែងក្លាយ គឺសហរដ្ឋអាមេរិក ដែលត្រូវបានតំណាងដោយអាហាប់ ជាប្ដីរបស់នាង ដែលជាក្បាលនៃនគរដប់ផ្នែករបស់នាគ។ សង្គ្រាមប៉ានីយ៉ូម នៅឆ្នាំ 200 មុន គ.ស. ជានិមិត្តរូបនៃការតស៊ូខាងក្រៅរវាងសកលនិយម និងប្រូតេស្តង់ដែលបានក្បត់ជំនឿ។ ការតស៊ូខាងក្នុង ត្រូវបានតំណាងដោយការបះបោរ នៅឆ្នាំ 167 មុន គ.ស. បន្ទាប់មកដោយការឧទ្ទិសព្រះវិហារឡើងវិញ ដូចដែលត្រូវបានរំឭកដោយហានូកា នៅឆ្នាំ 164 មុន គ.ស. ហើយបន្ទាប់មកតាមមកដោយរយៈពេលពីឆ្នាំ 161 មុន គ.ស. ដល់ឆ្នាំ 158 មុន គ.ស. ដែលជានិមិត្តរូបនៃកន្លែងដែលសហរដ្ឋអាមេរិកស្ថាបនារូបឆ្លាក់មួយនៃសហភាពរវាងសាសនាចក្រ និងរដ្ឋរបស់កាតូលិក ដូចដែលត្រូវបានតំណាងដោយ “league”។</w:t>
      </w:r>
    </w:p>
    <w:p>
      <w:pPr>
        <w:pStyle w:val="ArticleBody"/>
        <w:jc w:val="left"/>
      </w:pPr>
      <w:r>
        <w:rPr>
          <w:rFonts w:ascii="Leelawadee UI" w:hAnsi="Leelawadee UI" w:eastAsia="Leelawadee UI" w:cs="Leelawadee UI"/>
        </w:rPr>
        <w:t>នៅក្នុងខទីដប់បី Uriah Smith ប្រាប់យើងថា ដប់បួនឆ្នាំបន្ទាប់ពីសង្គ្រាមរ៉ាហ្វៀ Ptolemy បានស្លាប់ដោយសារ «ការមិនអត់ធ្មត់ និងអំពើពុករលួយ» ហើយត្រូវបានស្នងរាជ្យដោយកូនប្រុសរបស់គាត់គឺ Ptolemy Epiphanes ដែលនៅពេលនោះជាកុមារអាយុបួន ឬប្រាំឆ្នាំ។ «នៅក្នុងពេលដដែលនោះ Antiochus ដោយបានបង្ក្រាបការបះបោរនៅក្នុងនគររបស់ខ្លួន ហើយបានវាយបង្រ្កាប និងរៀបចំតំបន់ភាគខាងកើតឲ្យស្ថិតនៅក្រោមការគោរពប្រតិបត្តិរបស់ខ្លួនឡើងវិញ បានមានពេលទំនេរសម្រាប់សកម្មភាពណាមួយ នៅពេល Epiphanes វ័យក្មេងបានឡើងកាន់បល្ល័ង្កនៃស្រុកអេស៊ីប»។ បន្ទាប់ពីជ័យជម្នះដែលមានអាយុកាលខ្លីរបស់ Putin ត្រូវបានបញ្ចប់ Trump នឹងត្រៀមខ្លួនរួចជាស្រេចដើម្បីដោះស្រាយជាមួយស្តេចទារកថ្មីនៃស្រុកអេស៊ីប។ មុនពេលគាត់ធ្វើដូច្នោះ គាត់នឹងបាន «បង្ក្រាបការបះបោរ» មួយនៅក្នុងសហរដ្ឋអាមេរិក។</w:t>
      </w:r>
    </w:p>
    <w:p>
      <w:pPr>
        <w:pStyle w:val="ArticleBody"/>
        <w:jc w:val="left"/>
      </w:pPr>
      <w:r>
        <w:rPr>
          <w:rFonts w:ascii="Leelawadee UI" w:hAnsi="Leelawadee UI" w:eastAsia="Leelawadee UI" w:cs="Leelawadee UI"/>
        </w:rPr>
        <w:t>នៅពេល Trump ត្រូវបានជ្រើសតាំង គាត់នឹងអនុវត្តច្បាប់នានាដែលត្រូវបានតំណាងជាមុនដោយ Alien and Sedition Acts of 1798 ព្រមទាំងការផ្អាក “habeas corpus” ដូចដែលប្រធានាធិបតីសាធារណរដ្ឋទីមួយបានធ្វើ ដើម្បីឆ្លើយតបទៅនឹងសង្គ្រាមស៊ីវិលមួយ។ សកម្មភាពរបស់គាត់ក៏ត្រូវបានតំណាងជាមុនដោយសកម្មភាពរបស់ប្រធានាធិបតី Grant នៅពេលគាត់បានដោះស្រាយជាមួយ Ku Klux Klan និងរបស់ F. D. Roosevelt នៅពេលគាត់បានឃុំឃាំងជនជាតិជប៉ុន និងអ្នកដទៃទៀតក្នុងសង្គ្រាមលោកលើកទីពីរ ហើយនិង Patriot Act របស់ George Bush ចុងក្រោយ។</w:t>
      </w:r>
    </w:p>
    <w:p>
      <w:pPr>
        <w:pStyle w:val="ArticleBody"/>
        <w:jc w:val="left"/>
      </w:pPr>
      <w:r>
        <w:rPr>
          <w:rFonts w:ascii="Leelawadee UI" w:hAnsi="Leelawadee UI" w:eastAsia="Leelawadee UI" w:cs="Leelawadee UI"/>
        </w:rPr>
        <w:t>ទ្រង់ ដូចជាសេឡេអុកុស នឹងបង្ក្រាបការបះបោរនៅសហរដ្ឋអាមេរិក ហើយបន្ទាប់មកនឹងបង្វែរព្រះនេត្រទៅរក «ស្តេចកុមារ» នៃអេហ្ស៊ីប។ ក្នុងការធ្វើដូច្នេះ ទ្រង់នឹងបង្កើតសម្ព័ន្ធភាពជាមួយភីលីពនៃម៉ាសេដូន ដ្បិត ស្មីធ បានកត់ត្រាថា «នៅពេលដំណាលគ្នានោះ ភីលីព ស្តេចនៃម៉ាសេដូន បានចូលក្នុងសន្ធិសញ្ញាជាមួយអង់ទីយ៉ូខុស ដើម្បីចែកចាយដែនអំណាចរបស់ប្តូលេមេរវាងពួកគេ ដោយម្នាក់ៗមានគម្រោងយកផ្នែកទាំងឡាយដែលស្ថិតនៅជិត និងងាយស្រួលបំផុតសម្រាប់ខ្លួន។ នៅទីនេះមានការក្រោកឡើងប្រឆាំងនឹងស្តេចខាងត្បូង ដែលគ្រប់គ្រាន់ដើម្បីបំពេញទំនាយ ហើយគឺជាព្រឹត្តិការណ៍ទាំងនោះយ៉ាងពិតប្រាកដ ដោយគ្មានសង្ស័យ ដែលទំនាយបានសំដៅទុក។»</w:t>
      </w:r>
    </w:p>
    <w:p>
      <w:pPr>
        <w:pStyle w:val="ArticleBody"/>
        <w:jc w:val="left"/>
      </w:pPr>
      <w:r>
        <w:rPr>
          <w:rFonts w:ascii="Leelawadee UI" w:hAnsi="Leelawadee UI" w:eastAsia="Leelawadee UI" w:cs="Leelawadee UI"/>
        </w:rPr>
        <w:t>ត្រាំ នឹងបង្កើតសម្ព័ន្ធភាពដ៏រឹងមាំមួយជាមួយនឹងបណ្ដាប្រទេសនៃ NATO (អង្គការសហប្រជាជាតិ) ដើម្បីដោះស្រាយរុស្ស៊ី និងភាពស្មុគស្មាញនានាក្នុងការដោះស្រាយផលវិបាកដែលកើតចេញពីការដួលរលំរបស់ ពូទីន។ នៅពេលនោះ តាមខទីដប់បួន និងតាមសេចក្ដីអធិប្បាយរបស់ Smith ថា «អំណាចថ្មីមួយត្រូវបាននាំចូលមក»។ អំណាចសម្តេចប៉ាបនឹងអន្តរាគមន៍ដើម្បីការពាររុស្ស៊ី និងរដ្ឋបរិវាររបស់វាពីអំណាចរបស់ NATO និងសហរដ្ឋអាមេរិក ឬដូចដែលសេចក្ដីអធិប្បាយរបស់ Smith បានដកស្រង់ថា «រ៉ូមបាននិយាយ; ហើយស៊ីរី និងម៉ាសេដូនៀ ភ្លាមៗក៏បានឃើញការផ្លាស់ប្ដូរមួយកំពុងកើតមានលើទិដ្ឋភាពនៃសុបិនរបស់ពួកគេ។ ជនជាតិរ៉ូមបានអន្តរាគមន៍ក្នុងនាមការពារស្ដេចវ័យក្មេងនៃអេហ្ស៊ីប ដោយសម្រេចចិត្តថាគាត់ត្រូវតែត្រូវបានការពារពីវិនាសកម្មដែលបានរៀបចំដោយ Antiochus និង Philip។ នេះគឺនៅឆ្នាំ 200 មុនគ.ស. ហើយជាការអន្តរាគមន៍សំខាន់ៗដំបូងមួយរបស់ជនជាតិរ៉ូមក្នុងកិច្ចការរបស់ស៊ីរី និងអេហ្ស៊ីប»។</w:t>
      </w:r>
    </w:p>
    <w:p>
      <w:pPr>
        <w:pStyle w:val="ArticleBody"/>
        <w:jc w:val="left"/>
      </w:pPr>
      <w:r>
        <w:rPr>
          <w:rFonts w:ascii="Leelawadee UI" w:hAnsi="Leelawadee UI" w:eastAsia="Leelawadee UI" w:cs="Leelawadee UI"/>
        </w:rPr>
        <w:t>រ៉ូម ជាស្ត្រីពេស្យានៃទីរ៉ុស នោះបានចាប់ផ្តើមច្រៀងបទចម្រៀងរបស់នាង ហើយប្រព្រឹត្តអំពើពេស្យាចារជាមួយស្តេចទាំងឡាយនៅលើផែនដី មុនពេលស្តេចទាំងនោះមកដល់ការស្តាប់បង្គាប់យ៉ាងពេញលេញចំពោះនាង គ្រាន់តែពីរខក្រោយប៉ុណ្ណោះ។ នៅក្នុងពេលដដែលនោះ សង្គ្រាមប៉ាញូមបានកើតឡើង។ ឆ្នាំ 200 មុន គ.ស. កំណត់សម្គាល់អំពីស្ត្រីពេស្យានៃទីរ៉ុសដែលចាប់ផ្តើមច្រៀង ហើយនាងធ្វើដូច្នេះទាក់ទងនឹងការការពារប្រទេសរុស្ស៊ី ដែលសហរដ្ឋអាមេរិក និងអង្គការសហប្រជាជាតិ ទើបតែបានព្រមព្រៀងគ្នាចែកបែងចែកសម្រាប់ប្រយោជន៍រួមរបស់ពួកគេ។ ស្ត្រីពេស្យានោះមានជ័យលាភីលើពួកគេទាំងពីរ ប៉ុន្តែ “សង្គ្រាម” នៃប៉ាញូម បន្ទាប់មកកើតឡើង ហើយសហរដ្ឋអាមេរិកមានជ័យជម្នះលើអង្គការសហប្រជាជាតិ។</w:t>
      </w:r>
    </w:p>
    <w:p>
      <w:pPr>
        <w:pStyle w:val="ArticleBody"/>
        <w:jc w:val="left"/>
      </w:pPr>
      <w:r>
        <w:rPr>
          <w:rFonts w:ascii="Leelawadee UI" w:hAnsi="Leelawadee UI" w:eastAsia="Leelawadee UI" w:cs="Leelawadee UI"/>
        </w:rPr>
        <w:t>តាមនិមិត្តរូប បន្ទាប់ពីសាមសិបបីឆ្នាំ ការបះបោរនៃម៉ូដេអ៊ីនចាប់ផ្តើមនៅសហរដ្ឋអាមេរិក។ តាមនិមិត្តរូប បន្ទាប់ពីនោះបីឆ្នាំ ការឧទ្ទិសឡើងវិញនៃអ្វីដែលហៅថា ប្រូតេស្តង់ និងសាធារណរដ្ឋដែលមានរដ្ឋធម្មនុញ្ញ ត្រូវបានបង្កើតឡើង ដូចដែលត្រូវបានតំណាងដោយហានុក្កា។ តាមនិមិត្តរូប បន្ទាប់ពីនោះបីឆ្នាំ រយៈពេលដែលត្រូវបានតំណាងដោយសម្ព័ន្ធរបស់ជនយូដាជាមួយរ៉ូមចាប់ផ្តើម។</w:t>
      </w:r>
    </w:p>
    <w:p>
      <w:pPr>
        <w:pStyle w:val="ArticleBody"/>
        <w:jc w:val="left"/>
      </w:pPr>
      <w:r>
        <w:rPr>
          <w:rFonts w:ascii="Leelawadee UI" w:hAnsi="Leelawadee UI" w:eastAsia="Leelawadee UI" w:cs="Leelawadee UI"/>
        </w:rPr>
        <w:t>ចលនាចុងក្រោយនឹងកើតឡើងយ៉ាងឆាប់រហ័ស ដូច្នេះប្រវត្តិសាស្ត្រដែលត្រូវបានតំណាងដោយរយៈពេលសែសិបប្រាំបីឆ្នាំនៅក្នុងខទាំងនោះ កំពុងពិពណ៌នាអំពីលំដាប់នៃព្រឹត្តិការណ៍យ៉ាងឆាប់រហ័សមួយ ដែលទំនាយបានកំណត់អត្តសញ្ញាណយ៉ាងជាក់លាក់ថាចាប់ផ្តើមនៅពេលចុងបញ្ចប់ក្នុងឆ្នាំ 1989 បន្ទាប់មកដោយសង្គ្រាមលើកទីពីរនៃខ ១១ និង ១២ ក្នុងឆ្នាំ 2014 បន្ទាប់មកដោយឆ្នាំ 2015 នៅពេលដែល Trump បានប្រកាសបេក្ខភាពរបស់គាត់សម្រាប់តំណែងប្រធានាធិបតី ហើយដូច្នេះបានចាប់ផ្តើមកិច្ចការទំនាយរបស់គាត់ក្នុងការញុះញង់ឲ្យសកលនិយមកម្រើកឡើង។ នៅពេលដែល Trump ចាប់ផ្តើមកិច្ចការនៃការបង្ក្រាបសង្គ្រាមស៊ីវិលដែលកំពុងតែដំណើរការរួចហើយ គាត់នឹងព្យាយាមបង្កើតសម្ព័ន្ធភាពជាមួយអង្គការសហប្រជាជាតិ (NATO—Philip of Macedon) ហើយទីក្រុងរ៉ូមនឹងចាប់ផ្តើមច្រៀង។ សម្ព័ន្ធភាពដែលបានព្យាយាមនោះ ក្លាយទៅជាការតស៊ូដើម្បីអធិបតេយ្យភាពរវាងកម្លាំងទាំងពីរ ដែលត្រូវបានតំណាងដោយសមរភូមិ Panium។</w:t>
      </w:r>
    </w:p>
    <w:p>
      <w:pPr>
        <w:pStyle w:val="ArticleBody"/>
        <w:jc w:val="left"/>
      </w:pPr>
      <w:r>
        <w:rPr>
          <w:rFonts w:ascii="Leelawadee UI" w:hAnsi="Leelawadee UI" w:eastAsia="Leelawadee UI" w:cs="Leelawadee UI"/>
        </w:rPr>
        <w:t>ដូច្នេះ ប៉ានិយូម គឺជាសញ្ញាសម្គាល់នៃខទីដប់បី ជាកន្លែងដែលចលនាចុងក្រោយដ៏ឆាប់រហ័ស ដែលនាំមុខច្បាប់ថ្ងៃអាទិត្យ ចាប់ផ្តើមឡើង។ ព្យាការីទាំងអស់បាននិយាយអំពីចុងបញ្ចប់នៃលោកិយ ច្រើនជាងអំពីសម័យកាលដែលពួកគេរស់នៅ ហើយព្រះយេស៊ូវ ជាក់ជាមិនខាន គឺជាព្យាការីដ៏ធំបំផុតក្នុងចំណោមពួកគេទាំងអស់។ មុនឆ្កាងបន្តិច ដែលជានិមិត្តរូបនៃច្បាប់ថ្ងៃអាទិត្យ ហើយដែលត្រូវបានតំណាងដោយខទីដប់ប្រាំមួយ ព្រះយេស៊ូវបានយាងធ្វើដំណើរមួយជាមួយសិស្សរបស់ព្រះអង្គទៅកាន់ប៉ានិយូម។ ពេលវេលាដែលព្រះអង្គគង់នៅទីនោះ និងមេរៀនដែលព្រះអង្គបានបង្ហាញនៅទីនោះ ស្របគ្នានឹងសង្គ្រាមប៉ានិយូម ដែលនឹងមកដល់ក្នុងពេលឆាប់ៗ។ តាមរយៈប្រវត្តិសាស្ត្រ ប៉ានិយូមមានឈ្មោះជាច្រើន ហើយនៅសម័យព្រះគ្រីស្ទ ឈ្មោះសម្រាប់ប៉ានិយូមគឺ កេសារីយ៉ា ភីលីព។</w:t>
      </w:r>
    </w:p>
    <w:p>
      <w:pPr>
        <w:pStyle w:val="ArticleScripture"/>
        <w:jc w:val="left"/>
      </w:pPr>
      <w:r>
        <w:rPr>
          <w:rFonts w:ascii="Leelawadee UI" w:hAnsi="Leelawadee UI" w:eastAsia="Leelawadee UI" w:cs="Leelawadee UI"/>
        </w:rPr>
        <w:t>«ឥឡូវនេះ ព្រះយេស៊ូវ និងសិស្សរបស់ទ្រង់ បានមកដល់ក្រុងមួយក្នុងតំបន់ជិតកៃសារា ភីលីព។ ពួកគេបានឆ្លងហួសព្រំប្រទល់ស្រុកកាលីឡេ ទៅក្នុងតំបន់មួយដែលការថ្វាយបង្គំរូបព្រះក្លែងក្លាយកំពុងរីករាលដាល។ នៅទីនេះ សិស្សទាំងឡាយត្រូវបានដកចេញពីឥទ្ធិពលគ្រប់គ្រងរបស់សាសនាយូដា ហើយត្រូវបាននាំឲ្យមកជិតស្និទ្ធជាងមុននឹងការថ្វាយបង្គំរបស់សាសន៍ដទៃ។ នៅជុំវិញពួកគេ មានទម្រង់នានានៃអបិយជំនឿ ដែលមាននៅគ្រប់ផ្នែកនៃពិភពលោក ត្រូវបានបង្ហាញឲ្យឃើញ។ ព្រះយេស៊ូវប្រាថ្នាឲ្យការមើលឃើញអំពីរឿងទាំងនេះ នាំឲ្យពួកគេស្គាល់អារម្មណ៍នៃការទទួលខុសត្រូវរបស់ខ្លួនចំពោះសាសន៍ដទៃ។ ក្នុងអំឡុងពេលដែលទ្រង់គង់នៅក្នុងតំបន់នេះ ទ្រង់បានខិតខំដកខ្លួនចេញពីការបង្រៀនប្រជាជន ហើយប្រគល់អង្គទ្រង់យ៉ាងពេញលេញជាងមុនដល់សិស្សរបស់ទ្រង់។»</w:t>
      </w:r>
    </w:p>
    <w:p>
      <w:pPr>
        <w:pStyle w:val="ArticleScripture"/>
        <w:jc w:val="left"/>
      </w:pPr>
      <w:r>
        <w:rPr>
          <w:rFonts w:ascii="Leelawadee UI" w:hAnsi="Leelawadee UI" w:eastAsia="Leelawadee UI" w:cs="Leelawadee UI"/>
        </w:rPr>
        <w:t>«ទ្រង់ជិតនឹងមានព្រះបន្ទូលប្រាប់ពួកគេអំពីទុក្ខវេទនាដែលកំពុងរង់ចាំទ្រង់។ ប៉ុន្តែជាមុនសិន ទ្រង់បានយាងចេញទៅនៅឯង ដោយឡែក ហើយអធិស្ឋាន ដើម្បីឲ្យចិត្តរបស់ពួកគេបានត្រៀមខ្លួនជាស្រេចទទួលព្រះបន្ទូលរបស់ទ្រង់។ នៅពេលទ្រង់យាងមកជួបពួកគេវិញ ទ្រង់មិនបានមានព្រះបន្ទូលប្រាប់ភ្លាមៗអំពីការនោះដែលទ្រង់ប្រាថ្នានឹងបញ្ជាក់ឲ្យពួកគេដឹងទេ។ មុននឹងធ្វើដូច្នោះ ទ្រង់បានប្រទានឱកាសឲ្យពួកគេសារភាពសេចក្ដីជំនឿរបស់ពួកគេលើទ្រង់ ដើម្បីឲ្យពួកគេបានរឹងមាំសម្រាប់ការល្បងលនាពេលខាងមុខ។ ទ្រង់មានព្រះបន្ទូលសួរថា «មនុស្សទាំងឡាយថា ខ្ញុំជាព្រះរាជបុត្រានៃមនុស្ស ជានរណា?»»</w:t>
      </w:r>
    </w:p>
    <w:p>
      <w:pPr>
        <w:pStyle w:val="ArticleScripture"/>
        <w:jc w:val="left"/>
      </w:pPr>
      <w:r>
        <w:rPr>
          <w:rFonts w:ascii="Leelawadee UI" w:hAnsi="Leelawadee UI" w:eastAsia="Leelawadee UI" w:cs="Leelawadee UI"/>
        </w:rPr>
        <w:t>គួរឲ្យសោកស្តាយ ពួកសិស្សត្រូវបានបង្ខំឲ្យទទួលស្គាល់ថា អ៊ីស្រាអែលបានបរាជ័យក្នុងការទទួលស្គាល់ព្រះមេស្ស៊ីរបស់ខ្លួន។ មនុស្សខ្លះពិតប្រាកដណាស់ នៅពេលដែលពួកគេបានឃើញអព្ភូតហេតុរបស់ទ្រង់ បានប្រកាសថា ទ្រង់ជាព្រះរាជបុត្រានៃដាវីឌ។ បណ្ដាមហាជនដែលត្រូវបានបំបៅនៅបេថសៃដា បានប្រាថ្នាចង់ប្រកាសទ្រង់ជាស្តេចនៃអ៊ីស្រាអែល។ មនុស្សជាច្រើនបានត្រៀមខ្លួនរួចជាស្រេចដើម្បីទទួលយកទ្រង់ថាជាព្យាការីមួយរូប; ប៉ុន្តែពួកគេមិនជឿថា ទ្រង់ជាព្រះមេស្ស៊ីឡើយ។</w:t>
      </w:r>
    </w:p>
    <w:p>
      <w:pPr>
        <w:pStyle w:val="ArticleScripture"/>
        <w:jc w:val="left"/>
      </w:pPr>
      <w:r>
        <w:rPr>
          <w:rFonts w:ascii="Leelawadee UI" w:hAnsi="Leelawadee UI" w:eastAsia="Leelawadee UI" w:cs="Leelawadee UI"/>
        </w:rPr>
        <w:t>«ឥឡូវនេះ ព្រះយេស៊ូវបានសួរសំណួរទីពីរ មួយទៀត ដែលទាក់ទងនឹងពួកសិស្សផ្ទាល់ថា៖ “ប៉ុន្តែ អ្នករាល់គ្នាថា ខ្ញុំជាអ្នកណា?” ពេត្រុសបានឆ្លើយថា៖ “ព្រះអង្គជាព្រះគ្រីស្ទ ជាព្រះរាជបុត្រានៃព្រះដ៏មានព្រះជន្មរស់”»</w:t>
      </w:r>
    </w:p>
    <w:p>
      <w:pPr>
        <w:pStyle w:val="ArticleScripture"/>
        <w:jc w:val="left"/>
      </w:pPr>
      <w:r>
        <w:rPr>
          <w:rFonts w:ascii="Leelawadee UI" w:hAnsi="Leelawadee UI" w:eastAsia="Leelawadee UI" w:cs="Leelawadee UI"/>
        </w:rPr>
        <w:t>«តាំងពីដើមមក ពេត្រុសបានជឿថា ព្រះយេស៊ូវគឺជាព្រះមេស្ស៊ី។ មនុស្សជាច្រើនផ្សេងទៀត ដែលបានទទួលការកាត់ទោសចិត្តដោយការប្រកាសរបស់យ៉ូហានបាទីស្ទ ហើយបានទទួលព្រះគ្រីស្ទ បានចាប់ផ្តើមសង្ស័យអំពីបេសកកម្មរបស់យ៉ូហាន នៅពេលដែលគាត់ត្រូវបានឃុំឃាំង និងសម្លាប់; ហើយឥឡូវនេះ ពួកគេក៏សង្ស័យថា ព្រះយេស៊ូវជាព្រះមេស្ស៊ី ដែលពួកគេបានរង់ចាំអស់រយៈពេលយូរនោះដែរ។ សិស្សជាច្រើន ដែលបានរំពឹងយ៉ាងក្តៅគគុកថា ព្រះយេស៊ូវនឹងឡើងកាន់តំណែងរបស់ទ្រង់លើបល្ល័ង្ករបស់ដាវីឌ បានចាកចេញពីទ្រង់ នៅពេលដែលពួកគេបានយល់ឃើញថា ទ្រង់គ្មានបំណងដូច្នោះឡើយ។ ប៉ុន្តែ ពេត្រុស និងអ្នករួមជាមួយគាត់ មិនបានបែរចេញពីភាពស្មោះត្រង់របស់ពួកគេចំពោះទ្រង់ឡើយ។ ដំណើរប្រែប្រួលរបស់ពួកអ្នកដែលម្សិលមិញសរសើរ ហើយថ្ងៃនេះថ្កោលទោស មិនបានបំផ្លាញសេចក្តីជំនឿរបស់អ្នកដើរតាមព្រះអង្គសង្គ្រោះដ៏ពិតនោះទេ។ ពេត្រុសបានប្រកាសថា “ទ្រង់ជាព្រះគ្រីស្ទ ជាព្រះរាជបុត្រានៃព្រះដ៏មានព្រះជន្មរស់នៅ។” គាត់មិនបានរង់ចាំកិត្តិយសនៃស្តេច ដើម្បីមកគ្រងលើព្រះអម្ចាស់របស់គាត់ឡើយ ប៉ុន្តែបានទទួលទ្រង់ នៅក្នុងសភាពបន្ទាបខ្លួនរបស់ទ្រង់។»</w:t>
      </w:r>
    </w:p>
    <w:p>
      <w:pPr>
        <w:pStyle w:val="ArticleScripture"/>
        <w:jc w:val="left"/>
      </w:pPr>
      <w:r>
        <w:rPr>
          <w:rFonts w:ascii="Leelawadee UI" w:hAnsi="Leelawadee UI" w:eastAsia="Leelawadee UI" w:cs="Leelawadee UI"/>
        </w:rPr>
        <w:t>«ពេត្រុសបានសម្ដែងជំនឿរបស់អ្នកទាំងដប់ពីរ។ ទោះយ៉ាងនោះក៏ដោយ ពួកសិស្សនៅតែឆ្ងាយណាស់ពីការយល់ដឹងអំពីបេសកកម្មរបស់ព្រះគ្រីស្ទ។ ការប្រឆាំង និងការបំភាន់ខុសរបស់ពួកសង្ឃ និងពួកអ្នកគ្រប់គ្រង ទោះបីមិនអាចបង្វែរពួកគេឲ្យចេញឆ្ងាយពីព្រះគ្រីស្ទក៏ដោយ ក៏នៅតែបណ្ដាលឲ្យពួកគេមានការច្របូកច្របល់យ៉ាងខ្លាំង។ ពួកគេមិនទាន់ឃើញផ្លូវរបស់ខ្លួនយ៉ាងច្បាស់ទេ។ ឥទ្ធិពលនៃការបណ្តុះបណ្តាលដំបូងរបស់ពួកគេ សេចក្ដីបង្រៀនរបស់ពួករ៉ាប៊ី អំណាចនៃប្រពៃណី នៅតែរារាំងទស្សនៈរបស់ពួកគេពីសេចក្ដីពិត។ ពីពេលមួយទៅពេលមួយ កាំរស្មីដ៏មានតម្លៃនៃពន្លឺពីព្រះយេស៊ូវបានចែងចាំងមកលើពួកគេ ប៉ុន្តែជាញឹកញាប់ពួកគេប្រៀបដូចជាមនុស្សដែលកំពុងតែស្ទាបស្ទង់នៅកណ្ដាលស្រមោល។ ប៉ុន្តែ នៅថ្ងៃនេះ មុនពេលដែលពួកគេត្រូវបាននាំមកឲ្យប្រឈមមុខនឹងការល្បងលដ៏ធំនៃជំនឿរបស់ពួកគេ ព្រះវិញ្ញាណបរិសុទ្ធបានសណ្ឋិតលើពួកគេដោយអំណាច។ មួយរយៈខ្លី ភ្នែករបស់ពួកគេត្រូវបានបង្វែរចេញពី «អ្វីៗដែលមើលឃើញ» ដើម្បីឲ្យបានឃើញ «អ្វីៗដែលមើលមិនឃើញ»។ ២ កូរិនថូស ៤:១៨។ ក្រោមសំបកខាងក្រៅនៃមនុស្សជាតិ ពួកគេបានយល់ឃើញសិរីល្អរបស់ព្រះរាជបុត្រានៃព្រះ»។</w:t>
      </w:r>
    </w:p>
    <w:p>
      <w:pPr>
        <w:pStyle w:val="ArticleScripture"/>
        <w:jc w:val="left"/>
      </w:pPr>
      <w:r>
        <w:rPr>
          <w:rFonts w:ascii="Leelawadee UI" w:hAnsi="Leelawadee UI" w:eastAsia="Leelawadee UI" w:cs="Leelawadee UI"/>
        </w:rPr>
        <w:t>ព្រះយេស៊ូវមានព្រះបន្ទូលឆ្លើយទៅពេត្រុសថា «ស៊ីម៉ូន បារ-យ៉ូណា អើយ អ្នកមានពរហើយ ដ្បិតមិនមែនសាច់ឈាមបានបើកសម្ដែងសេចក្ដីនេះដល់អ្នកទេ គឺជាព្រះវរបិតារបស់ខ្ញុំ ដែលគង់នៅស្ថានសួគ៌វិញ»។</w:t>
      </w:r>
    </w:p>
    <w:p>
      <w:pPr>
        <w:pStyle w:val="ArticleScripture"/>
        <w:jc w:val="left"/>
      </w:pPr>
      <w:r>
        <w:rPr>
          <w:rFonts w:ascii="Leelawadee UI" w:hAnsi="Leelawadee UI" w:eastAsia="Leelawadee UI" w:cs="Leelawadee UI"/>
        </w:rPr>
        <w:t>«សេចក្ដីពិតដែលពេត្រុសបានសារភាពនោះ ជាមូលដ្ឋាននៃសេចក្ដីជំនឿរបស់អ្នកជឿ។ នោះហើយជាអ្វីដែលព្រះគ្រីស្ទទ្រង់ផ្ទាល់បានប្រកាសថា ជាជីវិតអស់កល្បជានិច្ច។ ប៉ុន្តែ ការមានចំណេះដឹងនេះ មិនមែនជាមូលហេតុសម្រាប់ការលើកតម្កើងខ្លួនឯងឡើយ។ មិនមែនដោយប្រាជ្ញា ឬដោយសេចក្ដីល្អណាមួយរបស់គាត់ផ្ទាល់ទេ ដែលសេចក្ដីនេះបានត្រូវបើកសម្ដែងដល់ពេត្រុស។ មនុស្សជាតិមិនអាច ដោយខ្លួនឯង ឈានដល់ការស្គាល់ព្រះដ៏ទេវភាពបានឡើយ។ “វាខ្ពស់ដូចមេឃ; តើអ្នកអាចធ្វើអ្វីបាន? ជ្រៅជាងស្ថាននរក; តើអ្នកអាចដឹងអ្វីបាន?” យ៉ូប 11:8។ មានតែវិញ្ញាណនៃការទទួលជាកូនប៉ុណ្ណោះ ដែលអាចបើកសម្ដែងដល់យើងនូវអ្វីៗដ៏ជ្រាលជ្រៅរបស់ព្រះ ដែល «ភ្នែកមិនបានឃើញ ត្រចៀកមិនបានឮ ហើយមិនដែលបានចូលមកក្នុងចិត្តមនុស្សឡើយ»។ «ប៉ុន្តែ ព្រះបានបើកសម្ដែងអ្វីៗទាំងនេះដល់យើង ដោយព្រះវិញ្ញាណរបស់ទ្រង់ ដ្បិតព្រះវិញ្ញាណស្វែងរកគ្រប់ការទាំងអស់ មែនទាំងអ្វីៗដ៏ជ្រាលជ្រៅរបស់ព្រះផង»។ 1 កូរិនថូស 2:9, 10។ «សេចក្ដីអាថ៌កំបាំងរបស់ព្រះយេហូវ៉ា ស្ថិតនៅជាមួយនឹងអស់អ្នកដែលកោតខ្លាចទ្រង់»; ហើយការដែលពេត្រុសបានយល់ឃើញសិរីល្អរបស់ព្រះគ្រីស្ទ នោះជាភស្តុតាងថា គាត់បាន «ទទួលការបង្រៀនពីព្រះ»។ ទំនុកដំកើង 25:14; យ៉ូហាន 6:45។ អូ ពិតមែនហើយ «ស៊ីម៉ូន បារយ៉ូណា អើយ អ្នកមានពរ ដ្បិតសាច់និងឈាម មិនបានបើកសម្ដែងរឿងនេះដល់អ្នកទេ»។</w:t>
      </w:r>
    </w:p>
    <w:p>
      <w:pPr>
        <w:pStyle w:val="ArticleScripture"/>
        <w:jc w:val="left"/>
      </w:pPr>
      <w:r>
        <w:rPr>
          <w:rFonts w:ascii="Leelawadee UI" w:hAnsi="Leelawadee UI" w:eastAsia="Leelawadee UI" w:cs="Leelawadee UI"/>
        </w:rPr>
        <w:t>ព្រះយេស៊ូវបានបន្តថា៖ «ខ្ញុំក៏ប្រាប់អ្នកដែរថា អ្នកគឺពេត្រុស ហើយលើថ្មដានេះ ខ្ញុំនឹងសង់ព្រះវិហាររបស់ខ្ញុំ ហើយទ្វារនរកនឹងមិនអាចឈ្នះលើវាបានឡើយ»។ ពាក្យ «ពេត្រុស» មានន័យថា ថ្មមួយដុំ—ថ្មដែលរមៀលបាន។ ពេត្រុសមិនមែនជាថ្មដាដែលព្រះវិហារត្រូវបានស្ថាបនាលើនោះទេ។ ទ្វារនរកពិតជាបានឈ្នះលើគាត់ នៅពេលដែលគាត់បានបដិសេធព្រះអម្ចាស់របស់ខ្លួន ដោយពាក្យបណ្តាសា និងការស្បថ។ ព្រះវិហារត្រូវបានស្ថាបនាលើព្រះអង្គមួយព្រះអង្គ ដែលទ្វារនរកមិនអាចឈ្នះលើព្រះអង្គបានឡើយ។</w:t>
      </w:r>
    </w:p>
    <w:p>
      <w:pPr>
        <w:pStyle w:val="ArticleScripture"/>
        <w:jc w:val="left"/>
      </w:pPr>
      <w:r>
        <w:rPr>
          <w:rFonts w:ascii="Leelawadee UI" w:hAnsi="Leelawadee UI" w:eastAsia="Leelawadee UI" w:cs="Leelawadee UI"/>
        </w:rPr>
        <w:t>«អស់ជាច្រើនសតវត្សមុនការយាងមករបស់ព្រះអង្គសង្គ្រោះ លោកម៉ូសេបានចង្អុលបង្ហាញទៅកាន់ថ្មដាដែលជាសេចក្ដីសង្គ្រោះរបស់អ៊ីស្រាអែល។ អ្នកនិពន្ធទំនុកតម្កើងបានច្រៀងអំពី “ថ្មដានៃកម្លាំងរបស់ខ្ញុំ”។ អេសាយបានសរសេរថា៖ “ដូច្នេះ ព្រះអម្ចាស់យេហូវ៉ាមានព្រះបន្ទូលថា មើល៍ ខ្ញុំដាក់នៅស៊ីយ៉ូនថ្មមួយសម្រាប់ជាគ្រឹះ គឺជាថ្មដែលបានល្បងហើយ ជាថ្មជ្រុងដ៏មានតម្លៃ ជាគ្រឹះដ៏មាំមួន”។ ចោទិយកថា 32:4; ទំនុកតម្កើង 62:7; អេសាយ 28:16។ លោកពេត្រុសផ្ទាល់ ដោយសរសេរតាមការបំភ្លឺដោយព្រះវិញ្ញាណ បានយកព្រះបន្ទូលទំនាយនេះមកអនុវត្តចំពោះព្រះយេស៊ូវ។ លោកមានប្រសាសន៍ថា៖ “បើអ្នករាល់គ្នាបានសាកល្បងហើយថា ព្រះអម្ចាស់ទ្រង់ប្រកបដោយព្រះគុណ៖ ចូរមករកទ្រង់ ជាថ្មរស់ ដែលមនុស្សពិតជាបានបដិសេធមែន ប៉ុន្តែចំពោះព្រះវិញ ទ្រង់ត្រូវបានជ្រើសតាំង និងមានតម្លៃវិសេស អ្នករាល់គ្នាក៏ដូចជាថ្មរស់ដែរ ត្រូវបានសង់ឡើងជាផ្ទះខាងវិញ្ញាណ”។ 1 ពេត្រុស 2:3–5, R. V.»</w:t>
      </w:r>
    </w:p>
    <w:p>
      <w:pPr>
        <w:pStyle w:val="ArticleScripture"/>
        <w:jc w:val="left"/>
      </w:pPr>
      <w:r>
        <w:rPr>
          <w:rFonts w:ascii="Leelawadee UI" w:hAnsi="Leelawadee UI" w:eastAsia="Leelawadee UI" w:cs="Leelawadee UI"/>
        </w:rPr>
        <w:t>«គ្មាននរណាអាចដាក់គ្រឹះផ្សេងទៀត ក្រៅពីគ្រឹះដែលបានដាក់រួចហើយ គឺជាព្រះយេស៊ូវគ្រីស្ទ»។ ១ កូរិនថូស ៣:១១។ ព្រះយេស៊ូវមានបន្ទូលថា «លើថ្មដានេះ ខ្ញុំនឹងសង់ក្រុមជំនុំរបស់ខ្ញុំ»។ នៅចំពោះព្រះ និងបញ្ញាវន្តស្ថានសួគ៌ទាំងអស់ នៅចំពោះកងទ័ពអវិនិម្មិតនៃស្ថាននរក ព្រះគ្រីស្ទបានបង្កើតក្រុមជំនុំរបស់ទ្រង់លើថ្មដាដ៏មានព្រះជន្មរស់។ ថ្មដានោះគឺជាទ្រង់ផ្ទាល់—ជារូបកាយរបស់ទ្រង់ ដែលត្រូវបានបំបែក និងជាំជាំសម្រាប់យើង។ ទ្វារនៃស្ថាននរកនឹងមិនអាចឈ្នះលើក្រុមជំនុំដែលបានសង់លើគ្រឹះនេះឡើយ។</w:t>
      </w:r>
    </w:p>
    <w:p>
      <w:pPr>
        <w:pStyle w:val="ArticleScripture"/>
        <w:jc w:val="left"/>
      </w:pPr>
      <w:r>
        <w:rPr>
          <w:rFonts w:ascii="Leelawadee UI" w:hAnsi="Leelawadee UI" w:eastAsia="Leelawadee UI" w:cs="Leelawadee UI"/>
        </w:rPr>
        <w:t>«តើសាសនាចក្រមើលទៅទន់ខ្សោយយ៉ាងណា នៅពេលដែលព្រះគ្រីស្ទបានមានព្រះបន្ទូលពាក្យទាំងនេះ! មានតែអ្នកជឿមួយក្តាប់តូចប៉ុណ្ណោះ ដែលអំណាចទាំងមូលរបស់អារក្ស និងមនុស្សអាក្រក់ទាំងឡាយ នឹងត្រូវបង្វែរមកប្រឆាំងនឹងពួកគេ; ទោះជាយ៉ាងណា អ្នកដើរតាមព្រះគ្រីស្ទមិនត្រូវភ័យខ្លាចឡើយ។ ដោយត្រូវបានស្ថាបនាឡើងលើថ្មដានៃកម្លាំងរបស់ពួកគេ ពួកគេមិនអាចត្រូវបានផ្តួលរំលំបានឡើយ។»</w:t>
      </w:r>
    </w:p>
    <w:p>
      <w:pPr>
        <w:pStyle w:val="ArticleScripture"/>
        <w:jc w:val="left"/>
      </w:pPr>
      <w:r>
        <w:rPr>
          <w:rFonts w:ascii="Leelawadee UI" w:hAnsi="Leelawadee UI" w:eastAsia="Leelawadee UI" w:cs="Leelawadee UI"/>
        </w:rPr>
        <w:t>«អស់រយៈពេលប្រាំមួយពាន់ឆ្នាំ សេចក្ដីជំនឿបានស្ថាបនាឡើងលើព្រះគ្រីស្ទ។ អស់រយៈពេលប្រាំមួយពាន់ឆ្នាំ ទឹកជំនន់ និងព្យុះនៃសេចក្ដីកំហឹងរបស់សាតាំងបានបោកបក់មកលើថ្មដានៃសេចក្ដីសង្គ្រោះរបស់យើង ប៉ុន្តែថ្មដានោះនៅតែឈរយ៉ាងមិនរង្គោះរង្គើ។»</w:t>
      </w:r>
    </w:p>
    <w:p>
      <w:pPr>
        <w:pStyle w:val="ArticleScripture"/>
        <w:jc w:val="left"/>
      </w:pPr>
      <w:r>
        <w:rPr>
          <w:rFonts w:ascii="Leelawadee UI" w:hAnsi="Leelawadee UI" w:eastAsia="Leelawadee UI" w:cs="Leelawadee UI"/>
        </w:rPr>
        <w:t>«ពេត្រុសបានសម្តែងសេចក្តីពិតដែលជាមូលដ្ឋាននៃជំនឿរបស់ពួកជំនុំ ហើយឥឡូវនេះ ព្រះយេស៊ូវបានប្រទានកិត្តិយសដល់គាត់ជាតំណាងនៃសហគមន៍អ្នកជឿទាំងមូល។ ទ្រង់មានព្រះបន្ទូលថា “អញនឹងប្រគល់កូនសោនៃនគរស្ថានសួគ៌ដល់អ្នក ហើយអ្វីក៏ដោយដែលអ្នកចងនៅលើផែនដី នោះនឹងត្រូវបានចងនៅស្ថានសួគ៌ដែរ ហើយអ្វីក៏ដោយដែលអ្នកស្រាយនៅលើផែនដី នោះនឹងត្រូវបានស្រាយនៅស្ថានសួគ៌ដែរ។”»</w:t>
      </w:r>
    </w:p>
    <w:p>
      <w:pPr>
        <w:pStyle w:val="ArticleScripture"/>
        <w:jc w:val="left"/>
      </w:pPr>
      <w:r>
        <w:rPr>
          <w:rFonts w:ascii="Leelawadee UI" w:hAnsi="Leelawadee UI" w:eastAsia="Leelawadee UI" w:cs="Leelawadee UI"/>
        </w:rPr>
        <w:t>“‘សោនៃនគរស្ថានសួគ៌’ គឺជាព្រះបន្ទូលរបស់ព្រះគ្រីស្ទ។ ព្រះបន្ទូលទាំងអស់នៃព្រះគម្ពីរបរិសុទ្ធជារបស់ព្រះអង្គ ហើយត្រូវបានរាប់បញ្ចូលនៅទីនេះផងដែរ។ ព្រះបន្ទូលទាំងនេះមានអំណាចក្នុងការបើក និងបិទស្ថានសួគ៌។ ព្រះបន្ទូលទាំងនេះប្រកាសអំពីលក្ខខណ្ឌដែលមនុស្សត្រូវបានទទួលយក ឬត្រូវបានបដិសេធ។ ដូច្នេះ កិច្ចការរបស់អស់អ្នកដែលផ្សាយព្រះបន្ទូលរបស់ព្រះ គឺជាក្លិននៃជីវិតនាំទៅកាន់ជីវិត ឬនៃសេចក្ដីស្លាប់នាំទៅកាន់សេចក្ដីស្លាប់។ បេសកកម្មរបស់ពួកគេជាបេសកកម្មមួយដែលមានទម្ងន់ដោយលទ្ធផលអស់កល្បជានិច្ច។”</w:t>
      </w:r>
    </w:p>
    <w:p>
      <w:pPr>
        <w:pStyle w:val="ArticleScripture"/>
        <w:jc w:val="left"/>
      </w:pPr>
      <w:r>
        <w:rPr>
          <w:rFonts w:ascii="Leelawadee UI" w:hAnsi="Leelawadee UI" w:eastAsia="Leelawadee UI" w:cs="Leelawadee UI"/>
        </w:rPr>
        <w:t>«ព្រះអង្គសង្គ្រោះមិនបានប្រគល់កិច្ចការនៃដំណឹងល្អទៅឲ្យពេត្រុសជាបុគ្គលតែម្នាក់ឯងឡើយ។ នៅពេលក្រោយមក ព្រះអង្គបានមានព្រះបន្ទូលឡើងវិញនូវពាក្យដែលបានមានព្រះបន្ទូលទៅកាន់ពេត្រុស ហើយបានអនុវត្តវាដោយផ្ទាល់ចំពោះពួកជំនុំ។ ហើយសេចក្តីដូចគ្នានោះដោយសារសារៈសំខាន់ ក៏បានមានព្រះបន្ទូលទៅកាន់សាវកទាំងដប់ពីរផងដែរ ក្នុងនាមជាតំណាងនៃក្រុមអ្នកជឿទាំងមូល។ ប្រសិនបើព្រះយេស៊ូវបានប្រគល់សិទ្ធិអំណាចពិសេសណាមួយដល់សិស្សម្នាក់ណាម្នាក់លើសអ្នកដទៃ នោះយើងមិនគួរឃើញពួកគេជាញឹកញាប់កំពុងប្រកែកគ្នាអំពីថា អ្នកណានឹងបានធំបំផុតនោះឡើយ។ ពួកគេមុខជាបានចុះចូលតាមព្រះហឫទ័យនៃព្រះអម្ចាស់របស់ខ្លួន ហើយគោរពកិត្តិយសដល់អ្នកដែលព្រះអង្គបានជ្រើសរើសហើយ។»</w:t>
      </w:r>
    </w:p>
    <w:p>
      <w:pPr>
        <w:pStyle w:val="ArticleScripture"/>
        <w:jc w:val="left"/>
      </w:pPr>
      <w:r>
        <w:rPr>
          <w:rFonts w:ascii="Leelawadee UI" w:hAnsi="Leelawadee UI" w:eastAsia="Leelawadee UI" w:cs="Leelawadee UI"/>
        </w:rPr>
        <w:t>«ជំនួសឲ្យការតែងតាំងមនុស្សម្នាក់ឲ្យធ្វើជាមេដឹកនាំរបស់ពួកគេ ព្រះគ្រីស្ទបានមានព្រះបន្ទូលទៅកាន់ពួកសិស្សថា “កុំឲ្យគេហៅអ្នករាល់គ្នាថា រ៉ាប៊ីឡើយ”; “ក៏កុំឲ្យគេហៅអ្នករាល់គ្នាថា លោកម្ចាស់ដែរ ដ្បិតព្រះគ្រូរបស់អ្នករាល់គ្នាមានតែមួយគត់ គឺព្រះគ្រីស្ទ។” ម៉ាថាយ 23:8, 10.»</w:t>
      </w:r>
    </w:p>
    <w:p>
      <w:pPr>
        <w:pStyle w:val="ArticleScripture"/>
        <w:jc w:val="left"/>
      </w:pPr>
      <w:r>
        <w:rPr>
          <w:rFonts w:ascii="Leelawadee UI" w:hAnsi="Leelawadee UI" w:eastAsia="Leelawadee UI" w:cs="Leelawadee UI"/>
        </w:rPr>
        <w:t>«ក្បាលនៃមនុស្សគ្រប់រូបគឺជាព្រះគ្រីស្ទ»។ ព្រះជាម្ចាស់ ដែលបានដាក់អ្វីៗទាំងអស់នៅក្រោមព្រះបាទនៃព្រះអង្គសង្គ្រោះ «ទ្រង់បានប្រទានព្រះអង្គឲ្យជាក្បាលលើគ្រប់ការទាំងអស់សម្រាប់ពួកជំនុំ ដែលជារូបកាយរបស់ព្រះអង្គ គឺជាពេញលេញនៃព្រះអង្គដែលបំពេញគ្រប់ទាំងអស់ក្នុងគ្រប់ទាំងអស់»។ 1 Corinthians 11:3; Ephesians 1:22, 23។ ពួកជំនុំត្រូវបានស្ថាបនាលើព្រះគ្រីស្ទជាគ្រឹះរបស់ខ្លួន; វាត្រូវស្តាប់បង្គាប់ព្រះគ្រីស្ទជាក្បាលរបស់ខ្លួន។ វាមិនត្រូវពឹងផ្អែកលើមនុស្ស ឬត្រូវបានគ្រប់គ្រងដោយមនុស្សឡើយ។ មនុស្សជាច្រើនអះអាងថា តំណែងនៃសេចក្តីទុកចិត្តមួយក្នុងពួកជំនុំផ្តល់អំណាចឲ្យពួកគេបង្គាប់ថា មនុស្សដទៃត្រូវជឿអ្វី និងត្រូវធ្វើអ្វី។ ព្រះជាម្ចាស់មិនអនុម័តការអះអាងនេះទេ។ ព្រះអង្គសង្គ្រោះមានបន្ទូលថា «អ្នកទាំងអស់គ្នាជាបងប្អូន»។ មនុស្សទាំងអស់ស្ថិតក្រោមការល្បួង ហើយអាចធ្លាក់ក្នុងកំហុសបាន។ យើងមិនអាចពឹងផ្អែកលើសត្វលោកណាម្នាក់ដែលមានកំណត់សម្រាប់ការណែនាំបានឡើយ។ ថ្មដានៃសេចក្តីជំនឿ គឺវត្តមានដ៏មានព្រះជន្មរស់នៃព្រះគ្រីស្ទនៅក្នុងពួកជំនុំ។ លើមូលដ្ឋាននេះ សូម្បីតែអ្នកខ្សោយបំផុតក៏អាចពឹងផ្អែកបានដែរ ហើយអ្នកដែលគិតថាខ្លួនខ្លាំងបំផុត នឹងបង្ហាញថាខ្លួនខ្សោយបំផុត លុះត្រាតែពួកគេយកព្រះគ្រីស្ទជាកម្លាំងប្រសិទ្ធិរបស់ខ្លួន។ «ត្រូវបណ្ដាសាហើយ មនុស្សដែលទុកចិត្តលើមនុស្ស ហើយយកសាច់ឈាមជាដៃរបស់ខ្លួន»។ ព្រះអម្ចាស់ «ជាថ្មដា កិច្ចការរបស់ទ្រង់គ្រប់លក្ខណ៍ល្អឥតខ្ចោះ»។ «អស់អ្នកដែលទុកចិត្តលើទ្រង់ មានពរ»។ Jeremiah 17:5; Deuteronomy 32:4; Psalm 2:12។</w:t>
      </w:r>
    </w:p>
    <w:p>
      <w:pPr>
        <w:pStyle w:val="ArticleScripture"/>
        <w:jc w:val="left"/>
      </w:pPr>
      <w:r>
        <w:rPr>
          <w:rFonts w:ascii="Leelawadee UI" w:hAnsi="Leelawadee UI" w:eastAsia="Leelawadee UI" w:cs="Leelawadee UI"/>
        </w:rPr>
        <w:t>«បន្ទាប់ពីការសារភាពរបស់ពេត្រុស ព្រះយេស៊ូវបានបង្គាប់ពួកសិស្សមិនឲ្យប្រាប់អ្នកណាម្នាក់ថា ទ្រង់ជាព្រះគ្រីស្ទ។ បទបញ្ជានេះត្រូវបានប្រទានឡើង ដោយសារការប្រឆាំងយ៉ាងមុតមាំរបស់ពួកអាចារ្យ និងពួកផារីស៊ី។ លើសពីនេះទៅទៀត ប្រជាជន ហើយសូម្បីតែពួកសិស្សផងដែរ មានទស្សនៈខុសយ៉ាងខ្លាំងអំពីព្រះមេស្ស៊ី ដល់ថ្នាក់ថា ការប្រកាសជាសាធារណៈអំពីទ្រង់ នឹងមិនផ្តល់ឲ្យពួកគេនូវការយល់ដឹងត្រឹមត្រូវអំពីលក្ខណៈរបស់ទ្រង់ ឬកិច្ចការរបស់ទ្រង់ឡើយ។ ប៉ុន្តែ ពីមួយថ្ងៃទៅមួយថ្ងៃ ទ្រង់កំពុងតែសម្ដែងអង្គទ្រង់ដល់ពួកគេក្នុងនាមជាព្រះអង្គសង្គ្រោះ ហើយដោយរបៀបនេះ ទ្រង់មានព្រះបំណងប្រទានឲ្យពួកគេនូវការយល់ដឹងត្រឹមត្រូវអំពីទ្រង់ក្នុងនាមជាព្រះមេស្ស៊ី»។</w:t>
      </w:r>
    </w:p>
    <w:p>
      <w:pPr>
        <w:pStyle w:val="ArticleScripture"/>
        <w:jc w:val="left"/>
      </w:pPr>
      <w:r>
        <w:rPr>
          <w:rFonts w:ascii="Leelawadee UI" w:hAnsi="Leelawadee UI" w:eastAsia="Leelawadee UI" w:cs="Leelawadee UI"/>
        </w:rPr>
        <w:t>«ពួកសិស្សនៅតែទន្ទឹងរង់ចាំថា ព្រះគ្រីស្ទនឹងសោយរាជ្យជាម្ចាស់អធិរាជខាងលោកិយ។ ទោះបីព្រះអង្គបានលាក់បាំងគោលបំណងរបស់ព្រះអង្គជាយូរមកហើយក៏ដោយ ក៏ពួកគេនៅតែជឿថា ព្រះអង្គនឹងមិនស្ថិតនៅក្នុងភាពក្រីក្រ និងភាពមិនលេចធ្លោជារៀងរហូតឡើយ; ពេលវេលាជិតមកដល់ហើយ ដែលព្រះអង្គនឹងបង្កើតនគររបស់ព្រះអង្គ។ គំនិតថា ការស្អប់ខ្ពើមរបស់ពួកសង្ឃ និងពួករ៉ាប៊ីនឹងមិនអាចត្រូវយកឈ្នះបានឡើយ ថា ព្រះគ្រីស្ទនឹងត្រូវជាតិរបស់ព្រះអង្គផ្ទាល់បដិសេធ ត្រូវផ្តន្ទាទោសថាជាអ្នកបោកបញ្ឆោត ហើយត្រូវឆ្កាងជាមនុស្សអាក្រក់ម្នាក់—គំនិតបែបនេះ ពួកសិស្សមិនដែលបានគិតសោះ។ ប៉ុន្តែម៉ោងនៃអំណាចរបស់សេចក្តីងងឹតកំពុងខិតមកដល់ ហើយព្រះយេស៊ូវត្រូវបើកសម្ដែងដល់ពួកសិស្សអំពីជម្លោះដែលនៅខាងមុខពួកគេ។ ព្រះអង្គមានព្រះទ័យសោកសៅ ខណៈដែលព្រះអង្គបានទស្សន៍ទាយទុកជាមុនអំពីការសាកល្បងនោះ»។ The Desire of Ages, 411-415.</w:t>
      </w:r>
    </w:p>
    <w:p>
      <w:pPr>
        <w:pStyle w:val="ArticleBody"/>
        <w:jc w:val="left"/>
      </w:pPr>
      <w:r>
        <w:rPr>
          <w:rFonts w:ascii="Leelawadee UI" w:hAnsi="Leelawadee UI" w:eastAsia="Leelawadee UI" w:cs="Leelawadee UI"/>
        </w:rPr>
        <w:t>ខទីដប់ប្រាំមួយនៃ ដានីយ៉ែល ជំពូក ១១ តំណាងឲ្យច្បាប់ថ្ងៃអាទិត្យដែលនឹងមកដល់ក្នុងពេលឆាប់ៗនេះនៅសហរដ្ឋអាមេរិក។ មុនម៉ោងនៃ “ការរញ្ជួយដី” នោះបន្តិច បេក្ខជនទាំងឡាយដែលកំពុងស្វែងរកឲ្យបានស្ថិតនៅក្នុងចំណោមមួយសែនបួនម៉ឺនបួនពាន់នាក់ ត្រូវបានដាស់ឲ្យភ្ញាក់ពីដំណេករបស់ខ្លួន។ អ្វីដែលដាស់ពួកគេឲ្យភ្ញាក់ គឺជាសារព្យាករណ៍មួយ។ នៅចំណុចនោះ មនុស្សពីរប្រភេទត្រូវបានបង្ហាញឲ្យឃើញ ហើយដូចដែលបានបង្ហាញក្នុងពាក្យប្រៀបប្រដូចអំពីព្រហ្មចារីទាំងដប់ មនុស្សមួយប្រភេទមានប្រេងនៅក្នុងភាជនៈ រីឯមនុស្សមួយប្រភេទទៀតគ្មានទេ។ ខទីដប់បីរហូតដល់ខទីដប់ប្រាំនៃ ដានីយ៉ែល ជំពូក ១១ មិនត្រឹមតែតំណាងឲ្យប្រវត្តិសាស្ត្រព្យាករណ៍ដែលនាំមុខច្បាប់ថ្ងៃអាទិត្យប៉ុណ្ណោះទេ ប៉ុន្តែវាក៏តំណាងឲ្យ “សារ” ផងដែរ ដែលនៅក្នុងបរិបទនៃពាក្យប្រៀបប្រដូចអំពីព្រហ្មចារីទាំងដប់ គឺជា “ប្រេង” ដែលពួកមានប្រាជ្ញានឹងមាន ដើម្បីទទួលត្រារបស់ព្រះ និងត្រូវបានលើកឡើងជាទង់សញ្ញានៅម៉ោងនៃការរញ្ជួយដីដ៏ធំ។ អត្ថបទទាំងនេះ ឥឡូវនេះបានឈានដល់ចំណុចកំពូលនៃអត្ថបទទាំងអស់ហើយ ពីព្រោះសារដែលត្រូវបានតំណាងនៅក្នុងខទាំងនេះ គឺជាប្រេងមាស ដែលត្រូវបានចាក់ហូរចុះតាមរយៈបំពង់មាសទាំងពីរ។</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«ដរាបណាអ្នកដែលអះអាងថាកាន់សេចក្ដីពិតនៅតែបម្រើសាតាំង ស្រមោលនរករបស់វានឹងកាត់ផ្តាច់ទស្សនៈរបស់ពួកគេចំពោះព្រះ និងស្ថានសួគ៌។ ពួកគេនឹងដូចជាអ្នកដែលបានបាត់បង់សេចក្ដីស្រឡាញ់ដំបូងរបស់ខ្លួន។ ពួកគេមិនអាចមើលឃើញសេចក្ដីពិតអស់កល្បជានិច្ចបានឡើយ។ អ្វីដែលព្រះបានរៀបចំទុកសម្រាប់យើង ត្រូវបានតំណាងនៅក្នុង សាការី ជំពូក ៣ និង ៤ ហើយ ៤:១២–១៤ ថា៖ “ខ្ញុំក៏ឆ្លើយម្ដងទៀត ទូលទៅលោកថា តើមែកអូលីវពីរនេះ ដែលតាមរយៈបំពង់មាសពីរនោះ បង្ហូរប្រេងមាសចេញពីខ្លួនវា ជាអ្វី? លោកក៏ឆ្លើយមកខ្ញុំថា តើអ្នកមិនដឹងទេឬថា ទាំងនេះជាអ្វី? ហើយខ្ញុំទូលថា ទេលោកម្ចាស់អើយ។ លោកក៏មានព្រះបន្ទូលថា ទាំងនេះគឺជាអ្នកដែលបានចាក់ប្រេងតាំងទាំងពីរ ដែលឈរនៅក្បែរ ព្រះអម្ចាស់នៃផែនដីទាំងមូល”។»</w:t>
      </w:r>
    </w:p>
    <w:p>
      <w:pPr>
        <w:pStyle w:val="ArticleScripture"/>
        <w:jc w:val="left"/>
      </w:pPr>
      <w:r>
        <w:rPr>
          <w:rFonts w:ascii="Leelawadee UI" w:hAnsi="Leelawadee UI" w:eastAsia="Leelawadee UI" w:cs="Leelawadee UI"/>
        </w:rPr>
        <w:t>«ព្រះអម្ចាស់ទ្រង់ពោរពេញដោយធនធានទាំងឡាយ។ ទ្រង់មិនខ្វះមធ្យោបាយអ្វីឡើយ។ គឺដោយសារការខ្វះជំនឿរបស់យើង ភាពជាប់នឹងផែនដីរបស់យើង ពាក្យសម្ដីថោកទាបរបស់យើង និងការមិនជឿរបស់យើង ដែលត្រូវបានបង្ហាញឲ្យឃើញក្នុងការសន្ទនារបស់យើង នោះហើយដែលធ្វើឲ្យស្រមោលងងឹតប្រមូលផ្ដុំនៅជុំវិញយើង។ ព្រះគ្រីស្ទមិនត្រូវបានបើកសម្ដែងនៅក្នុងពាក្យសម្ដី ឬនៅក្នុងចរិតលក្ខណៈថាជាព្រះអង្គដែលគួរឲ្យស្រឡាញ់ទាំងស្រុង និងជាអ្នកប្រសើរជាងមនុស្សមួយម៉ឺនទាំងអស់ឡើយ។ នៅពេលដែលព្រលឹងពេញចិត្តនឹងលើកខ្លួនឡើងទៅរកអំពើឥតប្រយោជន៍ នោះព្រះវិញ្ញាណនៃព្រះអម្ចាស់អាចធ្វើការសម្រាប់វាបានតិចតួចប៉ុណ្ណោះ។ ទស្សនៈខ្លីរបស់យើងមើលឃើញតែស្រមោល ប៉ុន្តែមិនអាចមើលឃើញសិរីល្អនៅហួសពីនោះបានឡើយ។ ពួកទេវតាកំពុងទប់ខ្យល់ទាំងបួន ដែលត្រូវបានតំណាងដោយសេះកាចសាហាវមួយកំពុងស្វែងរកបំបែកចេញ និងស្ទុះឆ្លងកាត់លើផ្ទៃផែនដីទាំងមូល ដោយនាំមកនូវការបំផ្លាញ និងសេចក្ដីស្លាប់នៅតាមផ្លូវរបស់វា។»</w:t>
      </w:r>
    </w:p>
    <w:p>
      <w:pPr>
        <w:pStyle w:val="ArticleScripture"/>
        <w:jc w:val="left"/>
      </w:pPr>
      <w:r>
        <w:rPr>
          <w:rFonts w:ascii="Leelawadee UI" w:hAnsi="Leelawadee UI" w:eastAsia="Leelawadee UI" w:cs="Leelawadee UI"/>
        </w:rPr>
        <w:t>«តើយើងនឹងដេកលក់នៅលើគែមបំផុតនៃពិភពអស់កល្បជានិច្ចឬ? តើយើងនឹងស្ពឹកស្រពន់ ត្រជាក់ និងស្លាប់ឬ? អូ សូមឲ្យនៅក្នុងពួកជំនុំរបស់យើង មានព្រះវិញ្ញាណ និងដង្ហើមនៃព្រះ ដែលបានផ្លុំចូលទៅក្នុងប្រជារាស្ត្ររបស់ទ្រង់ ដើម្បីឲ្យពួកគេឈរឡើងលើជើងរបស់ខ្លួន ហើយរស់នៅ។ យើងត្រូវមើលឃើញថា ផ្លូវនោះចង្អៀត ហើយទ្វារនោះតឹងចង្អៀត។ ប៉ុន្តែ នៅពេលដែលយើងឆ្លងកាត់ទ្វារតឹងចង្អៀតនោះ ភាពទូលាយរបស់វាគ្មានព្រំដែនឡើយ»។ Manuscript Releases, volume 20, 217.</w:t>
      </w:r>
    </w:p>
    <w:p>
      <w:pPr>
        <w:pStyle w:val="ArticleScripture"/>
        <w:jc w:val="left"/>
      </w:pPr>
      <w:r>
        <w:rPr>
          <w:rFonts w:ascii="Leelawadee UI" w:hAnsi="Leelawadee UI" w:eastAsia="Leelawadee UI" w:cs="Leelawadee UI"/>
        </w:rPr>
        <w:t>«អ្នកដែលបានទទួលការចាក់ប្រេងតាំង ដែលឈរនៅក្បែរព្រះអម្ចាស់នៃផែនដីទាំងមូល មានឋានៈដែលធ្លាប់បានប្រទានឲ្យសាតាំង ក្នុងនាមជាចេរូប៊ីនដែលគ្របបាំង។ ដោយសារសត្វបរិសុទ្ធទាំងឡាយដែលព័ទ្ធជុំវិញបល្ល័ង្ករបស់ទ្រង់ ព្រះអម្ចាស់រក្សាការទាក់ទងឥតឈប់ឈរជាមួយនឹងប្រជាជនលើផែនដី។ ប្រេងមាសតំណាងឲ្យព្រះគុណ ដែលព្រះជាម្ចាស់ប្រទានដើម្បីផ្គត់ផ្គង់ចង្កៀងរបស់អ្នកជឿទាំងឡាយ ឲ្យនៅតែភ្លឺ មិនរលឹបហើយរលត់ឡើយ។ ប្រសិនបើមិនមានប្រេងបរិសុទ្ធនេះ ដែលត្រូវបានចាក់ស្រក់ពីស្ថានសួគ៌តាមរយៈសាររបស់ព្រះវិញ្ញាណរបស់ព្រះជាម្ចាស់ទេ នោះអំណាចនៃអំពើអាក្រក់នឹងគ្រប់គ្រងមនុស្សទាំងស្រុង។»</w:t>
      </w:r>
    </w:p>
    <w:p>
      <w:pPr>
        <w:pStyle w:val="ArticleScripture"/>
        <w:jc w:val="left"/>
      </w:pPr>
      <w:r>
        <w:rPr>
          <w:rFonts w:ascii="Leelawadee UI" w:hAnsi="Leelawadee UI" w:eastAsia="Leelawadee UI" w:cs="Leelawadee UI"/>
        </w:rPr>
        <w:t>«ព្រះត្រូវបានបង្អាប់កិត្តិយស នៅពេលដែលយើងមិនទទួលយកសារដែលទ្រង់ផ្ញើមកឱ្យយើង។ ដូច្នេះ យើងកំពុងបដិសេធប្រេងមាស ដែលទ្រង់ចង់ចាក់ទៅក្នុងព្រលឹងរបស់យើង ដើម្បីឱ្យបន្តបញ្ជូនទៅដល់អ្នកដែលស្ថិតនៅក្នុងសេចក្តីងងឹត។ នៅពេលការហៅនោះមកដល់ថា “មើល ចូរដឹងថា កូនកំលោះមកហើយ; ចូរចេញទៅទទួលទ្រង់,” អស់អ្នកដែលមិនបានទទួលប្រេងបរិសុទ្ធ ដែលមិនបានថែរក្សាព្រះគុណរបស់ព្រះគ្រីស្ទនៅក្នុងចិត្តរបស់ខ្លួន នឹងឃើញ ដូចជាស្ត្រីព្រហ្មចារីល្ងង់ថ្លើមទាំងនោះ ថាពួកគេមិនបានត្រៀមខ្លួនរួចជាស្រេចដើម្បីជួបព្រះអម្ចាស់របស់ខ្លួនឡើយ។ នៅក្នុងខ្លួនពួកគេផ្ទាល់ ពួកគេគ្មានអំណាចដើម្បីទទួលបានប្រេងនោះទេ ហើយជីវិតរបស់ពួកគេត្រូវបានបំផ្លាញ។ ប៉ុន្តែ ប្រសិនបើយើងសូមព្រះវិញ្ញាណបរិសុទ្ធរបស់ព្រះ ប្រសិនបើយើងអង្វរ ដូចមូសេបានអង្វរថា “សូមបង្ហាញសិរីល្អរបស់ទ្រង់ដល់ទូលបង្គំផង,” នោះសេចក្តីស្រឡាញ់របស់ព្រះនឹងត្រូវបានចាក់បំពេញក្នុងចិត្តរបស់យើង។ តាមរយៈបំពង់មាសទាំងនោះ ប្រេងមាសនឹងត្រូវបានបញ្ជូនមកដល់យើង។ “មិនមែនដោយកម្លាំង ឬដោយឫទ្ធានុភាពទេ ប៉ុន្តែដោយព្រះវិញ្ញាណរបស់អញ ព្រះយេហូវ៉ានៃពួកព</w:t>
      </w:r>
      <w:r>
        <w:rPr>
          <w:rFonts w:ascii="Nirmala UI" w:hAnsi="Nirmala UI" w:eastAsia="Nirmala UI" w:cs="Nirmala UI"/>
        </w:rPr>
        <w:t>ല</w:t>
      </w:r>
      <w:r>
        <w:rPr>
          <w:rFonts w:ascii="Leelawadee UI" w:hAnsi="Leelawadee UI" w:eastAsia="Leelawadee UI" w:cs="Leelawadee UI"/>
        </w:rPr>
        <w:t>បរិវារទ្រង់មានព្រះបន្ទូលដូច្នេះ។” ដោយការទទួលកាំរស្មីភ្លឺថ្លានៃព្រះអាទិត្យនៃសេចក្តីសុចរិត កូនចៅរបស់ព្រះភ្លឺចែងចាំងដូចជាពន្លឺនៅក្នុងលោកិយ។»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លេខ​មួយ​រយ​ប៉ែតសិប​មួយ</dc:title>
  <dc:subject>ព្រះសូរស្រែកពេលកណ្ដាលអធ្រាត្រ និងតួនាទីព្យាករណ៍របស់ទីក្រុងរ៉ូម៖ ការបើកបង្ហាញអំពីថ្ងៃចុងក្រោយក្នុងសៀវភៅដានីយ៉ែល</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