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លេខមួយរយប៉ែតសិបប្រាំមួយ</w:t>
      </w:r>
    </w:p>
    <w:p>
      <w:pPr>
        <w:pStyle w:val="ArticleSubtitle"/>
        <w:jc w:val="left"/>
      </w:pPr>
      <w:r>
        <w:rPr>
          <w:rFonts w:ascii="Leelawadee UI" w:hAnsi="Leelawadee UI" w:eastAsia="Leelawadee UI" w:cs="Leelawadee UI"/>
        </w:rPr>
        <w:t>ការសន្យារបស់ប៉ានីយូម៖ ការបោះត្រាចុងក្រោយ និងវិវរណៈនៃសម្រែកកណ្ដាលអធ្រាត្រ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2024-04-16</w:t>
      </w:r>
    </w:p>
    <w:p>
      <w:pPr>
        <w:pStyle w:val="ArticleBody"/>
        <w:jc w:val="left"/>
      </w:pPr>
      <w:r>
        <w:rPr>
          <w:rFonts w:ascii="Leelawadee UI" w:hAnsi="Leelawadee UI" w:eastAsia="Leelawadee UI" w:cs="Leelawadee UI"/>
        </w:rPr>
        <w:t>នៅប៉ានីម ដែលជាសេសារ៉េអា ភីលីព ដែលជាខទីដប់បីដល់ខទីដប់ប្រាំ ក្នុងជំពូកទីដប់មួយ នៃគម្ពីរដានីយ៉ែល ដែលជាប្រវត្តិសាស្ត្រដែលស្នែងសាធារណរដ្ឋ និងប្រូតេស្តង់ បំពេញអាថ៌កំបាំងនៃការជាអង្គទីប្រាំបី ដែលចេញមកពីអង្គទាំងប្រាំពីរ ដែលជាប្រវត្តិសាស្ត្រដែលត្រារបស់ព្រះ ត្រូវបានបោះត្រាយ៉ាងអចិន្ត្រៃយ៍លើមនុស្សមួយសែនបួនម៉ឺនបួនពាន់នាក់ ហើយជាប្រវត្តិសាស្ត្រនៃការមកដល់របស់សារនៃសម្រែកកណ្ដាលអធ្រាត្រ ព្រះគ្រីស្ទបានប្រទានព្រះបន្ទូលសន្យាមួយដល់ប្រជារាស្ត្ររបស់ទ្រង់នៅថ្ងៃចុងក្រោយ។</w:t>
      </w:r>
    </w:p>
    <w:p>
      <w:pPr>
        <w:pStyle w:val="ArticleScripture"/>
        <w:jc w:val="left"/>
      </w:pPr>
      <w:r>
        <w:rPr>
          <w:rFonts w:ascii="Leelawadee UI" w:hAnsi="Leelawadee UI" w:eastAsia="Leelawadee UI" w:cs="Leelawadee UI"/>
        </w:rPr>
        <w:t>ហើយខ្ញុំក៏ប្រាប់អ្នកថា អ្នកគឺជាពេត្រុស ហើយលើថ្មនេះ ខ្ញុំនឹងសង់ពួកជំនុំរបស់ខ្ញុំឡើង; ហើយទ្វារនៃស្ថាននរកនឹងមិនអាចឈ្នះវាបានឡើយ។ ហើយខ្ញុំនឹងប្រគល់កូនសោនៃនគរស្ថានសួគ៌ដល់អ្នក: ហើយអ្វីក៏ដោយដែលអ្នកចងនៅផែនដី នោះនឹងត្រូវបានចងនៅស្ថានសួគ៌ដែរ: ហើយអ្វីក៏ដោយដែលអ្នកស្រាយនៅផែនដី នោះនឹងត្រូវបានស្រាយនៅស្ថានសួគ៌ដែរ។ ម៉ាថាយ 16:18, 19។</w:t>
      </w:r>
    </w:p>
    <w:p>
      <w:pPr>
        <w:pStyle w:val="ArticleBody"/>
        <w:jc w:val="left"/>
      </w:pPr>
      <w:r>
        <w:rPr>
          <w:rFonts w:ascii="Leelawadee UI" w:hAnsi="Leelawadee UI" w:eastAsia="Leelawadee UI" w:cs="Leelawadee UI"/>
        </w:rPr>
        <w:t>រយៈពេលនៃការបោះត្រា ដែលបានចាប់ផ្តើមនៅថ្ងៃទី 11 ខែកញ្ញា ឆ្នាំ 2001 នៅពេលអគារដ៏មហិមានៃទីក្រុងញូវយ៉កត្រូវបានបំផ្លាញចុះ ហើយនឹងបញ្ចប់នៅពេលច្បាប់ថ្ងៃអាទិត្យដែលនឹងមកដល់ក្នុងពេលឆាប់ៗនេះ ត្រូវបានរៀបចំឡើងដោយអាល់ហ្វា និងអូមេហ្គា។ ផ្នែកចុងក្រោយបំផុតនៃរយៈពេលនេះ កើតឡើងស្ទួននឹងផ្នែកដំបូងបំផុតនៃរយៈពេលនេះ។ នៅថ្ងៃទី 11 ខែកញ្ញា ឆ្នាំ 2001 ព្រះអម្ចាស់បានដឹកនាំរាស្ត្ររបស់ទ្រង់ឲ្យត្រឡប់ទៅកាន់មាគ៌ាបុរាណ ដែលនៅទីនោះ ក្នុងចំណោមសេចក្តីពិតផ្សេងៗទៀត ពួកគេបានរកឃើញ «ប្រាំពីរដង» ដូចដែលវាត្រូវបានរកឃើញនៅក្នុងសម័យស្តេចយ៉ូសៀស។ បន្ទាប់មក ភ្លៀងចុងក្រោយបានចាប់ផ្តើមធ្លាក់រំលេច ហើយដំណើរការសាកល្បងមួយដែលបង្កើតឲ្យមានការញែកចេញនៃអ្នកថ្វាយបង្គំពីរក្រុម បានចាប់ផ្តើម។</w:t>
      </w:r>
    </w:p>
    <w:p>
      <w:pPr>
        <w:pStyle w:val="ArticleBody"/>
        <w:jc w:val="left"/>
      </w:pPr>
      <w:r>
        <w:rPr>
          <w:rFonts w:ascii="Leelawadee UI" w:hAnsi="Leelawadee UI" w:eastAsia="Leelawadee UI" w:cs="Leelawadee UI"/>
        </w:rPr>
        <w:t>ក្នុងការសម្រេចបំពេញនៃបទគម្ពីរហាបាគុក ជំពូកទីពីរ ផ្ទាំងគំនូរពិសិដ្ឋទាំងពីរត្រូវបានរកឃើញ ហើយបានក្លាយជានិមិត្តសញ្ញានៃរយៈពេលប្រវត្តិសាស្ត្រនោះ។ ដូចគ្នានឹងសារៈសំខាន់ដែរ “ការជជែកដេញដោល” នៃហាបាគុក ជំពូកទីពីរ បានចាប់ផ្តើមឡើង រវាងវិធីសាស្ត្រ «បន្ទាត់លើបន្ទាត់» ដែលជាវិធីសាស្ត្រនៃភ្លៀងចុងក្រោយ ទាស់នឹងវិធីសាស្ត្ររបស់ប្រូតេស្តង់ដែលក្បត់ជំនឿ ដែលអាដវិន្ទីសបានទទួលយកជាបន្តបន្ទាប់ ចាប់តាំងពីការបះបោរនៅឆ្នាំ 1863។</w:t>
      </w:r>
    </w:p>
    <w:p>
      <w:pPr>
        <w:pStyle w:val="ArticleBody"/>
        <w:jc w:val="left"/>
      </w:pPr>
      <w:r>
        <w:rPr>
          <w:rFonts w:ascii="Leelawadee UI" w:hAnsi="Leelawadee UI" w:eastAsia="Leelawadee UI" w:cs="Leelawadee UI"/>
        </w:rPr>
        <w:t>ព្រះយេស៊ូវបានសន្យាថា ទ្រង់នឹងប្រទាន «កូនសោនៃនគរ» ដល់ប្រជារាស្ត្ររបស់ទ្រង់នៅថ្ងៃចុងក្រោយ ហើយក្នុងការធ្វើដូច្នេះ ទ្រង់កំពុងសំដៅទៅលើវិធីសាស្ត្រព្រះគម្ពីរដ៏ត្រឹមត្រូវ ដែលផ្ទុកនូវកូនសោព្យាករណ៍ចាំបាច់សម្រាប់ស្គាល់ បង្កើតឲ្យបានមាំមួន និងប្រកាសសារនៃពាក្យស្រែកនៅអធ្រាត្រ និងសម្លេងរំពងយ៉ាងខ្លាំង។</w:t>
      </w:r>
    </w:p>
    <w:p>
      <w:pPr>
        <w:pStyle w:val="ArticleScripture"/>
        <w:jc w:val="left"/>
      </w:pPr>
      <w:r>
        <w:rPr>
          <w:rFonts w:ascii="Leelawadee UI" w:hAnsi="Leelawadee UI" w:eastAsia="Leelawadee UI" w:cs="Leelawadee UI"/>
        </w:rPr>
        <w:t>“អស់អ្នកដែលសហគមន៍ជាមួយព្រះជាម្ចាស់ ដើរក្នុងពន្លឺនៃព្រះអាទិត្យនៃសេចក្តីសុចរិត។ ពួកគេមិនបង្អាប់ព្រះប្រោសលោះរបស់ខ្លួន ដោយបង្ខូចផ្លូវរបស់ខ្លួននៅចំពោះព្រះជាម្ចាស់ឡើយ។ ពន្លឺស្ថានសួគ៌ភ្លឺសាយលើពួកគេ។ កាលណាពួកគេខិតជិតដល់ចុងបញ្ចប់នៃប្រវត្តិសាស្ត្ររបស់ផែនដីនេះ ការចំណេះដឹងរបស់ពួកគេអំពីព្រះគ្រីស្ទ និងអំពីព្យាករណ៍ទាំងឡាយដែលទាក់ទងនឹងព្រះអង្គ ក៏កើនឡើងយ៉ាងខ្លាំង។ នៅក្នុងព្រះនេត្ររបស់ព្រះជាម្ចាស់ ពួកគេមានតម្លៃឥតកំណត់; ដ្បិតពួកគេស្ថិតក្នុងឯកភាពជាមួយព្រះរាជបុត្រារបស់ទ្រង់។ ចំពោះពួកគេ ព្រះបន្ទូលរបស់ព្រះជាម្ចាស់មានសោភ័ណភាព និងភាពគួរឲ្យស្រឡាញ់លើសអ្វីទាំងអស់។ ពួកគេឃើញសារៈសំខាន់របស់វា។ សេចក្តីពិតត្រូវបានបើកសម្ដែងដល់ពួកគេ។ គោលលទ្ធិនៃការយាងមកជាសាច់ឈាម ត្រូវបានគ្របដណ្តប់ដោយរស្មីទន់ភ្លន់មួយ។ ពួកគេឃើញថា ព្រះគម្ពីរគឺជាកូនសោដែលបើកសោអាថ៌កំបាំងទាំងអស់ និងដោះស្រាយការលំបាកទាំងអស់។ អស់អ្នកដែលមិនព្រមទទួលពន្លឺ និងដើរក្នុងពន្លឺ នឹងមិនអាចយល់អាថ៌កំបាំងនៃសេចក្តីគោរពប្រណិប័តន៍ព្រះបានឡើយ ប៉ុន្តែអស់អ្នកដែលមិនស្ទាក់ស្ទើរក្នុងការលើកឈើឆ្កាងឡើង ហើយដើរតាមព្រះយេស៊ូវ នឹងឃើញពន្លឺនៅក្នុងពន្លឺរបស់ព្រះជាម្ចាស់។” The Southern Watchman, April 4, 1905.</w:t>
      </w:r>
    </w:p>
    <w:p>
      <w:pPr>
        <w:pStyle w:val="ArticleBody"/>
        <w:jc w:val="left"/>
      </w:pPr>
      <w:r>
        <w:rPr>
          <w:rFonts w:ascii="Leelawadee UI" w:hAnsi="Leelawadee UI" w:eastAsia="Leelawadee UI" w:cs="Leelawadee UI"/>
        </w:rPr>
        <w:t>អ្នកដែលត្រូវបានតំណាងដោយពេត្រុស ដែលជាមួយរយសែសិបបួនពាន់ គឺជាអ្នកដែលទទួលយកសារឡាវឌីសេ ដែលបានមកដល់នៅថ្ងៃទី 11 ខែកញ្ញា ឆ្នាំ 2001 ហើយឥឡូវនេះកំពុងត្រូវបានធ្វើឡើងវិញចាប់តាំងពីខែកក្កដា ឆ្នាំ 2023។ សារឡាវឌីសេដែលបានមកដល់នៅឆ្នាំ 1856 គឺជាចំណេះដឹងកើនឡើងអំពី «ប្រាំពីរដង» ហើយនៅពេលដែលព្រះគ្រីស្ទនាំឲ្យឆ្អឹងស្លាប់ទាំងនោះមករួមគ្នា ហើយបន្ទាប់មកប្រទានជីវិតដល់ពួកគេ ពួកគេផ្លាស់ប្ដូរពីចលនាឡាវឌីសេរបស់ទេវតាទីបី ទៅកាន់ចលនាភីឡាឌែលភារបស់មួយរយសែសិបបួនពាន់។ ការផ្លាស់ប្ដូរនោះត្រូវបាននាំមកដោយព្រះបន្ទូលរបស់ព្រះគ្រីស្ទ ពីព្រោះពួកគេត្រូវបានញែកជាបរិសុទ្ធដោយព្រះបន្ទូលរបស់ទ្រង់ ហើយព្រះបន្ទូលរបស់ទ្រង់គឺជា «សេចក្ដីពិត» ហើយព្រះបន្ទូលរបស់ទ្រង់គឺជា «កូនសោ» ដែលបើកព្រះបន្ទូលរបស់ទ្រង់។</w:t>
      </w:r>
    </w:p>
    <w:p>
      <w:pPr>
        <w:pStyle w:val="ArticleScripture"/>
        <w:jc w:val="left"/>
      </w:pPr>
      <w:r>
        <w:rPr>
          <w:rFonts w:ascii="Leelawadee UI" w:hAnsi="Leelawadee UI" w:eastAsia="Leelawadee UI" w:cs="Leelawadee UI"/>
        </w:rPr>
        <w:t>ចូរសរសេរទៅកាន់ទេវតានៃក្រុមជំនុំនៅទីក្រុងភីឡាឌែលភា ថា៖ ព្រះដ៏បរិសុទ្ធ ព្រះដ៏ពិត ព្រះអង្គដែលកាន់កូនសោររបស់ដាវីឌ ព្រះអង្គដែលបើក ហើយគ្មានអ្នកណាអាចបិទបាន ហើយបិទ ហើយគ្មានអ្នកណាអាចបើកបាន ទ្រង់មានព្រះបន្ទូលដូច្នេះថា៖ ខ្ញុំស្គាល់អំពើរបស់អ្នកហើយ៖ មើល៍ ខ្ញុំបានដាក់ទ្វារមួយដែលបើកចំហនៅមុខអ្នក ហើយគ្មានអ្នកណាអាចបិទវាបានឡើយ៖ ដ្បិតអ្នកមានកម្លាំងតិចបន្តិច ប៉ុន្តែបានកាន់តាមពាក្យរបស់ខ្ញុំ ហើយមិនបានបដិសេធព្រះនាមរបស់ខ្ញុំទេ។ វិវរណៈ ៣៖៧–៨</w:t>
      </w:r>
    </w:p>
    <w:p>
      <w:pPr>
        <w:pStyle w:val="ArticleBody"/>
        <w:jc w:val="left"/>
      </w:pPr>
      <w:r>
        <w:rPr>
          <w:rFonts w:ascii="Leelawadee UI" w:hAnsi="Leelawadee UI" w:eastAsia="Leelawadee UI" w:cs="Leelawadee UI"/>
        </w:rPr>
        <w:t>វិធីសាស្ត្រ «បន្ទាត់លើបន្ទាត់» គឺជាកូនសោដែលព្រះគ្រីស្ទបានសន្យាដល់ប្រជារាស្ត្ររបស់ទ្រង់នៅថ្ងៃចុងក្រោយ ក្នុងការប្រយុទ្ធនៅ «ទ្វារ»។ «ទ្វារ» មួយ គឺជាក្រុមជំនុំ។</w:t>
      </w:r>
    </w:p>
    <w:p>
      <w:pPr>
        <w:pStyle w:val="ArticleScripture"/>
        <w:jc w:val="left"/>
      </w:pPr>
      <w:r>
        <w:rPr>
          <w:rFonts w:ascii="Leelawadee UI" w:hAnsi="Leelawadee UI" w:eastAsia="Leelawadee UI" w:cs="Leelawadee UI"/>
        </w:rPr>
        <w:t>ហើយយ៉ាកុបបានភ្ញាក់ពីដំណេករបស់គាត់ ហើយគាត់បាននិយាយថា ពិតប្រាកដណាស់ ព្រះយេហូវ៉ាគង់នៅក្នុងទីកន្លែងនេះ ហើយខ្ញុំមិនបានដឹងឡើយ។ ហើយគាត់មានសេចក្តីខ្លាច ហើយនិយាយថា ទីកន្លែងនេះគួរឲ្យកោតខ្លាចប៉ុណ្ណា! ទីនេះមិនមែនជាអ្វីផ្សេងឡើយ គឺជាព្រះដំណាក់របស់ព្រះ ហើយទីនេះជាទ្វារនៃស្ថានសួគ៌។ លោកុប្បត្តិ 28:16, 17។</w:t>
      </w:r>
    </w:p>
    <w:p>
      <w:pPr>
        <w:pStyle w:val="ArticleBody"/>
        <w:jc w:val="left"/>
      </w:pPr>
      <w:r>
        <w:rPr>
          <w:rFonts w:ascii="Leelawadee UI" w:hAnsi="Leelawadee UI" w:eastAsia="Leelawadee UI" w:cs="Leelawadee UI"/>
        </w:rPr>
        <w:t>សង្គ្រាមនៅត្រង់ទ្វារទាំងឡាយ ជាតំណាងឲ្យសង្គ្រាមខាងសាសនាដែលកើតមានឡើងរវាងសេចក្ដីពិត និងសេចក្ដីខុសឆ្គង ហើយសេចក្ដីខុសឆ្គងនៃសាសនារបស់ប្រទេសក្រិក គឺជាទ្វារនៃនរក ហើយសាសនារបស់អាដវែនទីសលាវដីសេដែលក្បត់ជំនឿ ក៏ជាទ្វារមួយដែរ។ ទ្វារអាដវែនទីសលាវដីសេ តំណាងឲ្យកន្លែងដែលការជជែកដេញដោលរបស់ហាបាគុក ត្រូវបានសម្រេចបំពេញ។</w:t>
      </w:r>
    </w:p>
    <w:p>
      <w:pPr>
        <w:pStyle w:val="ArticleScripture"/>
        <w:jc w:val="left"/>
      </w:pPr>
      <w:r>
        <w:rPr>
          <w:rFonts w:ascii="Leelawadee UI" w:hAnsi="Leelawadee UI" w:eastAsia="Leelawadee UI" w:cs="Leelawadee UI"/>
        </w:rPr>
        <w:t>នៅថ្ងៃនោះ ព្រះយេហូវ៉ានៃពួកពលបរិវារនឹងទ្រង់ជាមកុដនៃសិរីល្អ ហើយជាមួករាជនៃសោភ័ណភាព ដល់សំណល់នៃប្រជារាស្ត្ររបស់ទ្រង់ ហើយជាវិញ្ញាណនៃសេចក្តីវិនិច្ឆ័យ ដល់អ្នកដែលអង្គុយក្នុងការវិនិច្ឆ័យ និងជាកម្លាំងដល់ពួកអ្នកដែលបង្វែរសង្គ្រាមទៅដល់ទ្វារក្រុង។ ប៉ុន្តែ ពួកគេក៏បានវង្វេងដោយសារស្រា ហើយបានចេញពីផ្លូវដោយសារគ្រឿងស្រវឹងខ្លាំង។ ទាំងសង្ឃ និងហោរាបានវង្វេងដោយសារគ្រឿងស្រវឹងខ្លាំង ពួកគេត្រូវបានស្រាលេបអស់ ពួកគេចេញពីផ្លូវដោយសារគ្រឿងស្រវឹងខ្លាំង ពួកគេវង្វេងក្នុងនិមិត្ត ហើយជំពប់ក្នុងការវិនិច្ឆ័យ។ ដ្បិតតុទាំងអស់ពេញដោយក្អួត និងសេចក្តីស្មោកគ្រោក ដល់ថ្នាក់គ្មានកន្លែងណាស្អាតឡើយ។ តើទ្រង់នឹងបង្រៀនចំណេះដឹងដល់នរណា? ហើយនឹងធ្វើឲ្យនរណាយល់អំពីសេចក្តីបង្រៀន? គឺដល់ពួកអ្នកដែលផ្តាច់ពីទឹកដោះ ហើយដកចេញពីទ្រូងម្តាយ។ ដ្បិតត្រូវមានបញ្ញត្តិលើបញ្ញត្តិ បញ្ញត្តិលើបញ្ញត្តិ បន្ទាត់លើបន្ទាត់ បន្ទាត់លើបន្ទាត់ នៅទីនេះបន្តិច ហើយនៅទីនោះបន្តិច។ ដ្បិតទ្រង់នឹងមានបន្ទូលទៅកាន់ប្រជាជននេះ ដោយបបូរមាត់រអាក់រអួល និងដោយភាសាផ្សេងទៀត។ ដល់ពួកគេ ដែលទ្រង់បានមានបន្ទូលថា នេះជាការសម្រាក ដែលអ្នកអាចឲ្យមនុស្សនឿយហត់បានសម្រាក ហើយនេះជាការស្រស់ស្រាយឡើងវិញ ប៉ុន្តែពួកគេមិនព្រមស្តាប់ឡើយ។ ប៉ុន្តែ ព្រះបន្ទូលនៃព្រះយេហូវ៉ាបានមកដល់ពួកគេថា បញ្ញត្តិលើបញ្ញត្តិ បញ្ញត្តិលើបញ្ញត្តិ បន្ទាត់លើបន្ទាត់ បន្ទាត់លើបន្ទាត់ នៅទីនេះបន្តិច ហើយនៅទីនោះបន្តិច ដើម្បីឲ្យពួកគេដើរទៅ ហើយដួលថយក្រោយ ហើយត្រូវបាក់បែក និងជាប់អន្ទាក់ ហើយត្រូវចាប់យក។ ដូច្នេះ ចូរស្តាប់ព្រះបន្ទូលនៃព្រះយេហូវ៉ា អ្នកទាំងឡាយជាមនុស្សចំអក ដែលគ្រប់គ្រងប្រជាជននេះ ដែលនៅក្នុងក្រុងយេរូសាឡឹម។ អេសាយ 28:5-14</w:t>
      </w:r>
    </w:p>
    <w:p>
      <w:pPr>
        <w:pStyle w:val="ArticleBody"/>
        <w:jc w:val="left"/>
      </w:pPr>
      <w:r>
        <w:rPr>
          <w:rFonts w:ascii="Leelawadee UI" w:hAnsi="Leelawadee UI" w:eastAsia="Leelawadee UI" w:cs="Leelawadee UI"/>
        </w:rPr>
        <w:t>កូនសោនៃនគរគឺជាព្រះបន្ទូលនៃព្រះគម្ពីរ ដែលត្រូវបានប្រទានឲ្យដល់ប្រជារាស្ត្ររបស់ព្រះនៅថ្ងៃចុងក្រោយ ដោយព្រះបន្ទូល។</w:t>
      </w:r>
    </w:p>
    <w:p>
      <w:pPr>
        <w:pStyle w:val="ArticleScripture"/>
        <w:jc w:val="left"/>
      </w:pPr>
      <w:r>
        <w:rPr>
          <w:rFonts w:ascii="Leelawadee UI" w:hAnsi="Leelawadee UI" w:eastAsia="Leelawadee UI" w:cs="Leelawadee UI"/>
        </w:rPr>
        <w:t>មានសេចក្តីពិតនៅក្នុងព្រះបន្ទូល ដែលដូចជាសរសៃរ៉ែមានតម្លៃ លាក់កំបាំងនៅក្រោមផ្ទៃ។ កំណប់ដែលលាក់កំបាំងនោះ ត្រូវបានរកឃើញដោយការស្វែងរកវា ដូចជាអ្នកជីករ៉ែស្វែងរកមាស និងប្រាក់។ ភស្តុតាងនៃសេចក្តីពិតរបស់ព្រះបន្ទូលរបស់ព្រះ គឺស្ថិតនៅក្នុងព្រះបន្ទូលនោះផ្ទាល់។ បទគម្ពីរ គឺជាគន្លឹះដែលបើកបកស្រាយបទគម្ពីរ។ ន័យដ៏ជ្រាលជ្រៅនៃសេចក្តីពិតក្នុងព្រះបន្ទូលរបស់ព្រះ ត្រូវបានបើកសម្ដែងដល់គំនិតរបស់យើង ដោយព្រះវិញ្ញាណរបស់ទ្រង់។</w:t>
      </w:r>
    </w:p>
    <w:p>
      <w:pPr>
        <w:pStyle w:val="ArticleScripture"/>
        <w:jc w:val="left"/>
      </w:pPr>
      <w:r>
        <w:rPr>
          <w:rFonts w:ascii="Leelawadee UI" w:hAnsi="Leelawadee UI" w:eastAsia="Leelawadee UI" w:cs="Leelawadee UI"/>
        </w:rPr>
        <w:t>«ព្រះគម្ពីរគឺជាសៀវភៅមេរៀនដ៏អស្ចារ្យសម្រាប់សិស្សានុសិស្សនៅក្នុងសាលារៀនរបស់យើង។ វាបង្រៀនអំពីព្រះហឫទ័យទាំងមូលរបស់ព្រះទាក់ទងនឹងកូនប្រុស និងកូនស្រីរបស់អាដាម។ វាជាច្បាប់នៃជីវិត បង្រៀនយើងអំពីចរិតលក្ខណៈដែលយើងត្រូវបង្កើតសម្រាប់ជីវិតអនាគត។ យើងមិនត្រូវការពន្លឺស្រអាប់នៃប្រពៃណីដើម្បីធ្វើឲ្យបទគម្ពីរអាចយល់បានឡើយ។ ដូចគ្នានោះដែរ យើងក៏អាចសន្មតថា ព្រះអាទិត្យពេលថ្ងៃត្រង់ត្រូវការពន្លឺភ្លឹបភ្លែតនៃភ្លើងចង្កៀងរបស់ផែនដី ដើម្បីបន្ថែមសិរីរុងរឿងរបស់វា។ សេចក្តីថ្លែងរបស់សង្ឃ និងអ្នកបម្រើព្រះ មិនចាំបាច់ដើម្បីសង្គ្រោះមនុស្សពីកំហុសឡើយ។ អស់អ្នកដែលស្វែងរកព្រះបន្ទូលទំនាយដ៏ទេវភាព នឹងមានពន្លឺ។ នៅក្នុងព្រះគម្ពីរ កាតព្វកិច្ចគ្រប់យ៉ាងត្រូវបានធ្វើឲ្យច្បាស់លាស់។ មេរៀនគ្រប់យ៉ាងដែលបានផ្តល់ឲ្យ គឺអាចយល់បាន។ មេរៀនគ្រប់យ៉ាងបើកសម្ដែងដល់យើងអំពីព្រះវរបិតា និងព្រះរាជបុត្រា។ ព្រះបន្ទូលអាចធ្វើឲ្យមនុស្សទាំងអស់មានប្រាជ្ញាដល់សេចក្តីសង្គ្រោះ។ នៅក្នុងព្រះបន្ទូល វិទ្យាសាស្ត្រនៃសេចក្តីសង្គ្រោះត្រូវបានបើកសម្ដែងយ៉ាងច្បាស់។ ចូរស្វែងរកបទគម្ពីរចុះ ដ្បិតវាជាព្រះសូរសៀងរបស់ព្រះ ដែលកំពុងមានបន្ទូលទៅកាន់ព្រលឹង»។ Testimonies, volume 8, 157.</w:t>
      </w:r>
    </w:p>
    <w:p>
      <w:pPr>
        <w:pStyle w:val="ArticleBody"/>
        <w:jc w:val="left"/>
      </w:pPr>
      <w:r>
        <w:rPr>
          <w:rFonts w:ascii="Leelawadee UI" w:hAnsi="Leelawadee UI" w:eastAsia="Leelawadee UI" w:cs="Leelawadee UI"/>
        </w:rPr>
        <w:t>សោទាំងឡាយដែលព្រះគ្រីស្ទបានប្រទានដល់ក្រុមជំនុំនៅថ្ងៃចុងក្រោយ មានអំណាចដូចគ្នានឹងអំណាចដែលវាមាន នៅពេលដែលវាត្រូវបានប្រទានដល់ពេត្រុស។</w:t>
      </w:r>
    </w:p>
    <w:p>
      <w:pPr>
        <w:pStyle w:val="ArticleScripture"/>
        <w:jc w:val="left"/>
      </w:pPr>
      <w:r>
        <w:rPr>
          <w:rFonts w:ascii="Leelawadee UI" w:hAnsi="Leelawadee UI" w:eastAsia="Leelawadee UI" w:cs="Leelawadee UI"/>
        </w:rPr>
        <w:t>«ពេត្រុសបានបង្ហាញសេចក្ដីពិត ដែលជាមូលដ្ឋាននៃជំនឿរបស់ពួកជំនុំ ហើយឥឡូវនេះ ព្រះយេស៊ូវបានប្រទានកិត្តិយសដល់គាត់ក្នុងនាមជាតំណាងនៃរូបកាយទាំងមូលរបស់អ្នកជឿ។ ព្រះអង្គមានព្រះបន្ទូលថា “យើងនឹងប្រគល់កូនសោនៃនគរស្ថានសួគ៌ដល់អ្នក; ហើយអ្វីៗទាំងអស់ដែលអ្នកចងនៅផែនដី នោះនឹងត្រូវបានចងនៅស្ថានសួគ៌ផង; ហើយអ្វីៗទាំងអស់ដែលអ្នកស្រាយនៅផែនដី នោះនឹងត្រូវបានស្រាយនៅស្ថានសួគ៌ផងដែរ”។»</w:t>
      </w:r>
    </w:p>
    <w:p>
      <w:pPr>
        <w:pStyle w:val="ArticleScripture"/>
        <w:jc w:val="left"/>
      </w:pPr>
      <w:r>
        <w:rPr>
          <w:rFonts w:ascii="Leelawadee UI" w:hAnsi="Leelawadee UI" w:eastAsia="Leelawadee UI" w:cs="Leelawadee UI"/>
        </w:rPr>
        <w:t>«“សោនៃនគរស្ថានសួគ៌” គឺជាព្រះបន្ទូលរបស់ព្រះគ្រីស្ទ។ ព្រះបន្ទូលទាំងអស់នៃព្រះគម្ពីរបរិសុទ្ធជារបស់ព្រះអង្គ ហើយត្រូវបានរួមបញ្ចូលនៅទីនេះ។ ព្រះបន្ទូលទាំងនេះមានអំណាចបើក និងបិទស្ថានសួគ៌។ ព្រះបន្ទូលទាំងនេះប្រកាសលក្ខខណ្ឌដែលមនុស្សត្រូវបានទទួល ឬត្រូវបានបដិសេធ។ ដូច្នេះ កិច្ចការរបស់អស់អ្នកដែលអធិប្បាយព្រះបន្ទូលរបស់ព្រះ ជាក្លិននៃជីវិតដល់ជីវិត ឬនៃសេចក្ដីស្លាប់ដល់សេចក្ដីស្លាប់។ បេសកកម្មរបស់ពួកគេជាបេសកកម្មដែលផ្ទុកទម្ងន់ដោយលទ្ធផលអស់កល្បជានិច្ច»។ The Desire of Ages, 413.</w:t>
      </w:r>
    </w:p>
    <w:p>
      <w:pPr>
        <w:pStyle w:val="ArticleBody"/>
        <w:jc w:val="left"/>
      </w:pPr>
      <w:r>
        <w:rPr>
          <w:rFonts w:ascii="Leelawadee UI" w:hAnsi="Leelawadee UI" w:eastAsia="Leelawadee UI" w:cs="Leelawadee UI"/>
        </w:rPr>
        <w:t>អំណាចដែលត្រូវបានសម្ដែងតាមរយៈព្រះបន្ទូលរបស់ទ្រង់ កាលណាត្រូវបានដាក់ក្នុងដៃមនុស្ស គឺផ្អែកលើគោលការណ៍ដែលបានកំណត់សម្គាល់នៅក្នុងព្រះបន្ទូលរបស់ទ្រង់។ ប្រហែលជាគោលការណ៍ដ៏សាមញ្ញបំផុត ហើយប្រហែលជាគោលការណ៍ដ៏ជ្រាលជ្រៅបំផុតផងដែរ គឺថា សេចក្តីពិតត្រូវបានបង្កើតឲ្យឈរមាំឡើងដោយសក្ខីភាពរបស់ពីរនាក់។</w:t>
      </w:r>
    </w:p>
    <w:p>
      <w:pPr>
        <w:pStyle w:val="ArticleScripture"/>
        <w:jc w:val="left"/>
      </w:pPr>
      <w:r>
        <w:rPr>
          <w:rFonts w:ascii="Leelawadee UI" w:hAnsi="Leelawadee UI" w:eastAsia="Leelawadee UI" w:cs="Leelawadee UI"/>
        </w:rPr>
        <w:t>«អំពើអាក្រក់ដ៏ធ្ងន់ធ្ងរមួយទៀត ដែលបានកើតឡើងក្នុងក្រុមជំនុំ គឺបងប្អូននាំគ្នាទៅតុលាការទាស់ទែងគ្នា។ មានការរៀបចំទុកជាមុនយ៉ាងគ្រប់គ្រាន់សម្រាប់ដោះស្រាយការលំបាកនានាក្នុងចំណោមអ្នកជឿ។ ព្រះគ្រីស្ទទ្រង់ផ្ទាល់បានប្រទានសេចក្តីណែនាំយ៉ាងច្បាស់អំពីរបៀបដែលបញ្ហាទាំងនេះត្រូវដោះស្រាយ។ «បើបងប្អូនរបស់អ្នកប្រព្រឹត្តអំពើខុសចំពោះអ្នក» ព្រះអង្គសង្គ្រោះបានផ្តល់ដំបូន្មានថា «ចូរទៅប្រាប់កំហុសរបស់គាត់ដល់គាត់តែឯងរវាងអ្នកនិងគាត់ប៉ុណ្ណោះ៖ បើគាត់ស្តាប់អ្នក នោះអ្នកបានឈ្នះបងប្អូនរបស់អ្នកហើយ។ ប៉ុន្តែបើគាត់មិនស្តាប់ទេ ចូរនាំមនុស្សម្នាក់ឬពីរនាក់ទៀតទៅជាមួយអ្នក ដើម្បីឲ្យគ្រប់ពាក្យទាំងអស់បានតាំងមាំដោយមាត់សាក្សីពីរឬបីនាក់។ ហើយបើគាត់មិនព្រមស្តាប់ពួកគេ ចូរប្រាប់ដល់ក្រុមជំនុំ៖ ប៉ុន្តែបើគាត់មិនព្រមស្តាប់ក្រុមជំនុំទេ ចូរឲ្យគាត់ដូចជាសាសន៍ដទៃ និងអ្នកយកពន្ធម្នាក់ចំពោះអ្នក។ ខ្ញុំប្រាប់អ្នករាល់គ្នាជាពិតថា អ្វីៗណាដែលអ្នករាល់គ្នាចងនៅលើផែនដី នោះនឹងត្រូវបានចងនៅស្ថានសួគ៌ដែរ៖ ហើយអ្វីៗណាដែលអ្នករាល់គ្នាស្រាយនៅលើផែនដី នោះនឹងត្រូវបានស្រាយនៅស្ថានសួគ៌ដែរ»។ ម៉ាថាយ 18:15–18»។ កិច្ចការរបស់ពួកសាវក, 304។</w:t>
      </w:r>
    </w:p>
    <w:p>
      <w:pPr>
        <w:pStyle w:val="ArticleBody"/>
        <w:jc w:val="left"/>
      </w:pPr>
      <w:r>
        <w:rPr>
          <w:rFonts w:ascii="Leelawadee UI" w:hAnsi="Leelawadee UI" w:eastAsia="Leelawadee UI" w:cs="Leelawadee UI"/>
        </w:rPr>
        <w:t>យ៉ាងហោចណាស់ មានសាក្សីខាងភូមិសាស្ត្រចំនួនបី អំពីសម័យកាលដែលមនុស្សមួយសែនបួនម៉ឺនបួនពាន់នាក់ ត្រូវបានបោះត្រា នៅពេលសម្រែកកណ្ដាលអធ្រាត្រ។ ដោយចងចាំថា នៅពេលមានសម្រែកកណ្ដាលអធ្រាត្រ នោះគឺយឺតពេកហើយក្នុងការទៅរកប្រេង យើងឃើញសក្ខីភាពខាងភូមិសាស្ត្រនៃការប្រជុំជំរុំ Exeter ដែលផ្តល់ជារូបឧទាហរណ៍អំពីចំណុចដែលរាស្ត្ររបស់ព្រះនៅថ្ងៃចុងក្រោយត្រូវបានបោះត្រា ហើយយើងឃើញសេចក្តីពិតនោះត្រូវបានតំណាងដោយភូមិសាស្ត្រនៃ Caesarea Philippi ហើយក៏ដោយសក្ខីភាពនៃសមរភូមិ Panium ក្នុងខទីដប់បីដល់ដប់ប្រាំ នៃដានីយ៉ែល ជំពូកដប់មួយផងដែរ។ ប្រហែលជាវាមានភាពមិនសូវត្រឹមត្រូវបន្តិច ក្នុងការកំណត់សាក្សីទាំងបីនេះថាជាសាក្សីខាងភូមិសាស្ត្រ ប៉ុន្តែខ្ញុំកំពុងប្រើពាក្យនោះ ពីព្រោះភូមិសាស្ត្រ ជាផ្នែកមួយនៃបរិបទជាក់ជាមិនខាន ទាំងនៅ Exeter និង Caesarea Philippi។ ព្រះយេស៊ូវដាក់ពេត្រុសនៅក្នុងភូមិសាស្ត្រព្យាករណ៍ ដែលមនុស្សមួយសែនបួនម៉ឺនបួនពាន់នាក់ឃើញខ្លួនស្ថិតនៅក្នុងនោះ នៅថ្ងៃចុងក្រោយ។ បន្ទាប់មក ទ្រង់ក៏ប្រទានបញ្ជាមួយ។</w:t>
      </w:r>
    </w:p>
    <w:p>
      <w:pPr>
        <w:pStyle w:val="ArticleScripture"/>
        <w:jc w:val="left"/>
      </w:pPr>
      <w:r>
        <w:rPr>
          <w:rFonts w:ascii="Leelawadee UI" w:hAnsi="Leelawadee UI" w:eastAsia="Leelawadee UI" w:cs="Leelawadee UI"/>
        </w:rPr>
        <w:t>ហើយយើងនឹងប្រគល់កូនសោនៃនគរស្ថានសួគ៌ដល់អ្នក; អ្វីៗទាំងអស់ដែលអ្នកចងនៅលើផែនដី នោះនឹងត្រូវបានចងនៅស្ថានសួគ៌ដែរ; ហើយអ្វីៗទាំងអស់ដែលអ្នកស្រាយនៅលើផែនដី នោះនឹងត្រូវបានស្រាយនៅស្ថានសួគ៌ដែរ។ បន្ទាប់មក ទ្រង់បានបង្គាប់ពួកសិស្សរបស់ទ្រង់ មិនឲ្យប្រាប់អ្នកណាឡើយថា ទ្រង់ជាព្រះយេស៊ូវគ្រីស្ទ។ ចាប់តាំងពីពេលនោះមក ព្រះយេស៊ូវបានចាប់ផ្ដើមបង្ហាញដល់ពួកសិស្សរបស់ទ្រង់អំពីរឿងនេះថា ទ្រង់ត្រូវតែយាងទៅក្រុងយេរូសាឡឹម ហើយរងទុក្ខវេទនាជាច្រើនពីពួកចាស់ទុំ ពួកសម្ដេចសង្ឃ និងពួកអាចារ្យ ហើយត្រូវគេសម្លាប់ ហើយត្រូវបានប្រោសឲ្យរស់ឡើងវិញនៅថ្ងៃទីបី។ នោះពេត្រុសបាននាំទ្រង់ទៅម្ខាង ហើយចាប់ផ្ដើមស្តីបន្ទោសទ្រង់ថា បពិត្រព្រះអម្ចាស់ សូមកុំឲ្យការនេះកើតមានដល់ទ្រង់ឡើយ។ ប៉ុន្តែទ្រង់បានបែរមក ហើយមានព្រះបន្ទូលទៅកាន់ពេត្រុសថា អារក្សសាតាំងអើយ ចូរថយទៅក្រោយខ្ញុំចុះ! អ្នកជាថ្មជំពប់ដល់ខ្ញុំហើយ ពីព្រោះអ្នកមិននឹកគិតដល់ការទាំងឡាយរបស់ព្រះទេ គឺនឹកគិតតែដល់ការទាំងឡាយរបស់មនុស្សប៉ុណ្ណោះ។ ម៉ាថាយ 16:19–23។</w:t>
      </w:r>
    </w:p>
    <w:p>
      <w:pPr>
        <w:pStyle w:val="ArticleBody"/>
        <w:jc w:val="left"/>
      </w:pPr>
      <w:r>
        <w:rPr>
          <w:rFonts w:ascii="Leelawadee UI" w:hAnsi="Leelawadee UI" w:eastAsia="Leelawadee UI" w:cs="Leelawadee UI"/>
        </w:rPr>
        <w:t>ពាក្យ “Exeter” គឺជាឈ្មោះនៃទីក្រុងមួយនៅ Devon ប្រទេសអង់គ្លេស។ និរុត្តិសាស្ត្ររបស់វាអាចត្រូវបានតាមដានត្រឡប់ទៅកាន់ភាសាអង់គ្លេសបុរាណ ដែលក្នុងនោះវាត្រូវបានស្គាល់ថា “Exanceaster” ឬ “Execestre”។ គេជឿថា ឈ្មោះនេះមានដើមកំណើតពីពាក្យអង់គ្លេសបុរាណ “Exe” (សំដៅទៅលើទន្លេ Exe ដែលទីក្រុងនោះស្ថិតនៅលើទន្លេនោះ) និង “ceaster” (មានន័យថា “បន្ទាយរ៉ូម៉ាំង” ឬ “ទីក្រុងដែលមានកំពែងព័ទ្ធជុំវិញ”)។ ដូច្នេះ “Exeter” មានន័យថា ទាំង “បន្ទាយនៅលើទន្លេ Exe” ឬ “ទីក្រុងដែលមានកំពែងនៅក្បែរទន្លេ Exe”។ ភូមិសាស្ត្រដែលពាក់ព័ន្ធនឹងការមកដល់ និងការសម្រេចបំពេញនៃ Midnight Cry នៅក្នុងប្រវត្តិសាស្ត្រ Millerite បញ្ជាក់អំពីទីកន្លែងមួយដែលមានទឹក ដែលតំណាងឲ្យការចាក់ទម្លាក់នៃព្រះវិញ្ញាណបរិសុទ្ធ ហើយក៏ជាចំណុចមួយដែលព្រះជាម្ចាស់កំពុងលើកឡើងកងទ័ពមួយ ដើម្បីប្រកាសសារទៅកាន់ពិភពលោក ដែល Sister White បានប្រាប់យើងថា វាបានទៅដូចជា “tidal wave”។ រលកជំនោរធំមួយ មិនមែនគ្រាន់តែជាទឹកទន្លេទេ ប៉ុន្តែជាទឹកដែលត្រូវបានប្រទានឫទ្ធានុភាពយ៉ាងខ្លាំងលើសលប់។</w:t>
      </w:r>
    </w:p>
    <w:p>
      <w:pPr>
        <w:pStyle w:val="ArticleBody"/>
        <w:jc w:val="left"/>
      </w:pPr>
      <w:r>
        <w:rPr>
          <w:rFonts w:ascii="Leelawadee UI" w:hAnsi="Leelawadee UI" w:eastAsia="Leelawadee UI" w:cs="Leelawadee UI"/>
        </w:rPr>
        <w:t>ប្រវត្តិសាស្ត្រមីឡឺរ៉ាយត៍ គឺជាការបំពេញនៃពាក្យប្រៀបប្រដូចអំពីព្រហ្មចារីដប់នាក់ ហើយនៅពេលដែលមួយសែនសែសិបបួនពាន់នាក់ត្រូវបាននាំទៅដល់ការបញ្ចប់នៃពេលវេលាបោះត្រា ពួកគេនឹងធ្វើម្តងទៀតនូវសញ្ញាសំខាន់ៗដែលបានកំណត់នៅដើមនៃពេលវេលាបោះត្រា ព្រមទាំងប្រវត្តិសាស្ត្រនៃសន្និបាតជំរុំអិចស៊ីតឺរផងដែរ។ ទេវតាមួយរូបនឹងចុះមកជាមួយសារល្បងល ដែលតម្រូវឲ្យបរិភោគ។ សារនោះនឹងនាំទៅកាន់មូលដ្ឋានគ្រឹះ ហើយវានឹងប្រឈមមុខថ្នាក់ទាំងពីរជាមួយនឹង “ប្រាំពីរដង” នៃលេវីវិន័យ ជំពូក ២៦។ វានឹងរួមបញ្ចូលវិវរណៈរបស់ព្រះយេស៊ូវគ្រីស្ទ ដែលពេត្រុសបានតំណាងថាជាការទទួលស្គាល់ថា ព្រះយេស៊ូវត្រូវបានចាក់ប្រេងតាំងជាព្រះគ្រីស្ទ នៅពេលនិមិត្តសញ្ញាដ៏ទេវភាពបានចុះមកក្នុងរូបសត្វព្រាប ដែលជានិមិត្តរូបនៃថ្ងៃទី ១១ ខែកញ្ញា ឆ្នាំ ២០០១។ វានឹងរួមបញ្ចូលការយល់ដឹងថា ព្រះយេស៊ូវគឺជាព្រះរាជបុត្រាដ៏ទេវភាពនៃព្រះ ហើយថា ដោយព្រះយេស៊ូវបានយកសាច់ឈាមនៃមនុស្សជាតិដែលបានធ្លាក់ចុះមកដាក់លើអង្គភាពទេវភាពរបស់ទ្រង់ នោះទ្រង់ក៏ជាបុត្រមនុស្សដែរ។</w:t>
      </w:r>
    </w:p>
    <w:p>
      <w:pPr>
        <w:pStyle w:val="ArticleBody"/>
        <w:jc w:val="left"/>
      </w:pPr>
      <w:r>
        <w:rPr>
          <w:rFonts w:ascii="Leelawadee UI" w:hAnsi="Leelawadee UI" w:eastAsia="Leelawadee UI" w:cs="Leelawadee UI"/>
        </w:rPr>
        <w:t>សេចក្ដីពិតទាំងនេះនឹងបង្កើតអ្នកថ្វាយបង្គំពីរប្រភេទ ដូចដែលវាបានធ្វើក្រោយថ្ងៃទី ១១ ខែកញ្ញា ឆ្នាំ ២០០១។ អ្នកទាំងពីរប្រភេទនោះត្រូវបានតំណាងនៅក្នុងការប្រជុំជំរុំ Exeter ដ្បិតនៅក្នុងការប្រជុំជំរុំនោះ មានតង់មួយត្រូវបានតាំងឡើងដោយក្រុមមកពី Watertown ដែលបានបដិសេធសារនៃការស្រែកនៅកណ្ដាលអធ្រាត្រ ដូចដែលត្រូវបាននាំមកតាមរយៈ Samuel Snow។ ពួកគេបានរៀបចំការប្រជុំក្លែងក្លាយ ដែលមានសំឡេងខ្លាំង និងពោរពេញដោយអារម្មណ៍យ៉ាងខ្លាំង ដល់ថ្នាក់មេដឹកនាំនៃការប្រជុំរបស់ Snow បានទៅជួបពួកគេ ហើយជូនដំណឹងឲ្យបន្ថយសំឡេង។ នៅក្នុងការប្រជុំជំរុំនោះ មានមនុស្សពីរប្រភេទត្រូវបានសម្ដែងឲ្យឃើញ ហើយទាំងពីរបានប្រកាសថាខ្លួនមានទំនាក់ទំនងនឹងទឹក ប៉ុន្តែមួយក្នុងចំណោមនោះជាការក្លែងក្លាយ និងតំណាងឲ្យពួកល្ងង់ខ្លៅដែលគ្មានប្រេង។ ក្រុមនៅក្នុងតង់ Exeter គឺជាកងទ័ពដែលជាទីក្រុង ហើយក៏ជាបន្ទាយផងដែរ ពីព្រោះពួកគេកំពុងតំណាងជាគំរូដល់ឆ្អឹងស្ងួតស្លាប់របស់អេសេគាល ដែលត្រូវបានលើកឲ្យរស់ឡើងជាកងទ័ពដ៏ខ្លាំងពូកែដោយសារសារនៃការស្រែកនៅកណ្ដាលអធ្រាត្រ។</w:t>
      </w:r>
    </w:p>
    <w:p>
      <w:pPr>
        <w:pStyle w:val="ArticleBody"/>
        <w:jc w:val="left"/>
      </w:pPr>
      <w:r>
        <w:rPr>
          <w:rFonts w:ascii="Leelawadee UI" w:hAnsi="Leelawadee UI" w:eastAsia="Leelawadee UI" w:cs="Leelawadee UI"/>
        </w:rPr>
        <w:t>ក្នុងប្រវត្តិសាស្ត្រដែលក្រុមមនុស្សទាំងពីរនោះត្រូវបានសម្ដែងឲ្យឃើញ ពេត្រុសបានតំណាងឲ្យក្រុមទាំងពីរ។ ការសារភាពរបស់គាត់ ដែលបានកំណត់អត្តសញ្ញាណព្រះយេស៊ូវថាជាព្រះគ្រីស្ទ និងជាព្រះរាជបុត្រានៃព្រះ នោះ បានកើតចេញពីការបំផុសគំនិតរបស់ព្រះវិញ្ញាណបរិសុទ្ធ ដ្បិតព្រះគ្រីស្ទបានមានបន្ទូលប្រាប់គាត់យ៉ាងច្បាស់ថា «សាច់ និងឈាមមិនបានបើកសម្ដែងការនេះដល់អ្នកទេ ប៉ុន្តែជាព្រះបិតារបស់ខ្ញុំ ដែលគង់នៅស្ថានសួគ៌»។ បន្ទាប់មក នៅពេលព្រះយេស៊ូវបានជូនដំណឹងដល់ពួកសិស្សអំពីឈើឆ្កាង ពេត្រុស ដោយខ្វះឥទ្ធិពលរបស់ព្រះវិញ្ញាណបរិសុទ្ធនៅពេលនោះ ក៏បាននាំព្រះគ្រីស្ទទៅ «ហើយចាប់ផ្ដើមស្តីបន្ទោសទ្រង់ ដោយនិយាយថា សូមកុំឲ្យការនេះកើតមានដល់ទ្រង់ឡើយ ព្រះអម្ចាស់អើយ៖ ការនេះនឹងមិនកើតមានដល់ទ្រង់ទេ។ ប៉ុន្តែទ្រង់បានបែរមក ហើយមានបន្ទូលទៅកាន់ពេត្រុសថា ចូរថយទៅក្រោយខ្ញុំ សាតាំងអើយ៖ អ្នកជាថ្មជំពប់ដល់ខ្ញុំ ដ្បិតអ្នកមិនគិតដល់ការរបស់ព្រះទេ គឺគិតតែដល់ការរបស់មនុស្សវិញ»។</w:t>
      </w:r>
    </w:p>
    <w:p>
      <w:pPr>
        <w:pStyle w:val="ArticleBody"/>
        <w:jc w:val="left"/>
      </w:pPr>
      <w:r>
        <w:rPr>
          <w:rFonts w:ascii="Leelawadee UI" w:hAnsi="Leelawadee UI" w:eastAsia="Leelawadee UI" w:cs="Leelawadee UI"/>
        </w:rPr>
        <w:t>ការផ្ទុះអារម្មណ៍របស់ពេត្រុស ស្របគ្នានឹងការថ្វាយបង្គំដោយអារម្មណ៍ដែលកំពុងកើតមាននៅក្នុងតង់នៅ Watertown នៅពេលដែល Samuel Snow កំពុងប្រកាសសារនៃសម្រែកពាក់កណ្តាលអធ្រាត្រ។ នៅកម្រិតនោះ ពេត្រុសតំណាងឲ្យអ្នកទាំងឡាយដែលជាបេក្ខជនសម្រាប់ការស្ថិតក្នុងចំណោមមួយសែនបួនម៉ឺនបួនពាន់នាក់។ បេក្ខជនទាំងនោះតំណាងឲ្យពួកមួយដែលមានប្រេង គឺជាព្រះវិញ្ញាណបរិសុទ្ធ ហើយវាគឺជាសារ ហើយវាគឺជាចរិតលក្ខណៈ ខណៈដែលពួកមួយទៀតខ្វះប្រេង។ ក្នុងបរិបទនៃ Caesarea Philippi ព្រះគ្រីស្ទបានចាប់ផ្តើមបើកសម្ដែងថា «ទ្រង់ត្រូវតែទៅឯក្រុងយេរូសាឡឹម ហើយរងទុក្ខជាច្រើនពីពួកចាស់ទុំ ពួកមហាបូជាចារ្យ និងពួកអាចារ្យ ហើយត្រូវគេសម្លាប់ ហើយនៅថ្ងៃទីបីត្រូវរស់ឡើងវិញ»។</w:t>
      </w:r>
    </w:p>
    <w:p>
      <w:pPr>
        <w:pStyle w:val="ArticleBody"/>
        <w:jc w:val="left"/>
      </w:pPr>
      <w:r>
        <w:rPr>
          <w:rFonts w:ascii="Leelawadee UI" w:hAnsi="Leelawadee UI" w:eastAsia="Leelawadee UI" w:cs="Leelawadee UI"/>
        </w:rPr>
        <w:t>ការខកចិត្តរបស់ពួកសិស្ស នៅពេលព្រឹត្តិការណ៍ទាំងនោះបានសម្រេចជាក់ស្តែងនៅលើឈើឆ្កាង គឺជាប្រវត្តិសាស្ត្រដែលបងស្រី វ៉ាយ ប្រើដើម្បីបង្ហាញអំពីការខកចិត្តនៃថ្ងៃទី 22 ខែតុលា ឆ្នាំ 1844 និងការខកចិត្តរបស់ពួកហេព្រើរ នៅពេលឆ្លងកាត់សមុទ្រក្រហម ដោយមានកងទ័ពរបស់ផារ៉ោនកំពុងដេញតាមមកពីក្រោយ ហើយទឹកសមុទ្រនៅខាងមុខពួកគេ។ សាក្សីទាំងអស់នោះសម្គាល់អំពីច្បាប់ថ្ងៃអាទិត្យដែលនឹងមកដល់ក្នុងពេលឆាប់ៗនេះ ហើយការបើកសម្ដែងនៃខ 13 ដល់ 15 នៃ ដានីយ៉ែល ជំពូក 11 ផ្តល់សក្ខីកម្មអំពីព្រឹត្តិការណ៍ដែលនាំទៅដល់ច្បាប់ថ្ងៃអាទិត្យនោះ។ ក្នុងការធ្វើដូច្នេះ ពួកវាក៏តំណាងឲ្យ «ផ្នែកនៃព្រះបន្ទូលទំនាយរបស់ដានីយ៉ែល ដែលទាក់ទងនឹងថ្ងៃចុងក្រោយ» ផងដែរ។</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«ការសិក្សាយ៉ាងប្រុងប្រយ័ត្នអំពីប្រភេទ និងអន្តិប្រភេទ បាននាំឲ្យមានការកត់សម្គាល់ថា ការឆ្កាងព្រះគ្រីស្ទបានកើតឡើងត្រង់ថ្ងៃដដែល ក្នុងវដ្តពិធីប្រចាំឆ្នាំដែលបានប្រទានដល់អ៊ីស្រាអែល នៅពេលដែលកូនចៀមបុណ្យរំលងត្រូវបានសម្លាប់។ ដូច្នេះ តើការសម្អាតទីបរិសុទ្ធ ដែលត្រូវបានតំណាងដោយថ្ងៃនៃការធួនបាប—ដែលត្រូវនឹងថ្ងៃទីដប់ នៃខែទីប្រាំពីរ—ក៏នឹងមិនកើតឡើងត្រង់ថ្ងៃដដែលក្នុងឆ្នាំ ដែលត្រូវបានប្រារព្ធនៅក្នុងប្រភេទនោះដែរឬ? (សូមមើល The Great Controversy, 399)។ តាមការគណនាពេលវេលាត្រឹមត្រូវតាមរបៀបរបស់លោកម៉ូសេ នេះគឺថ្ងៃទី 22 ខែតុលា។ នៅដើមខែសីហា ឆ្នាំ 1844 ក្នុងកិច្ចប្រជុំជំរំមួយនៅ Exeter, New Hampshire ទស្សនៈនេះត្រូវបានលើកឡើង ហើយវាត្រូវបានទទួលយកជាកាលបរិច្ឆេទសម្រាប់ការបំពេញទំនាយនៃ 2300 ថ្ងៃ។ ប្រស្នាប្រដូចអំពីស្ត្រីក្រមុំព្រហ្មចារីដប់នាក់ ក្នុងម៉ាថាយ 25:1–13 បានទទួលនូវសារៈសំខាន់ជាពិសេស—ការពន្យារពេលរបស់កូនកំលោះ ការរង់ចាំ និងការងោកងុយដេករបស់អ្នកដែលកំពុងរង់ចាំពិធីអាពាហ៍ពិពាហ៍ ការស្រែកឡើងនៅពាក់កណ្ដាលអធ្រាត្រ ការបិទទ្វារ ជាដើម។ សារដែលថា ព្រះគ្រីស្ទកំពុងយាងមកនៅថ្ងៃទី 22 ខែតុលា បានក្លាយជាសារដែលត្រូវបានស្គាល់ថាជា “សម្រែកពាក់កណ្ដាលអធ្រាត្រ”។ «“សម្រែកពាក់កណ្ដាលអធ្រាត្រ”» អែលឡែន វ៉ៃត៍ បានសរសេរថា «ត្រូវបានប្រកាសដោយអ្នកជឿរាប់ពាន់នាក់»។ នាងបានបន្ថែមថា៖»</w:t>
      </w:r>
    </w:p>
    <w:p>
      <w:pPr>
        <w:pStyle w:val="ArticleScripture"/>
        <w:jc w:val="left"/>
      </w:pPr>
      <w:r>
        <w:rPr>
          <w:rFonts w:ascii="Leelawadee UI" w:hAnsi="Leelawadee UI" w:eastAsia="Leelawadee UI" w:cs="Leelawadee UI"/>
        </w:rPr>
        <w:t>«ដូចជារលកយក្សនៃជំនោរ ចលនានោះ [នៃខែទីប្រាំពីរ] បានបោកបក់ពេញទូទាំងដែនដី។ ពីក្រុងមួយទៅក្រុងមួយ ពីភូមិមួយទៅភូមិមួយ ហើយទៅដល់តំបន់ជនបទដាច់ស្រយាល វាបានរាលដាលទៅ ដល់ថ្នាក់ដែលប្រជាជនរបស់ព្រះដែលកំពុងរង់ចាំ ត្រូវបានដាស់ឲ្យភ្ញាក់ឡើងយ៉ាងពេញលេញ។—The Great Controversy, 400.»</w:t>
      </w:r>
    </w:p>
    <w:p>
      <w:pPr>
        <w:pStyle w:val="ArticleScripture"/>
        <w:jc w:val="left"/>
      </w:pPr>
      <w:r>
        <w:rPr>
          <w:rFonts w:ascii="Leelawadee UI" w:hAnsi="Leelawadee UI" w:eastAsia="Leelawadee UI" w:cs="Leelawadee UI"/>
        </w:rPr>
        <w:t>«ល្បឿននៃការរីកសាយនៃសារនេះ ត្រូវបានពិពណ៌នាដោយអ្នកនិពន្ធដែល L. E. Froom បានដកស្រង់យកមកដូចតទៅ៖</w:t>
      </w:r>
    </w:p>
    <w:p>
      <w:pPr>
        <w:pStyle w:val="ArticleScripture"/>
        <w:jc w:val="left"/>
      </w:pPr>
      <w:r>
        <w:rPr>
          <w:rFonts w:ascii="Leelawadee UI" w:hAnsi="Leelawadee UI" w:eastAsia="Leelawadee UI" w:cs="Leelawadee UI"/>
        </w:rPr>
        <w:t>«បេតស៍បានទុកកំណត់ត្រាថា សារនៅ Exeter “បានហោះទៅ ដូចជានៅលើស្លាបនៃខ្យល់”។ បុរសនិងស្ត្រីបានប្រញាប់ប្រញាល់ធ្វើដំណើរតាមរថភ្លើង និងផ្លូវទឹក តាមរទេះសេះ និងលើខ្នងសេះ ដោយកាន់កញ្ចប់សៀវភៅ និងឯកសារ ចែកចាយវា “យ៉ាងសម្បូរបែបដូចស្លឹកឈើក្នុងរដូវស្លឹកឈើជ្រុះ”។ វ៉ៃត៍បាននិយាយថា “ការងារដែលនៅមុខយើង គឺត្រូវហោះទៅគ្រប់ផ្នែកនៃវាលដ៏ធំទូលាយនោះ បន្លឺសញ្ញាព្រមាន ហើយដាស់អ្នកដែលកំពុងដេកលក់ឲ្យភ្ញាក់ឡើង”។ ហើយ Wellcome បន្ថែមថា ចលនានោះបានផ្ទុះឡើងដូចទឹកដែលត្រូវបានដោះលែងចេញពីទំនប់។ ស្រែធញ្ញជាតិដែលទុំរួច ត្រូវបានទុកឲ្យឈរនៅទីនោះដោយមិនបានច្រូតកាត់ ហើយដំឡូងដែលធំពេញវ័យ ត្រូវបានទុកនៅក្នុងដីដោយមិនបានជីកយក។ ការយាងមករបស់ព្រះអម្ចាស់ជិតមកដល់ហើយ។ ឥឡូវនេះ គ្មានពេលសម្រាប់របស់ផែនដីដូចនោះទៀតឡើយ។—The Prophetic Faith of Our Fathers, Vol. IV, p. 816.»</w:t>
      </w:r>
    </w:p>
    <w:p>
      <w:pPr>
        <w:pStyle w:val="ArticleScripture"/>
        <w:jc w:val="left"/>
      </w:pPr>
      <w:r>
        <w:rPr>
          <w:rFonts w:ascii="Leelawadee UI" w:hAnsi="Leelawadee UI" w:eastAsia="Leelawadee UI" w:cs="Leelawadee UI"/>
        </w:rPr>
        <w:t>«ក្នុងនាមជាសាក្សីផ្ទាល់ និងជាអ្នកចូលរួមក្នុងចលនានោះ អេលែន វ៉ៃត៍ បានពិពណ៌នាអំពីលក្ខណៈនៃកិច្ចការដែលកំពុងពន្លឿនយ៉ាងឆាប់រហ័សថា៖»</w:t>
      </w:r>
    </w:p>
    <w:p>
      <w:pPr>
        <w:pStyle w:val="ArticleScripture"/>
        <w:jc w:val="left"/>
      </w:pPr>
      <w:r>
        <w:rPr>
          <w:rFonts w:ascii="Leelawadee UI" w:hAnsi="Leelawadee UI" w:eastAsia="Leelawadee UI" w:cs="Leelawadee UI"/>
        </w:rPr>
        <w:t>«អ្នកជឿបានឃើញការសង្ស័យ និងសេចក្តីច្របូកច្របល់របស់ខ្លួនត្រូវបានដកចេញ ហើយសេចក្តីសង្ឃឹម និងសេចក្តីក្លាហានបានធ្វើឲ្យចិត្តរបស់ពួកគេមានជីវិត។ កិច្ចការនោះគ្មានអំពើជ្រុលនិយមទាំងឡាយដែលតែងតែបង្ហាញឡើង នៅពេលមានការរំភើបតាមមនុស្សដោយគ្មានឥទ្ធិពលគ្រប់គ្រងនៃព្រះបន្ទូល និងព្រះវិញ្ញាណរបស់ព្រះ…. វាមានលក្ខណៈសម្បត្តិដែលសម្គាល់កិច្ចការរបស់ព្រះនៅគ្រប់យុគសម័យ។ មានសេចក្តីអំណរដ៏រំភើបខ្លាំងតិចតួចប៉ុណ្ណោះ ប៉ុន្តែវិញមានការពិនិត្យស្វែងរកក្នុងចិត្តយ៉ាងជ្រាលជ្រៅ ការសារភាពអំពើបាប និងការលះបង់លោកិយ។ ការត្រៀមខ្លួនដើម្បីជួបព្រះអម្ចាស់ គឺជាបន្ទុកនៃវិញ្ញាណដែលឈឺចាប់យ៉ាងខ្លាំង….»</w:t>
      </w:r>
    </w:p>
    <w:p>
      <w:pPr>
        <w:pStyle w:val="ArticleScripture"/>
        <w:jc w:val="left"/>
      </w:pPr>
      <w:r>
        <w:rPr>
          <w:rFonts w:ascii="Leelawadee UI" w:hAnsi="Leelawadee UI" w:eastAsia="Leelawadee UI" w:cs="Leelawadee UI"/>
        </w:rPr>
        <w:t>«ក្នុងចំណោមចលនាសាសនាធំៗទាំងអស់ ចាប់តាំងពីសម័យពួកសាវកមក មិនមានចលនាណាមួយដែលរួចផុតពីភាពមិនគ្រប់លក្ខណ៍របស់មនុស្ស និងឧបាយកលរបស់សាតាំង បានច្រើនជាងចលនានៃរដូវស្លឹកឈើជ្រុះ ឆ្នាំ 1844 នោះឡើយ។ សូម្បីតែឥឡូវនេះ បន្ទាប់ពីបានកន្លងផុតទៅជាច្រើនឆ្នាំ [1888] អស់អ្នកដែលបានចូលរួមក្នុងចលនានោះ ហើយបានឈរយ៉ាងរឹងមាំលើវេទិកានៃសេចក្តីពិត នៅតែមានអារម្មណ៍នូវឥទ្ធិពលដ៏បរិសុទ្ធនៃកិច្ចការដ៏មានពរនោះ ហើយធ្វើបន្ទាល់ថា វាមកពីព្រះ។—Ibid., 400, 401។»</w:t>
      </w:r>
    </w:p>
    <w:p>
      <w:pPr>
        <w:pStyle w:val="ArticleScripture"/>
        <w:jc w:val="left"/>
      </w:pPr>
      <w:r>
        <w:rPr>
          <w:rFonts w:ascii="Leelawadee UI" w:hAnsi="Leelawadee UI" w:eastAsia="Leelawadee UI" w:cs="Leelawadee UI"/>
        </w:rPr>
        <w:t>«ទោះបីជាមានភស្តុតាងនៃកិច្ចការមួយកំពុងសាយភាយពេញទូទាំងដែនដី ហើយទាក់ទាញមនុស្សរាប់ពាន់នាក់ឲ្យចូលរួមក្នុងសហព័ន្ធនៃការយាងមកជាលើកទីពីរ និងមានអ្នកបម្រើព្រះប្រហែលពីររយនាក់ពីព្រះវិហារផ្សេងៗបានរួបរួមគ្នាក្នុងការផ្សព្វផ្សាយសារនេះក៏ដោយ [See C. M. Maxwell, Tell it to the world, pp. 19, 20.] ព្រះវិហារប្រូតេស្តង់ទាំងឡាយជារួមបានបដិសេធវា ហើយបានប្រើគ្រប់មធ្យោបាយដែលស្ថិតនៅក្នុងអំណាចរបស់ខ្លួន ដើម្បីរារាំងមិនឲ្យជំនឿលើការយាងមកឆាប់ៗរបស់ព្រះគ្រីស្ទសាយភាយទៅមុខ។ គ្មាននរណាម្នាក់ហ៊ានលើកឡើងនៅក្នុងពិធីថ្វាយបង្គំក្នុងព្រះវិហារអំពីសេចក្តីសង្ឃឹមនៃការយាងមកឆាប់ៗរបស់ព្រះយេស៊ូវឡើយ ប៉ុន្តែចំពោះអ្នកដែលកំពុងរង់ចាំព្រឹត្តិការណ៍នោះ វាខុសប្លែកទៅទាំងស្រុង។»</w:t>
      </w:r>
    </w:p>
    <w:p>
      <w:pPr>
        <w:pStyle w:val="ArticleScripture"/>
        <w:jc w:val="left"/>
      </w:pPr>
      <w:r>
        <w:rPr>
          <w:rFonts w:ascii="Leelawadee UI" w:hAnsi="Leelawadee UI" w:eastAsia="Leelawadee UI" w:cs="Leelawadee UI"/>
        </w:rPr>
        <w:t>អេលែន វ៉ាយ បានពិពណ៌នាអំពីអ្វីដែលវាមានសភាពដូចម្តេច៖</w:t>
      </w:r>
    </w:p>
    <w:p>
      <w:pPr>
        <w:pStyle w:val="ArticleScripture"/>
        <w:jc w:val="left"/>
      </w:pPr>
      <w:r>
        <w:rPr>
          <w:rFonts w:ascii="Leelawadee UI" w:hAnsi="Leelawadee UI" w:eastAsia="Leelawadee UI" w:cs="Leelawadee UI"/>
        </w:rPr>
        <w:t>«រាល់ពេលវេលាហាក់ដូចជាមានតម្លៃ និងសំខាន់បំផុតសម្រាប់ខ្ញុំ។ ខ្ញុំមានអារម្មណ៍ថា យើងកំពុងបំពេញកិច្ចការសម្រាប់អស់កល្បជានិច្ច ហើយថា អស់អ្នកដែលធ្វេសប្រហែស និងមិនយកចិត្តទុកដាក់ កំពុងស្ថិតក្នុងគ្រោះថ្នាក់ដ៏ធំបំផុត។ សេចក្តីជំនឿរបស់ខ្ញុំមិនមានអ្វីមកបាំងបិតឡើយ ហើយខ្ញុំបានយកព្រះបន្ទូលសន្យាដ៏មានតម្លៃរបស់ព្រះយេស៊ូវមកធ្វើជារបស់ខ្លួន….»</w:t>
      </w:r>
    </w:p>
    <w:p>
      <w:pPr>
        <w:pStyle w:val="ArticleScripture"/>
        <w:jc w:val="left"/>
      </w:pPr>
      <w:r>
        <w:rPr>
          <w:rFonts w:ascii="Leelawadee UI" w:hAnsi="Leelawadee UI" w:eastAsia="Leelawadee UI" w:cs="Leelawadee UI"/>
        </w:rPr>
        <w:t>«ដោយការស្វែងរកចិត្តយ៉ាងឧស្សាហ៍ព្យាយាម និងការសារភាពដោយសុភាពទាបទន់ យើងបានមកដល់ពេលវេលានៃការរង់ចាំដោយការអធិស្ឋាន។ រាល់ព្រឹក យើងមានអារម្មណ៍ថា កិច្ចការដំបូងបំផុតរបស់យើង គឺត្រូវធានាឲ្យបាននូវភស្តុតាងថា ជីវិតរបស់យើងស្ថិតនៅត្រឹមត្រូវនៅចំពោះព្រះ។ យើងបានដឹងច្បាស់ថា ប្រសិនបើយើងមិនកំពុងរីកចម្រើនក្នុងសេចក្តីបរិសុទ្ធទេ នោះយើងប្រាកដជានឹងថយក្រោយ។ ការយកចិត្តទុកដាក់របស់យើងចំពោះគ្នាទៅវិញទៅមកបានកើនឡើង; យើងបានអធិស្ឋានជាច្រើនជាមួយគ្នា ហើយសម្រាប់គ្នាទៅវិញទៅមក។»</w:t>
      </w:r>
    </w:p>
    <w:p>
      <w:pPr>
        <w:pStyle w:val="ArticleScripture"/>
        <w:jc w:val="left"/>
      </w:pPr>
      <w:r>
        <w:rPr>
          <w:rFonts w:ascii="Leelawadee UI" w:hAnsi="Leelawadee UI" w:eastAsia="Leelawadee UI" w:cs="Leelawadee UI"/>
        </w:rPr>
        <w:t>«យើងបានប្រមូលផ្តុំគ្នានៅក្នុងចម្ការផ្លែឈើ និងព្រៃតូចៗ ដើម្បីសហគមនាជាមួយព្រះ និងដើម្បីឡើងថ្វាយសំណូមពររបស់យើងដល់ទ្រង់ ដោយមានអារម្មណ៍ច្បាស់លាស់ជាងមុនអំពីវត្តមានរបស់ទ្រង់ នៅពេលយើងត្រូវបានហ៊ុំព័ទ្ធដោយស្នាព្រះហស្តធម្មជាតិរបស់ទ្រង់។ សេចក្តីអំណរនៃសេចក្តីសង្គ្រោះ មានសារៈចាំបាច់ចំពោះយើង ជាងអាហារ និងភេសជ្ជៈរបស់យើង។ ប្រសិនបើពពកបានបាំងចិត្តគំនិតរបស់យើង នោះយើងមិនហ៊ានសម្រាក ឬដេកលក់ឡើយ ទាល់តែវាត្រូវបានបោកបក់ឲ្យបាត់ទៅ ដោយការយល់ដឹងថា យើងបានទទួលការពេញព្រះទ័យពីព្រះអម្ចាស់។—Life Sketches of James White and Ellen G. White (1880), 188, 189.» Arthur White, The Ellen White Biography, volume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លេខមួយរយប៉ែតសិបប្រាំមួយ</dc:title>
  <dc:subject>ការសន្យារបស់ប៉ានីយូម៖ ការបោះត្រាចុងក្រោយ និងវិវរណៈនៃសម្រែកកណ្ដាលអធ្រាត្រ</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